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B6468EE" w14:textId="77777777" w:rsidR="00925355" w:rsidRPr="006E31F9" w:rsidRDefault="00925355"/>
    <w:p w14:paraId="561A7A74" w14:textId="62DDD5F3" w:rsidR="00925355" w:rsidRPr="006E31F9" w:rsidRDefault="00925355">
      <w:pPr>
        <w:rPr>
          <w:sz w:val="96"/>
          <w:szCs w:val="96"/>
        </w:rPr>
      </w:pPr>
    </w:p>
    <w:p w14:paraId="77CB0341" w14:textId="526DFBF3" w:rsidR="00076427" w:rsidRPr="006E31F9" w:rsidRDefault="00076427"/>
    <w:p w14:paraId="4F1A1681" w14:textId="31398219" w:rsidR="0082166D" w:rsidRPr="0091487A" w:rsidRDefault="00757BC4" w:rsidP="0082166D">
      <w:pPr>
        <w:rPr>
          <w:rFonts w:ascii="Abadi MT Condensed Light" w:hAnsi="Abadi MT Condensed Light"/>
          <w:sz w:val="28"/>
          <w:szCs w:val="28"/>
        </w:rPr>
      </w:pPr>
      <w:r>
        <w:rPr>
          <w:noProof/>
          <w:lang w:val="en-US"/>
        </w:rPr>
        <mc:AlternateContent>
          <mc:Choice Requires="wps">
            <w:drawing>
              <wp:anchor distT="0" distB="0" distL="114300" distR="114300" simplePos="0" relativeHeight="251699200" behindDoc="0" locked="0" layoutInCell="1" allowOverlap="1" wp14:anchorId="5BBA7516" wp14:editId="47F7EA88">
                <wp:simplePos x="0" y="0"/>
                <wp:positionH relativeFrom="column">
                  <wp:posOffset>1028700</wp:posOffset>
                </wp:positionH>
                <wp:positionV relativeFrom="paragraph">
                  <wp:posOffset>3614420</wp:posOffset>
                </wp:positionV>
                <wp:extent cx="3771900" cy="1028700"/>
                <wp:effectExtent l="0" t="0" r="0" b="12700"/>
                <wp:wrapSquare wrapText="bothSides"/>
                <wp:docPr id="32" name="Tekstvak 32"/>
                <wp:cNvGraphicFramePr/>
                <a:graphic xmlns:a="http://schemas.openxmlformats.org/drawingml/2006/main">
                  <a:graphicData uri="http://schemas.microsoft.com/office/word/2010/wordprocessingShape">
                    <wps:wsp>
                      <wps:cNvSpPr txBox="1"/>
                      <wps:spPr>
                        <a:xfrm>
                          <a:off x="0" y="0"/>
                          <a:ext cx="37719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70866A" w14:textId="43FE7A4F" w:rsidR="003B414C" w:rsidRPr="00892771" w:rsidRDefault="003B414C" w:rsidP="007C3B76">
                            <w:pPr>
                              <w:jc w:val="center"/>
                              <w:rPr>
                                <w:rFonts w:ascii="Abadi MT Condensed Light" w:hAnsi="Abadi MT Condensed Light"/>
                                <w:b/>
                                <w:color w:val="FF0000"/>
                                <w:sz w:val="36"/>
                                <w:szCs w:val="36"/>
                              </w:rPr>
                            </w:pPr>
                            <w:r>
                              <w:rPr>
                                <w:rFonts w:ascii="Abadi MT Condensed Light" w:hAnsi="Abadi MT Condensed Light"/>
                                <w:b/>
                                <w:color w:val="FF0000"/>
                                <w:sz w:val="36"/>
                                <w:szCs w:val="36"/>
                              </w:rPr>
                              <w:t>Het inzetten</w:t>
                            </w:r>
                            <w:r w:rsidRPr="00892771">
                              <w:rPr>
                                <w:rFonts w:ascii="Abadi MT Condensed Light" w:hAnsi="Abadi MT Condensed Light"/>
                                <w:b/>
                                <w:color w:val="FF0000"/>
                                <w:sz w:val="36"/>
                                <w:szCs w:val="36"/>
                              </w:rPr>
                              <w:t xml:space="preserve"> van intuïtie</w:t>
                            </w:r>
                            <w:r>
                              <w:rPr>
                                <w:rFonts w:ascii="Abadi MT Condensed Light" w:hAnsi="Abadi MT Condensed Light"/>
                                <w:b/>
                                <w:color w:val="FF0000"/>
                                <w:sz w:val="36"/>
                                <w:szCs w:val="36"/>
                              </w:rPr>
                              <w:t xml:space="preserve"> bij</w:t>
                            </w:r>
                            <w:r w:rsidRPr="00892771">
                              <w:rPr>
                                <w:rFonts w:ascii="Abadi MT Condensed Light" w:hAnsi="Abadi MT Condensed Light"/>
                                <w:b/>
                                <w:color w:val="FF0000"/>
                                <w:sz w:val="36"/>
                                <w:szCs w:val="36"/>
                              </w:rPr>
                              <w:t xml:space="preserve"> kansrekening.</w:t>
                            </w:r>
                          </w:p>
                          <w:p w14:paraId="7C970301" w14:textId="77777777" w:rsidR="003B414C" w:rsidRDefault="003B414C" w:rsidP="007C3B7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kstvak 32" o:spid="_x0000_s1026" type="#_x0000_t202" style="position:absolute;margin-left:81pt;margin-top:284.6pt;width:297pt;height:81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" filled="f" stroked="f">
                <v:textbox>
                  <w:txbxContent>
                    <w:p w14:paraId="7270866A" w14:textId="43FE7A4F" w:rsidR="00B7267D" w:rsidRPr="00892771" w:rsidRDefault="00B7267D" w:rsidP="007C3B76">
                      <w:pPr>
                        <w:jc w:val="center"/>
                        <w:rPr>
                          <w:rFonts w:ascii="Abadi MT Condensed Light" w:hAnsi="Abadi MT Condensed Light"/>
                          <w:b/>
                          <w:color w:val="FF0000"/>
                          <w:sz w:val="36"/>
                          <w:szCs w:val="36"/>
                        </w:rPr>
                      </w:pPr>
                      <w:r>
                        <w:rPr>
                          <w:rFonts w:ascii="Abadi MT Condensed Light" w:hAnsi="Abadi MT Condensed Light"/>
                          <w:b/>
                          <w:color w:val="FF0000"/>
                          <w:sz w:val="36"/>
                          <w:szCs w:val="36"/>
                        </w:rPr>
                        <w:t>Het inzetten</w:t>
                      </w:r>
                      <w:r w:rsidRPr="00892771">
                        <w:rPr>
                          <w:rFonts w:ascii="Abadi MT Condensed Light" w:hAnsi="Abadi MT Condensed Light"/>
                          <w:b/>
                          <w:color w:val="FF0000"/>
                          <w:sz w:val="36"/>
                          <w:szCs w:val="36"/>
                        </w:rPr>
                        <w:t xml:space="preserve"> van intuïtie</w:t>
                      </w:r>
                      <w:r>
                        <w:rPr>
                          <w:rFonts w:ascii="Abadi MT Condensed Light" w:hAnsi="Abadi MT Condensed Light"/>
                          <w:b/>
                          <w:color w:val="FF0000"/>
                          <w:sz w:val="36"/>
                          <w:szCs w:val="36"/>
                        </w:rPr>
                        <w:t xml:space="preserve"> bij</w:t>
                      </w:r>
                      <w:r w:rsidRPr="00892771">
                        <w:rPr>
                          <w:rFonts w:ascii="Abadi MT Condensed Light" w:hAnsi="Abadi MT Condensed Light"/>
                          <w:b/>
                          <w:color w:val="FF0000"/>
                          <w:sz w:val="36"/>
                          <w:szCs w:val="36"/>
                        </w:rPr>
                        <w:t xml:space="preserve"> kansrekening.</w:t>
                      </w:r>
                    </w:p>
                    <w:p w14:paraId="7C970301" w14:textId="77777777" w:rsidR="00B7267D" w:rsidRDefault="00B7267D" w:rsidP="007C3B76">
                      <w:pPr>
                        <w:jc w:val="center"/>
                      </w:pPr>
                    </w:p>
                  </w:txbxContent>
                </v:textbox>
                <w10:wrap type="square"/>
              </v:shape>
            </w:pict>
          </mc:Fallback>
        </mc:AlternateContent>
      </w:r>
      <w:r w:rsidR="007C3B76" w:rsidRPr="006E31F9">
        <w:rPr>
          <w:noProof/>
          <w:lang w:val="en-US"/>
        </w:rPr>
        <mc:AlternateContent>
          <mc:Choice Requires="wps">
            <w:drawing>
              <wp:anchor distT="0" distB="0" distL="114300" distR="114300" simplePos="0" relativeHeight="251660288" behindDoc="0" locked="0" layoutInCell="1" allowOverlap="1" wp14:anchorId="7CB0E76C" wp14:editId="6975560B">
                <wp:simplePos x="0" y="0"/>
                <wp:positionH relativeFrom="column">
                  <wp:posOffset>2743200</wp:posOffset>
                </wp:positionH>
                <wp:positionV relativeFrom="paragraph">
                  <wp:posOffset>642620</wp:posOffset>
                </wp:positionV>
                <wp:extent cx="3429000" cy="2171700"/>
                <wp:effectExtent l="0" t="0" r="0" b="12700"/>
                <wp:wrapSquare wrapText="bothSides"/>
                <wp:docPr id="4" name="Tekstvak 4"/>
                <wp:cNvGraphicFramePr/>
                <a:graphic xmlns:a="http://schemas.openxmlformats.org/drawingml/2006/main">
                  <a:graphicData uri="http://schemas.microsoft.com/office/word/2010/wordprocessingShape">
                    <wps:wsp>
                      <wps:cNvSpPr txBox="1"/>
                      <wps:spPr>
                        <a:xfrm>
                          <a:off x="0" y="0"/>
                          <a:ext cx="3429000" cy="2171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EA79B3" w14:textId="77777777" w:rsidR="003B414C" w:rsidRPr="007C3B76" w:rsidRDefault="003B414C" w:rsidP="00925355">
                            <w:pPr>
                              <w:rPr>
                                <w:rFonts w:ascii="Abadi MT Condensed Extra Bold" w:hAnsi="Abadi MT Condensed Extra Bold"/>
                                <w:sz w:val="96"/>
                                <w:szCs w:val="96"/>
                              </w:rPr>
                            </w:pPr>
                            <w:r w:rsidRPr="007C3B76">
                              <w:rPr>
                                <w:rFonts w:ascii="Abadi MT Condensed Extra Bold" w:hAnsi="Abadi MT Condensed Extra Bold"/>
                                <w:sz w:val="96"/>
                                <w:szCs w:val="96"/>
                              </w:rPr>
                              <w:t xml:space="preserve">Didactiek </w:t>
                            </w:r>
                          </w:p>
                          <w:p w14:paraId="4A4BB499" w14:textId="7EB1CCB4" w:rsidR="003B414C" w:rsidRPr="007C3B76" w:rsidRDefault="003B414C" w:rsidP="00925355">
                            <w:pPr>
                              <w:rPr>
                                <w:rFonts w:ascii="Abadi MT Condensed Extra Bold" w:hAnsi="Abadi MT Condensed Extra Bold"/>
                                <w:sz w:val="96"/>
                                <w:szCs w:val="96"/>
                              </w:rPr>
                            </w:pPr>
                            <w:r w:rsidRPr="007C3B76">
                              <w:rPr>
                                <w:rFonts w:ascii="Abadi MT Condensed Extra Bold" w:hAnsi="Abadi MT Condensed Extra Bold"/>
                                <w:sz w:val="96"/>
                                <w:szCs w:val="96"/>
                              </w:rPr>
                              <w:t>van de Kansrekening</w:t>
                            </w:r>
                          </w:p>
                          <w:p w14:paraId="1EDB2161" w14:textId="77777777" w:rsidR="003B414C" w:rsidRPr="007C3B76" w:rsidRDefault="003B414C">
                            <w:pPr>
                              <w:rPr>
                                <w:sz w:val="96"/>
                                <w:szCs w:val="9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kstvak 4" o:spid="_x0000_s1027" type="#_x0000_t202" style="position:absolute;margin-left:3in;margin-top:50.6pt;width:270pt;height:171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" filled="f" stroked="f">
                <v:textbox>
                  <w:txbxContent>
                    <w:p w14:paraId="7CEA79B3" w14:textId="77777777" w:rsidR="00B7267D" w:rsidRPr="007C3B76" w:rsidRDefault="00B7267D" w:rsidP="00925355">
                      <w:pPr>
                        <w:rPr>
                          <w:rFonts w:ascii="Abadi MT Condensed Extra Bold" w:hAnsi="Abadi MT Condensed Extra Bold"/>
                          <w:sz w:val="96"/>
                          <w:szCs w:val="96"/>
                        </w:rPr>
                      </w:pPr>
                      <w:r w:rsidRPr="007C3B76">
                        <w:rPr>
                          <w:rFonts w:ascii="Abadi MT Condensed Extra Bold" w:hAnsi="Abadi MT Condensed Extra Bold"/>
                          <w:sz w:val="96"/>
                          <w:szCs w:val="96"/>
                        </w:rPr>
                        <w:t xml:space="preserve">Didactiek </w:t>
                      </w:r>
                    </w:p>
                    <w:p w14:paraId="4A4BB499" w14:textId="7EB1CCB4" w:rsidR="00B7267D" w:rsidRPr="007C3B76" w:rsidRDefault="00B7267D" w:rsidP="00925355">
                      <w:pPr>
                        <w:rPr>
                          <w:rFonts w:ascii="Abadi MT Condensed Extra Bold" w:hAnsi="Abadi MT Condensed Extra Bold"/>
                          <w:sz w:val="96"/>
                          <w:szCs w:val="96"/>
                        </w:rPr>
                      </w:pPr>
                      <w:r w:rsidRPr="007C3B76">
                        <w:rPr>
                          <w:rFonts w:ascii="Abadi MT Condensed Extra Bold" w:hAnsi="Abadi MT Condensed Extra Bold"/>
                          <w:sz w:val="96"/>
                          <w:szCs w:val="96"/>
                        </w:rPr>
                        <w:t>van de Kansrekening</w:t>
                      </w:r>
                    </w:p>
                    <w:p w14:paraId="1EDB2161" w14:textId="77777777" w:rsidR="00B7267D" w:rsidRPr="007C3B76" w:rsidRDefault="00B7267D">
                      <w:pPr>
                        <w:rPr>
                          <w:sz w:val="96"/>
                          <w:szCs w:val="96"/>
                        </w:rPr>
                      </w:pPr>
                    </w:p>
                  </w:txbxContent>
                </v:textbox>
                <w10:wrap type="square"/>
              </v:shape>
            </w:pict>
          </mc:Fallback>
        </mc:AlternateContent>
      </w:r>
      <w:r w:rsidR="00892771" w:rsidRPr="006E31F9">
        <w:rPr>
          <w:noProof/>
          <w:lang w:val="en-US"/>
        </w:rPr>
        <w:drawing>
          <wp:anchor distT="0" distB="0" distL="114300" distR="114300" simplePos="0" relativeHeight="251659264" behindDoc="0" locked="0" layoutInCell="1" allowOverlap="1" wp14:anchorId="7AF4C288" wp14:editId="18EBE8F3">
            <wp:simplePos x="0" y="0"/>
            <wp:positionH relativeFrom="column">
              <wp:posOffset>-228600</wp:posOffset>
            </wp:positionH>
            <wp:positionV relativeFrom="paragraph">
              <wp:posOffset>642620</wp:posOffset>
            </wp:positionV>
            <wp:extent cx="2819400" cy="2114550"/>
            <wp:effectExtent l="127000" t="76200" r="101600" b="146050"/>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bbelstenen.jpg"/>
                    <pic:cNvPicPr/>
                  </pic:nvPicPr>
                  <pic:blipFill>
                    <a:blip r:embed="rId9">
                      <a:extLst>
                        <a:ext uri="{28A0092B-C50C-407E-A947-70E740481C1C}">
                          <a14:useLocalDpi xmlns:a14="http://schemas.microsoft.com/office/drawing/2010/main" val="0"/>
                        </a:ext>
                      </a:extLst>
                    </a:blip>
                    <a:stretch>
                      <a:fillRect/>
                    </a:stretch>
                  </pic:blipFill>
                  <pic:spPr>
                    <a:xfrm>
                      <a:off x="0" y="0"/>
                      <a:ext cx="2819400" cy="2114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316111" w:rsidRPr="006E31F9">
        <w:rPr>
          <w:noProof/>
          <w:lang w:val="en-US"/>
        </w:rPr>
        <mc:AlternateContent>
          <mc:Choice Requires="wps">
            <w:drawing>
              <wp:anchor distT="0" distB="0" distL="114300" distR="114300" simplePos="0" relativeHeight="251661312" behindDoc="0" locked="0" layoutInCell="1" allowOverlap="1" wp14:anchorId="1885AF51" wp14:editId="0640CA9C">
                <wp:simplePos x="0" y="0"/>
                <wp:positionH relativeFrom="column">
                  <wp:posOffset>-571500</wp:posOffset>
                </wp:positionH>
                <wp:positionV relativeFrom="paragraph">
                  <wp:posOffset>6471920</wp:posOffset>
                </wp:positionV>
                <wp:extent cx="5029200" cy="1600200"/>
                <wp:effectExtent l="0" t="0" r="0" b="0"/>
                <wp:wrapSquare wrapText="bothSides"/>
                <wp:docPr id="5" name="Tekstvak 5"/>
                <wp:cNvGraphicFramePr/>
                <a:graphic xmlns:a="http://schemas.openxmlformats.org/drawingml/2006/main">
                  <a:graphicData uri="http://schemas.microsoft.com/office/word/2010/wordprocessingShape">
                    <wps:wsp>
                      <wps:cNvSpPr txBox="1"/>
                      <wps:spPr>
                        <a:xfrm>
                          <a:off x="0" y="0"/>
                          <a:ext cx="50292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848D26" w14:textId="0284594C" w:rsidR="003B414C" w:rsidRPr="000A1F94" w:rsidRDefault="003B414C" w:rsidP="000A1F94">
                            <w:pPr>
                              <w:jc w:val="right"/>
                              <w:rPr>
                                <w:rFonts w:ascii="Abadi MT Condensed Light" w:hAnsi="Abadi MT Condensed Light"/>
                                <w:sz w:val="28"/>
                                <w:szCs w:val="28"/>
                              </w:rPr>
                            </w:pPr>
                            <w:r>
                              <w:rPr>
                                <w:rFonts w:ascii="Abadi MT Condensed Light" w:hAnsi="Abadi MT Condensed Light"/>
                                <w:sz w:val="28"/>
                                <w:szCs w:val="28"/>
                              </w:rPr>
                              <w:t>Didactisch A</w:t>
                            </w:r>
                            <w:r w:rsidRPr="000A1F94">
                              <w:rPr>
                                <w:rFonts w:ascii="Abadi MT Condensed Light" w:hAnsi="Abadi MT Condensed Light"/>
                                <w:sz w:val="28"/>
                                <w:szCs w:val="28"/>
                              </w:rPr>
                              <w:t>fstudeerproject</w:t>
                            </w:r>
                          </w:p>
                          <w:p w14:paraId="5287D4BB" w14:textId="648A2C41" w:rsidR="003B414C" w:rsidRDefault="003B414C" w:rsidP="000A1F94">
                            <w:pPr>
                              <w:jc w:val="right"/>
                              <w:rPr>
                                <w:rFonts w:ascii="Abadi MT Condensed Light" w:hAnsi="Abadi MT Condensed Light"/>
                                <w:sz w:val="28"/>
                                <w:szCs w:val="28"/>
                              </w:rPr>
                            </w:pPr>
                            <w:r w:rsidRPr="000A1F94">
                              <w:rPr>
                                <w:rFonts w:ascii="Abadi MT Condensed Light" w:hAnsi="Abadi MT Condensed Light"/>
                                <w:sz w:val="28"/>
                                <w:szCs w:val="28"/>
                              </w:rPr>
                              <w:t>Lerarenopleidi</w:t>
                            </w:r>
                            <w:r>
                              <w:rPr>
                                <w:rFonts w:ascii="Abadi MT Condensed Light" w:hAnsi="Abadi MT Condensed Light"/>
                                <w:sz w:val="28"/>
                                <w:szCs w:val="28"/>
                              </w:rPr>
                              <w:t>ng Wiskunde Hogeschool Rotterdam</w:t>
                            </w:r>
                          </w:p>
                          <w:p w14:paraId="04D6E71C" w14:textId="23D09D92" w:rsidR="003B414C" w:rsidRPr="000A1F94" w:rsidRDefault="003B414C" w:rsidP="000A1F94">
                            <w:pPr>
                              <w:jc w:val="right"/>
                              <w:rPr>
                                <w:rFonts w:ascii="Abadi MT Condensed Light" w:hAnsi="Abadi MT Condensed Light"/>
                                <w:sz w:val="28"/>
                                <w:szCs w:val="28"/>
                              </w:rPr>
                            </w:pPr>
                            <w:r w:rsidRPr="000A1F94">
                              <w:rPr>
                                <w:rFonts w:ascii="Abadi MT Condensed Light" w:hAnsi="Abadi MT Condensed Light"/>
                                <w:sz w:val="28"/>
                                <w:szCs w:val="28"/>
                              </w:rPr>
                              <w:t xml:space="preserve">Frederique Lampe </w:t>
                            </w:r>
                            <w:r>
                              <w:rPr>
                                <w:rFonts w:ascii="Abadi MT Condensed Light" w:hAnsi="Abadi MT Condensed Light"/>
                                <w:sz w:val="28"/>
                                <w:szCs w:val="28"/>
                              </w:rPr>
                              <w:t xml:space="preserve">| </w:t>
                            </w:r>
                            <w:r w:rsidRPr="000A1F94">
                              <w:rPr>
                                <w:rFonts w:ascii="Abadi MT Condensed Light" w:hAnsi="Abadi MT Condensed Light"/>
                                <w:sz w:val="28"/>
                                <w:szCs w:val="28"/>
                              </w:rPr>
                              <w:t>0840564</w:t>
                            </w:r>
                          </w:p>
                          <w:p w14:paraId="436CC1D0" w14:textId="4E322777" w:rsidR="003B414C" w:rsidRPr="000A1F94" w:rsidRDefault="003B414C" w:rsidP="000A1F94">
                            <w:pPr>
                              <w:jc w:val="right"/>
                              <w:rPr>
                                <w:rFonts w:ascii="Abadi MT Condensed Light" w:hAnsi="Abadi MT Condensed Light"/>
                                <w:sz w:val="28"/>
                                <w:szCs w:val="28"/>
                              </w:rPr>
                            </w:pPr>
                            <w:r w:rsidRPr="000A1F94">
                              <w:rPr>
                                <w:rFonts w:ascii="Abadi MT Condensed Light" w:hAnsi="Abadi MT Condensed Light"/>
                                <w:sz w:val="28"/>
                                <w:szCs w:val="28"/>
                              </w:rPr>
                              <w:t>Afstudeerbegeleider: Aad Monquil</w:t>
                            </w:r>
                          </w:p>
                          <w:p w14:paraId="716250DA" w14:textId="7520ED2C" w:rsidR="003B414C" w:rsidRPr="000A1F94" w:rsidRDefault="003B414C" w:rsidP="000A1F94">
                            <w:pPr>
                              <w:jc w:val="right"/>
                              <w:rPr>
                                <w:rFonts w:ascii="Abadi MT Condensed Light" w:hAnsi="Abadi MT Condensed Light"/>
                                <w:sz w:val="28"/>
                                <w:szCs w:val="28"/>
                              </w:rPr>
                            </w:pPr>
                            <w:r w:rsidRPr="000A1F94">
                              <w:rPr>
                                <w:rFonts w:ascii="Abadi MT Condensed Light" w:hAnsi="Abadi MT Condensed Light"/>
                                <w:sz w:val="28"/>
                                <w:szCs w:val="28"/>
                              </w:rPr>
                              <w:t xml:space="preserve">Juni 2013 </w:t>
                            </w:r>
                          </w:p>
                          <w:p w14:paraId="2999C65C" w14:textId="77777777" w:rsidR="003B414C" w:rsidRDefault="003B41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5" o:spid="_x0000_s1028" type="#_x0000_t202" style="position:absolute;margin-left:-44.95pt;margin-top:509.6pt;width:396pt;height:126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" filled="f" stroked="f">
                <v:textbox>
                  <w:txbxContent>
                    <w:p w14:paraId="52848D26" w14:textId="0284594C" w:rsidR="00B7267D" w:rsidRPr="000A1F94" w:rsidRDefault="00B7267D" w:rsidP="000A1F94">
                      <w:pPr>
                        <w:jc w:val="right"/>
                        <w:rPr>
                          <w:rFonts w:ascii="Abadi MT Condensed Light" w:hAnsi="Abadi MT Condensed Light"/>
                          <w:sz w:val="28"/>
                          <w:szCs w:val="28"/>
                        </w:rPr>
                      </w:pPr>
                      <w:r>
                        <w:rPr>
                          <w:rFonts w:ascii="Abadi MT Condensed Light" w:hAnsi="Abadi MT Condensed Light"/>
                          <w:sz w:val="28"/>
                          <w:szCs w:val="28"/>
                        </w:rPr>
                        <w:t>Didactisch A</w:t>
                      </w:r>
                      <w:r w:rsidRPr="000A1F94">
                        <w:rPr>
                          <w:rFonts w:ascii="Abadi MT Condensed Light" w:hAnsi="Abadi MT Condensed Light"/>
                          <w:sz w:val="28"/>
                          <w:szCs w:val="28"/>
                        </w:rPr>
                        <w:t>fstudeerproject</w:t>
                      </w:r>
                    </w:p>
                    <w:p w14:paraId="5287D4BB" w14:textId="648A2C41" w:rsidR="00B7267D" w:rsidRDefault="00B7267D" w:rsidP="000A1F94">
                      <w:pPr>
                        <w:jc w:val="right"/>
                        <w:rPr>
                          <w:rFonts w:ascii="Abadi MT Condensed Light" w:hAnsi="Abadi MT Condensed Light"/>
                          <w:sz w:val="28"/>
                          <w:szCs w:val="28"/>
                        </w:rPr>
                      </w:pPr>
                      <w:r w:rsidRPr="000A1F94">
                        <w:rPr>
                          <w:rFonts w:ascii="Abadi MT Condensed Light" w:hAnsi="Abadi MT Condensed Light"/>
                          <w:sz w:val="28"/>
                          <w:szCs w:val="28"/>
                        </w:rPr>
                        <w:t>Lerarenopleidi</w:t>
                      </w:r>
                      <w:r>
                        <w:rPr>
                          <w:rFonts w:ascii="Abadi MT Condensed Light" w:hAnsi="Abadi MT Condensed Light"/>
                          <w:sz w:val="28"/>
                          <w:szCs w:val="28"/>
                        </w:rPr>
                        <w:t>ng Wiskunde Hogeschool Rotterdam</w:t>
                      </w:r>
                    </w:p>
                    <w:p w14:paraId="04D6E71C" w14:textId="23D09D92" w:rsidR="00B7267D" w:rsidRPr="000A1F94" w:rsidRDefault="00B7267D" w:rsidP="000A1F94">
                      <w:pPr>
                        <w:jc w:val="right"/>
                        <w:rPr>
                          <w:rFonts w:ascii="Abadi MT Condensed Light" w:hAnsi="Abadi MT Condensed Light"/>
                          <w:sz w:val="28"/>
                          <w:szCs w:val="28"/>
                        </w:rPr>
                      </w:pPr>
                      <w:r w:rsidRPr="000A1F94">
                        <w:rPr>
                          <w:rFonts w:ascii="Abadi MT Condensed Light" w:hAnsi="Abadi MT Condensed Light"/>
                          <w:sz w:val="28"/>
                          <w:szCs w:val="28"/>
                        </w:rPr>
                        <w:t xml:space="preserve">Frederique Lampe </w:t>
                      </w:r>
                      <w:r>
                        <w:rPr>
                          <w:rFonts w:ascii="Abadi MT Condensed Light" w:hAnsi="Abadi MT Condensed Light"/>
                          <w:sz w:val="28"/>
                          <w:szCs w:val="28"/>
                        </w:rPr>
                        <w:t xml:space="preserve">| </w:t>
                      </w:r>
                      <w:r w:rsidRPr="000A1F94">
                        <w:rPr>
                          <w:rFonts w:ascii="Abadi MT Condensed Light" w:hAnsi="Abadi MT Condensed Light"/>
                          <w:sz w:val="28"/>
                          <w:szCs w:val="28"/>
                        </w:rPr>
                        <w:t>0840564</w:t>
                      </w:r>
                    </w:p>
                    <w:p w14:paraId="436CC1D0" w14:textId="4E322777" w:rsidR="00B7267D" w:rsidRPr="000A1F94" w:rsidRDefault="00B7267D" w:rsidP="000A1F94">
                      <w:pPr>
                        <w:jc w:val="right"/>
                        <w:rPr>
                          <w:rFonts w:ascii="Abadi MT Condensed Light" w:hAnsi="Abadi MT Condensed Light"/>
                          <w:sz w:val="28"/>
                          <w:szCs w:val="28"/>
                        </w:rPr>
                      </w:pPr>
                      <w:r w:rsidRPr="000A1F94">
                        <w:rPr>
                          <w:rFonts w:ascii="Abadi MT Condensed Light" w:hAnsi="Abadi MT Condensed Light"/>
                          <w:sz w:val="28"/>
                          <w:szCs w:val="28"/>
                        </w:rPr>
                        <w:t>Afstudeerbegeleider: Aad Monquil</w:t>
                      </w:r>
                    </w:p>
                    <w:p w14:paraId="716250DA" w14:textId="7520ED2C" w:rsidR="00B7267D" w:rsidRPr="000A1F94" w:rsidRDefault="00B7267D" w:rsidP="000A1F94">
                      <w:pPr>
                        <w:jc w:val="right"/>
                        <w:rPr>
                          <w:rFonts w:ascii="Abadi MT Condensed Light" w:hAnsi="Abadi MT Condensed Light"/>
                          <w:sz w:val="28"/>
                          <w:szCs w:val="28"/>
                        </w:rPr>
                      </w:pPr>
                      <w:r w:rsidRPr="000A1F94">
                        <w:rPr>
                          <w:rFonts w:ascii="Abadi MT Condensed Light" w:hAnsi="Abadi MT Condensed Light"/>
                          <w:sz w:val="28"/>
                          <w:szCs w:val="28"/>
                        </w:rPr>
                        <w:t>Ju</w:t>
                      </w:r>
                      <w:bookmarkStart w:id="1" w:name="_GoBack"/>
                      <w:bookmarkEnd w:id="1"/>
                      <w:r w:rsidRPr="000A1F94">
                        <w:rPr>
                          <w:rFonts w:ascii="Abadi MT Condensed Light" w:hAnsi="Abadi MT Condensed Light"/>
                          <w:sz w:val="28"/>
                          <w:szCs w:val="28"/>
                        </w:rPr>
                        <w:t xml:space="preserve">ni 2013 </w:t>
                      </w:r>
                    </w:p>
                    <w:p w14:paraId="2999C65C" w14:textId="77777777" w:rsidR="00B7267D" w:rsidRDefault="00B7267D"/>
                  </w:txbxContent>
                </v:textbox>
                <w10:wrap type="square"/>
              </v:shape>
            </w:pict>
          </mc:Fallback>
        </mc:AlternateContent>
      </w:r>
      <w:r w:rsidR="00316111" w:rsidRPr="006E31F9">
        <w:rPr>
          <w:noProof/>
          <w:lang w:val="en-US"/>
        </w:rPr>
        <w:drawing>
          <wp:anchor distT="0" distB="0" distL="114300" distR="114300" simplePos="0" relativeHeight="251662336" behindDoc="0" locked="0" layoutInCell="1" allowOverlap="1" wp14:anchorId="0CCB111C" wp14:editId="4C463A19">
            <wp:simplePos x="0" y="0"/>
            <wp:positionH relativeFrom="column">
              <wp:posOffset>4457700</wp:posOffset>
            </wp:positionH>
            <wp:positionV relativeFrom="paragraph">
              <wp:posOffset>6357620</wp:posOffset>
            </wp:positionV>
            <wp:extent cx="1257300" cy="1257300"/>
            <wp:effectExtent l="0" t="0" r="12700" b="12700"/>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Hogeschool-Rotterdam.jpg"/>
                    <pic:cNvPicPr/>
                  </pic:nvPicPr>
                  <pic:blipFill>
                    <a:blip r:embed="rId10">
                      <a:extLst>
                        <a:ext uri="{28A0092B-C50C-407E-A947-70E740481C1C}">
                          <a14:useLocalDpi xmlns:a14="http://schemas.microsoft.com/office/drawing/2010/main" val="0"/>
                        </a:ext>
                      </a:extLst>
                    </a:blip>
                    <a:stretch>
                      <a:fillRect/>
                    </a:stretch>
                  </pic:blipFill>
                  <pic:spPr>
                    <a:xfrm>
                      <a:off x="0" y="0"/>
                      <a:ext cx="1257300" cy="1257300"/>
                    </a:xfrm>
                    <a:prstGeom prst="rect">
                      <a:avLst/>
                    </a:prstGeom>
                  </pic:spPr>
                </pic:pic>
              </a:graphicData>
            </a:graphic>
            <wp14:sizeRelH relativeFrom="page">
              <wp14:pctWidth>0</wp14:pctWidth>
            </wp14:sizeRelH>
            <wp14:sizeRelV relativeFrom="page">
              <wp14:pctHeight>0</wp14:pctHeight>
            </wp14:sizeRelV>
          </wp:anchor>
        </w:drawing>
      </w:r>
      <w:r w:rsidR="00425B1F" w:rsidRPr="006E31F9">
        <w:br w:type="page"/>
      </w:r>
      <w:r w:rsidR="00925355" w:rsidRPr="0091487A">
        <w:rPr>
          <w:sz w:val="28"/>
          <w:szCs w:val="28"/>
        </w:rPr>
        <w:lastRenderedPageBreak/>
        <w:softHyphen/>
      </w:r>
      <w:r w:rsidR="0082166D" w:rsidRPr="0091487A">
        <w:rPr>
          <w:rFonts w:ascii="Abadi MT Condensed Light" w:hAnsi="Abadi MT Condensed Light"/>
          <w:sz w:val="28"/>
          <w:szCs w:val="28"/>
        </w:rPr>
        <w:t>Inhoud</w:t>
      </w:r>
    </w:p>
    <w:p w14:paraId="36DE2C2E" w14:textId="77777777" w:rsidR="0082166D" w:rsidRDefault="0082166D" w:rsidP="0082166D"/>
    <w:p w14:paraId="10C941DE" w14:textId="77777777" w:rsidR="00095CE4" w:rsidRDefault="00095CE4" w:rsidP="0082166D">
      <w:pPr>
        <w:rPr>
          <w:szCs w:val="20"/>
        </w:rPr>
      </w:pPr>
    </w:p>
    <w:p w14:paraId="0F1EE7BD" w14:textId="7A1E810F" w:rsidR="00973C66" w:rsidRPr="0091487A" w:rsidRDefault="00973C66" w:rsidP="00973C66">
      <w:pPr>
        <w:rPr>
          <w:rFonts w:ascii="Abadi MT Condensed Light" w:hAnsi="Abadi MT Condensed Light"/>
          <w:color w:val="FF0000"/>
          <w:sz w:val="24"/>
        </w:rPr>
      </w:pPr>
      <w:r w:rsidRPr="0091487A">
        <w:rPr>
          <w:rFonts w:ascii="Abadi MT Condensed Light" w:hAnsi="Abadi MT Condensed Light"/>
          <w:color w:val="FF0000"/>
          <w:sz w:val="24"/>
        </w:rPr>
        <w:t xml:space="preserve">1. </w:t>
      </w:r>
      <w:r w:rsidR="00020D50" w:rsidRPr="0091487A">
        <w:rPr>
          <w:rFonts w:ascii="Abadi MT Condensed Light" w:hAnsi="Abadi MT Condensed Light"/>
          <w:color w:val="FF0000"/>
          <w:sz w:val="24"/>
        </w:rPr>
        <w:tab/>
      </w:r>
      <w:r w:rsidRPr="0091487A">
        <w:rPr>
          <w:rFonts w:ascii="Abadi MT Condensed Light" w:hAnsi="Abadi MT Condensed Light"/>
          <w:color w:val="FF0000"/>
          <w:sz w:val="24"/>
        </w:rPr>
        <w:t>Inleiding</w:t>
      </w:r>
      <w:r w:rsidR="003917C4">
        <w:rPr>
          <w:rFonts w:ascii="Abadi MT Condensed Light" w:hAnsi="Abadi MT Condensed Light"/>
          <w:color w:val="FF0000"/>
          <w:sz w:val="24"/>
        </w:rPr>
        <w:tab/>
      </w:r>
      <w:r w:rsidR="003917C4">
        <w:rPr>
          <w:rFonts w:ascii="Abadi MT Condensed Light" w:hAnsi="Abadi MT Condensed Light"/>
          <w:color w:val="FF0000"/>
          <w:sz w:val="24"/>
        </w:rPr>
        <w:tab/>
      </w:r>
      <w:r w:rsidR="003917C4">
        <w:rPr>
          <w:rFonts w:ascii="Abadi MT Condensed Light" w:hAnsi="Abadi MT Condensed Light"/>
          <w:color w:val="FF0000"/>
          <w:sz w:val="24"/>
        </w:rPr>
        <w:tab/>
      </w:r>
      <w:r w:rsidR="003917C4">
        <w:rPr>
          <w:rFonts w:ascii="Abadi MT Condensed Light" w:hAnsi="Abadi MT Condensed Light"/>
          <w:color w:val="FF0000"/>
          <w:sz w:val="24"/>
        </w:rPr>
        <w:tab/>
      </w:r>
      <w:r w:rsidR="003917C4">
        <w:rPr>
          <w:rFonts w:ascii="Abadi MT Condensed Light" w:hAnsi="Abadi MT Condensed Light"/>
          <w:color w:val="FF0000"/>
          <w:sz w:val="24"/>
        </w:rPr>
        <w:tab/>
      </w:r>
      <w:r w:rsidR="003917C4">
        <w:rPr>
          <w:rFonts w:ascii="Abadi MT Condensed Light" w:hAnsi="Abadi MT Condensed Light"/>
          <w:color w:val="FF0000"/>
          <w:sz w:val="24"/>
        </w:rPr>
        <w:tab/>
      </w:r>
      <w:r w:rsidR="003917C4">
        <w:rPr>
          <w:rFonts w:ascii="Abadi MT Condensed Light" w:hAnsi="Abadi MT Condensed Light"/>
          <w:color w:val="FF0000"/>
          <w:sz w:val="24"/>
        </w:rPr>
        <w:tab/>
      </w:r>
      <w:r w:rsidR="003917C4">
        <w:rPr>
          <w:rFonts w:ascii="Abadi MT Condensed Light" w:hAnsi="Abadi MT Condensed Light"/>
          <w:color w:val="FF0000"/>
          <w:sz w:val="24"/>
        </w:rPr>
        <w:tab/>
        <w:t>3</w:t>
      </w:r>
    </w:p>
    <w:p w14:paraId="2FACEC0B" w14:textId="576299A0" w:rsidR="00973C66" w:rsidRPr="0091487A" w:rsidRDefault="00973C66" w:rsidP="00973C66">
      <w:pPr>
        <w:rPr>
          <w:rFonts w:ascii="Abadi MT Condensed Light" w:hAnsi="Abadi MT Condensed Light"/>
          <w:color w:val="FF0000"/>
          <w:sz w:val="24"/>
        </w:rPr>
      </w:pPr>
      <w:r w:rsidRPr="0091487A">
        <w:rPr>
          <w:rFonts w:ascii="Abadi MT Condensed Light" w:hAnsi="Abadi MT Condensed Light"/>
          <w:color w:val="FF0000"/>
          <w:sz w:val="24"/>
        </w:rPr>
        <w:t xml:space="preserve">2. </w:t>
      </w:r>
      <w:r w:rsidR="00020D50" w:rsidRPr="0091487A">
        <w:rPr>
          <w:rFonts w:ascii="Abadi MT Condensed Light" w:hAnsi="Abadi MT Condensed Light"/>
          <w:color w:val="FF0000"/>
          <w:sz w:val="24"/>
        </w:rPr>
        <w:tab/>
      </w:r>
      <w:r w:rsidRPr="0091487A">
        <w:rPr>
          <w:rFonts w:ascii="Abadi MT Condensed Light" w:hAnsi="Abadi MT Condensed Light"/>
          <w:color w:val="FF0000"/>
          <w:sz w:val="24"/>
        </w:rPr>
        <w:t>Aanleiding</w:t>
      </w:r>
      <w:r w:rsidR="003917C4">
        <w:rPr>
          <w:rFonts w:ascii="Abadi MT Condensed Light" w:hAnsi="Abadi MT Condensed Light"/>
          <w:color w:val="FF0000"/>
          <w:sz w:val="24"/>
        </w:rPr>
        <w:tab/>
      </w:r>
      <w:r w:rsidR="003917C4">
        <w:rPr>
          <w:rFonts w:ascii="Abadi MT Condensed Light" w:hAnsi="Abadi MT Condensed Light"/>
          <w:color w:val="FF0000"/>
          <w:sz w:val="24"/>
        </w:rPr>
        <w:tab/>
      </w:r>
      <w:r w:rsidR="003917C4">
        <w:rPr>
          <w:rFonts w:ascii="Abadi MT Condensed Light" w:hAnsi="Abadi MT Condensed Light"/>
          <w:color w:val="FF0000"/>
          <w:sz w:val="24"/>
        </w:rPr>
        <w:tab/>
      </w:r>
      <w:r w:rsidR="003917C4">
        <w:rPr>
          <w:rFonts w:ascii="Abadi MT Condensed Light" w:hAnsi="Abadi MT Condensed Light"/>
          <w:color w:val="FF0000"/>
          <w:sz w:val="24"/>
        </w:rPr>
        <w:tab/>
      </w:r>
      <w:r w:rsidR="003917C4">
        <w:rPr>
          <w:rFonts w:ascii="Abadi MT Condensed Light" w:hAnsi="Abadi MT Condensed Light"/>
          <w:color w:val="FF0000"/>
          <w:sz w:val="24"/>
        </w:rPr>
        <w:tab/>
      </w:r>
      <w:r w:rsidR="003917C4">
        <w:rPr>
          <w:rFonts w:ascii="Abadi MT Condensed Light" w:hAnsi="Abadi MT Condensed Light"/>
          <w:color w:val="FF0000"/>
          <w:sz w:val="24"/>
        </w:rPr>
        <w:tab/>
      </w:r>
      <w:r w:rsidR="003917C4">
        <w:rPr>
          <w:rFonts w:ascii="Abadi MT Condensed Light" w:hAnsi="Abadi MT Condensed Light"/>
          <w:color w:val="FF0000"/>
          <w:sz w:val="24"/>
        </w:rPr>
        <w:tab/>
        <w:t>4</w:t>
      </w:r>
    </w:p>
    <w:p w14:paraId="13792FC7" w14:textId="2045A5C5" w:rsidR="003B42DE" w:rsidRPr="0091487A" w:rsidRDefault="003B42DE" w:rsidP="00973C66">
      <w:pPr>
        <w:rPr>
          <w:rFonts w:ascii="Abadi MT Condensed Light" w:hAnsi="Abadi MT Condensed Light"/>
          <w:color w:val="FF0000"/>
          <w:sz w:val="24"/>
        </w:rPr>
      </w:pPr>
      <w:r w:rsidRPr="0091487A">
        <w:rPr>
          <w:rFonts w:ascii="Abadi MT Condensed Light" w:hAnsi="Abadi MT Condensed Light"/>
          <w:color w:val="FF0000"/>
          <w:sz w:val="24"/>
        </w:rPr>
        <w:t xml:space="preserve">3. </w:t>
      </w:r>
      <w:r w:rsidRPr="0091487A">
        <w:rPr>
          <w:rFonts w:ascii="Abadi MT Condensed Light" w:hAnsi="Abadi MT Condensed Light"/>
          <w:color w:val="FF0000"/>
          <w:sz w:val="24"/>
        </w:rPr>
        <w:tab/>
        <w:t>Context</w:t>
      </w:r>
      <w:r w:rsidR="00AB7C0C">
        <w:rPr>
          <w:rFonts w:ascii="Abadi MT Condensed Light" w:hAnsi="Abadi MT Condensed Light"/>
          <w:color w:val="FF0000"/>
          <w:sz w:val="24"/>
        </w:rPr>
        <w:tab/>
      </w:r>
      <w:r w:rsidR="00AB7C0C">
        <w:rPr>
          <w:rFonts w:ascii="Abadi MT Condensed Light" w:hAnsi="Abadi MT Condensed Light"/>
          <w:color w:val="FF0000"/>
          <w:sz w:val="24"/>
        </w:rPr>
        <w:tab/>
      </w:r>
      <w:r w:rsidR="00AB7C0C">
        <w:rPr>
          <w:rFonts w:ascii="Abadi MT Condensed Light" w:hAnsi="Abadi MT Condensed Light"/>
          <w:color w:val="FF0000"/>
          <w:sz w:val="24"/>
        </w:rPr>
        <w:tab/>
      </w:r>
      <w:r w:rsidR="00AB7C0C">
        <w:rPr>
          <w:rFonts w:ascii="Abadi MT Condensed Light" w:hAnsi="Abadi MT Condensed Light"/>
          <w:color w:val="FF0000"/>
          <w:sz w:val="24"/>
        </w:rPr>
        <w:tab/>
      </w:r>
      <w:r w:rsidR="00AB7C0C">
        <w:rPr>
          <w:rFonts w:ascii="Abadi MT Condensed Light" w:hAnsi="Abadi MT Condensed Light"/>
          <w:color w:val="FF0000"/>
          <w:sz w:val="24"/>
        </w:rPr>
        <w:tab/>
      </w:r>
      <w:r w:rsidR="00AB7C0C">
        <w:rPr>
          <w:rFonts w:ascii="Abadi MT Condensed Light" w:hAnsi="Abadi MT Condensed Light"/>
          <w:color w:val="FF0000"/>
          <w:sz w:val="24"/>
        </w:rPr>
        <w:tab/>
      </w:r>
      <w:r w:rsidR="00AB7C0C">
        <w:rPr>
          <w:rFonts w:ascii="Abadi MT Condensed Light" w:hAnsi="Abadi MT Condensed Light"/>
          <w:color w:val="FF0000"/>
          <w:sz w:val="24"/>
        </w:rPr>
        <w:tab/>
      </w:r>
      <w:r w:rsidR="00AB7C0C">
        <w:rPr>
          <w:rFonts w:ascii="Abadi MT Condensed Light" w:hAnsi="Abadi MT Condensed Light"/>
          <w:color w:val="FF0000"/>
          <w:sz w:val="24"/>
        </w:rPr>
        <w:tab/>
        <w:t>5</w:t>
      </w:r>
    </w:p>
    <w:p w14:paraId="786D4921" w14:textId="5B3A160B" w:rsidR="00973C66" w:rsidRDefault="00973C66" w:rsidP="00973C66">
      <w:pPr>
        <w:rPr>
          <w:rFonts w:ascii="Abadi MT Condensed Light" w:hAnsi="Abadi MT Condensed Light"/>
          <w:color w:val="FF0000"/>
          <w:sz w:val="24"/>
        </w:rPr>
      </w:pPr>
      <w:r w:rsidRPr="0091487A">
        <w:rPr>
          <w:rFonts w:ascii="Abadi MT Condensed Light" w:hAnsi="Abadi MT Condensed Light"/>
          <w:color w:val="FF0000"/>
          <w:sz w:val="24"/>
        </w:rPr>
        <w:t xml:space="preserve">4. </w:t>
      </w:r>
      <w:r w:rsidR="00020D50" w:rsidRPr="0091487A">
        <w:rPr>
          <w:rFonts w:ascii="Abadi MT Condensed Light" w:hAnsi="Abadi MT Condensed Light"/>
          <w:color w:val="FF0000"/>
          <w:sz w:val="24"/>
        </w:rPr>
        <w:tab/>
      </w:r>
      <w:r w:rsidRPr="0091487A">
        <w:rPr>
          <w:rFonts w:ascii="Abadi MT Condensed Light" w:hAnsi="Abadi MT Condensed Light"/>
          <w:color w:val="FF0000"/>
          <w:sz w:val="24"/>
        </w:rPr>
        <w:t>Verkenning Literatuur</w:t>
      </w:r>
      <w:r w:rsidR="00CD3C27">
        <w:rPr>
          <w:rFonts w:ascii="Abadi MT Condensed Light" w:hAnsi="Abadi MT Condensed Light"/>
          <w:color w:val="FF0000"/>
          <w:sz w:val="24"/>
        </w:rPr>
        <w:tab/>
      </w:r>
      <w:r w:rsidR="00CD3C27">
        <w:rPr>
          <w:rFonts w:ascii="Abadi MT Condensed Light" w:hAnsi="Abadi MT Condensed Light"/>
          <w:color w:val="FF0000"/>
          <w:sz w:val="24"/>
        </w:rPr>
        <w:tab/>
      </w:r>
      <w:r w:rsidR="00CD3C27">
        <w:rPr>
          <w:rFonts w:ascii="Abadi MT Condensed Light" w:hAnsi="Abadi MT Condensed Light"/>
          <w:color w:val="FF0000"/>
          <w:sz w:val="24"/>
        </w:rPr>
        <w:tab/>
      </w:r>
      <w:r w:rsidR="00CD3C27">
        <w:rPr>
          <w:rFonts w:ascii="Abadi MT Condensed Light" w:hAnsi="Abadi MT Condensed Light"/>
          <w:color w:val="FF0000"/>
          <w:sz w:val="24"/>
        </w:rPr>
        <w:tab/>
      </w:r>
      <w:r w:rsidR="00CD3C27">
        <w:rPr>
          <w:rFonts w:ascii="Abadi MT Condensed Light" w:hAnsi="Abadi MT Condensed Light"/>
          <w:color w:val="FF0000"/>
          <w:sz w:val="24"/>
        </w:rPr>
        <w:tab/>
      </w:r>
      <w:r w:rsidR="00CD3C27">
        <w:rPr>
          <w:rFonts w:ascii="Abadi MT Condensed Light" w:hAnsi="Abadi MT Condensed Light"/>
          <w:color w:val="FF0000"/>
          <w:sz w:val="24"/>
        </w:rPr>
        <w:tab/>
        <w:t>6</w:t>
      </w:r>
    </w:p>
    <w:p w14:paraId="06C518E2" w14:textId="5E6C93F0" w:rsidR="00A379B3" w:rsidRPr="0091487A" w:rsidRDefault="00A379B3" w:rsidP="00973C66">
      <w:pPr>
        <w:rPr>
          <w:rFonts w:ascii="Abadi MT Condensed Light" w:hAnsi="Abadi MT Condensed Light"/>
          <w:color w:val="FF0000"/>
          <w:sz w:val="24"/>
        </w:rPr>
      </w:pPr>
      <w:r>
        <w:rPr>
          <w:rFonts w:ascii="Abadi MT Condensed Light" w:hAnsi="Abadi MT Condensed Light"/>
          <w:color w:val="FF0000"/>
          <w:sz w:val="24"/>
        </w:rPr>
        <w:t>5.</w:t>
      </w:r>
      <w:r>
        <w:rPr>
          <w:rFonts w:ascii="Abadi MT Condensed Light" w:hAnsi="Abadi MT Condensed Light"/>
          <w:color w:val="FF0000"/>
          <w:sz w:val="24"/>
        </w:rPr>
        <w:tab/>
        <w:t>Probleemstelling</w:t>
      </w:r>
      <w:r w:rsidR="00CD3C27">
        <w:rPr>
          <w:rFonts w:ascii="Abadi MT Condensed Light" w:hAnsi="Abadi MT Condensed Light"/>
          <w:color w:val="FF0000"/>
          <w:sz w:val="24"/>
        </w:rPr>
        <w:tab/>
      </w:r>
      <w:r w:rsidR="00CD3C27">
        <w:rPr>
          <w:rFonts w:ascii="Abadi MT Condensed Light" w:hAnsi="Abadi MT Condensed Light"/>
          <w:color w:val="FF0000"/>
          <w:sz w:val="24"/>
        </w:rPr>
        <w:tab/>
      </w:r>
      <w:r w:rsidR="00CD3C27">
        <w:rPr>
          <w:rFonts w:ascii="Abadi MT Condensed Light" w:hAnsi="Abadi MT Condensed Light"/>
          <w:color w:val="FF0000"/>
          <w:sz w:val="24"/>
        </w:rPr>
        <w:tab/>
      </w:r>
      <w:r w:rsidR="00CD3C27">
        <w:rPr>
          <w:rFonts w:ascii="Abadi MT Condensed Light" w:hAnsi="Abadi MT Condensed Light"/>
          <w:color w:val="FF0000"/>
          <w:sz w:val="24"/>
        </w:rPr>
        <w:tab/>
      </w:r>
      <w:r w:rsidR="00CD3C27">
        <w:rPr>
          <w:rFonts w:ascii="Abadi MT Condensed Light" w:hAnsi="Abadi MT Condensed Light"/>
          <w:color w:val="FF0000"/>
          <w:sz w:val="24"/>
        </w:rPr>
        <w:tab/>
      </w:r>
      <w:r w:rsidR="00CD3C27">
        <w:rPr>
          <w:rFonts w:ascii="Abadi MT Condensed Light" w:hAnsi="Abadi MT Condensed Light"/>
          <w:color w:val="FF0000"/>
          <w:sz w:val="24"/>
        </w:rPr>
        <w:tab/>
      </w:r>
      <w:r w:rsidR="00CD3C27">
        <w:rPr>
          <w:rFonts w:ascii="Abadi MT Condensed Light" w:hAnsi="Abadi MT Condensed Light"/>
          <w:color w:val="FF0000"/>
          <w:sz w:val="24"/>
        </w:rPr>
        <w:tab/>
        <w:t>9</w:t>
      </w:r>
    </w:p>
    <w:p w14:paraId="1BB51E08" w14:textId="06744644" w:rsidR="00973C66" w:rsidRPr="0091487A" w:rsidRDefault="00A379B3" w:rsidP="00973C66">
      <w:pPr>
        <w:rPr>
          <w:rFonts w:ascii="Abadi MT Condensed Light" w:hAnsi="Abadi MT Condensed Light"/>
          <w:color w:val="FF0000"/>
          <w:sz w:val="24"/>
        </w:rPr>
      </w:pPr>
      <w:r>
        <w:rPr>
          <w:rFonts w:ascii="Abadi MT Condensed Light" w:hAnsi="Abadi MT Condensed Light"/>
          <w:color w:val="FF0000"/>
          <w:sz w:val="24"/>
        </w:rPr>
        <w:t>6</w:t>
      </w:r>
      <w:r w:rsidR="00973C66" w:rsidRPr="0091487A">
        <w:rPr>
          <w:rFonts w:ascii="Abadi MT Condensed Light" w:hAnsi="Abadi MT Condensed Light"/>
          <w:color w:val="FF0000"/>
          <w:sz w:val="24"/>
        </w:rPr>
        <w:t xml:space="preserve">. </w:t>
      </w:r>
      <w:r w:rsidR="00020D50" w:rsidRPr="0091487A">
        <w:rPr>
          <w:rFonts w:ascii="Abadi MT Condensed Light" w:hAnsi="Abadi MT Condensed Light"/>
          <w:color w:val="FF0000"/>
          <w:sz w:val="24"/>
        </w:rPr>
        <w:tab/>
      </w:r>
      <w:r w:rsidR="009616C8" w:rsidRPr="0091487A">
        <w:rPr>
          <w:rFonts w:ascii="Abadi MT Condensed Light" w:hAnsi="Abadi MT Condensed Light"/>
          <w:color w:val="FF0000"/>
          <w:sz w:val="24"/>
        </w:rPr>
        <w:t>Onderzoeksdoel</w:t>
      </w:r>
      <w:r w:rsidR="00084AC2">
        <w:rPr>
          <w:rFonts w:ascii="Abadi MT Condensed Light" w:hAnsi="Abadi MT Condensed Light"/>
          <w:color w:val="FF0000"/>
          <w:sz w:val="24"/>
        </w:rPr>
        <w:t>, Onderzoeksaanpak</w:t>
      </w:r>
      <w:r w:rsidR="009616C8" w:rsidRPr="0091487A">
        <w:rPr>
          <w:rFonts w:ascii="Abadi MT Condensed Light" w:hAnsi="Abadi MT Condensed Light"/>
          <w:color w:val="FF0000"/>
          <w:sz w:val="24"/>
        </w:rPr>
        <w:t xml:space="preserve"> &amp;</w:t>
      </w:r>
      <w:r w:rsidR="00973C66" w:rsidRPr="0091487A">
        <w:rPr>
          <w:rFonts w:ascii="Abadi MT Condensed Light" w:hAnsi="Abadi MT Condensed Light"/>
          <w:color w:val="FF0000"/>
          <w:sz w:val="24"/>
        </w:rPr>
        <w:t xml:space="preserve"> Onderzoeksvraag</w:t>
      </w:r>
      <w:r w:rsidR="00CD3C27">
        <w:rPr>
          <w:rFonts w:ascii="Abadi MT Condensed Light" w:hAnsi="Abadi MT Condensed Light"/>
          <w:color w:val="FF0000"/>
          <w:sz w:val="24"/>
        </w:rPr>
        <w:tab/>
      </w:r>
      <w:r w:rsidR="00CD3C27">
        <w:rPr>
          <w:rFonts w:ascii="Abadi MT Condensed Light" w:hAnsi="Abadi MT Condensed Light"/>
          <w:color w:val="FF0000"/>
          <w:sz w:val="24"/>
        </w:rPr>
        <w:tab/>
        <w:t>10</w:t>
      </w:r>
    </w:p>
    <w:p w14:paraId="6A300012" w14:textId="35B85DA5" w:rsidR="00641E38" w:rsidRPr="0091487A" w:rsidRDefault="00A379B3" w:rsidP="00973C66">
      <w:pPr>
        <w:rPr>
          <w:rFonts w:ascii="Abadi MT Condensed Light" w:hAnsi="Abadi MT Condensed Light"/>
          <w:color w:val="FF0000"/>
          <w:sz w:val="24"/>
        </w:rPr>
      </w:pPr>
      <w:r>
        <w:rPr>
          <w:rFonts w:ascii="Abadi MT Condensed Light" w:hAnsi="Abadi MT Condensed Light"/>
          <w:color w:val="FF0000"/>
          <w:sz w:val="24"/>
        </w:rPr>
        <w:t>7</w:t>
      </w:r>
      <w:r w:rsidR="00973C66" w:rsidRPr="0091487A">
        <w:rPr>
          <w:rFonts w:ascii="Abadi MT Condensed Light" w:hAnsi="Abadi MT Condensed Light"/>
          <w:color w:val="FF0000"/>
          <w:sz w:val="24"/>
        </w:rPr>
        <w:t xml:space="preserve">. </w:t>
      </w:r>
      <w:r w:rsidR="00020D50" w:rsidRPr="0091487A">
        <w:rPr>
          <w:rFonts w:ascii="Abadi MT Condensed Light" w:hAnsi="Abadi MT Condensed Light"/>
          <w:color w:val="FF0000"/>
          <w:sz w:val="24"/>
        </w:rPr>
        <w:tab/>
      </w:r>
      <w:r w:rsidR="00641E38" w:rsidRPr="0091487A">
        <w:rPr>
          <w:rFonts w:ascii="Abadi MT Condensed Light" w:hAnsi="Abadi MT Condensed Light"/>
          <w:color w:val="FF0000"/>
          <w:sz w:val="24"/>
        </w:rPr>
        <w:t>Gerichte Literatuurstudie</w:t>
      </w:r>
      <w:r w:rsidR="00CD3C27">
        <w:rPr>
          <w:rFonts w:ascii="Abadi MT Condensed Light" w:hAnsi="Abadi MT Condensed Light"/>
          <w:color w:val="FF0000"/>
          <w:sz w:val="24"/>
        </w:rPr>
        <w:tab/>
      </w:r>
      <w:r w:rsidR="00CD3C27">
        <w:rPr>
          <w:rFonts w:ascii="Abadi MT Condensed Light" w:hAnsi="Abadi MT Condensed Light"/>
          <w:color w:val="FF0000"/>
          <w:sz w:val="24"/>
        </w:rPr>
        <w:tab/>
      </w:r>
      <w:r w:rsidR="00CD3C27">
        <w:rPr>
          <w:rFonts w:ascii="Abadi MT Condensed Light" w:hAnsi="Abadi MT Condensed Light"/>
          <w:color w:val="FF0000"/>
          <w:sz w:val="24"/>
        </w:rPr>
        <w:tab/>
      </w:r>
      <w:r w:rsidR="00CD3C27">
        <w:rPr>
          <w:rFonts w:ascii="Abadi MT Condensed Light" w:hAnsi="Abadi MT Condensed Light"/>
          <w:color w:val="FF0000"/>
          <w:sz w:val="24"/>
        </w:rPr>
        <w:tab/>
      </w:r>
      <w:r w:rsidR="00CD3C27">
        <w:rPr>
          <w:rFonts w:ascii="Abadi MT Condensed Light" w:hAnsi="Abadi MT Condensed Light"/>
          <w:color w:val="FF0000"/>
          <w:sz w:val="24"/>
        </w:rPr>
        <w:tab/>
      </w:r>
      <w:r w:rsidR="00CD3C27">
        <w:rPr>
          <w:rFonts w:ascii="Abadi MT Condensed Light" w:hAnsi="Abadi MT Condensed Light"/>
          <w:color w:val="FF0000"/>
          <w:sz w:val="24"/>
        </w:rPr>
        <w:tab/>
        <w:t>11</w:t>
      </w:r>
    </w:p>
    <w:p w14:paraId="14634FEA" w14:textId="2E7AA538" w:rsidR="00641E38" w:rsidRPr="0091487A" w:rsidRDefault="00A379B3" w:rsidP="00973C66">
      <w:pPr>
        <w:rPr>
          <w:rFonts w:ascii="Abadi MT Condensed Light" w:hAnsi="Abadi MT Condensed Light"/>
          <w:color w:val="FF0000"/>
          <w:sz w:val="24"/>
        </w:rPr>
      </w:pPr>
      <w:r>
        <w:rPr>
          <w:rFonts w:ascii="Abadi MT Condensed Light" w:hAnsi="Abadi MT Condensed Light"/>
          <w:color w:val="FF0000"/>
          <w:sz w:val="24"/>
        </w:rPr>
        <w:t>8</w:t>
      </w:r>
      <w:r w:rsidR="00973C66" w:rsidRPr="0091487A">
        <w:rPr>
          <w:rFonts w:ascii="Abadi MT Condensed Light" w:hAnsi="Abadi MT Condensed Light"/>
          <w:color w:val="FF0000"/>
          <w:sz w:val="24"/>
        </w:rPr>
        <w:t xml:space="preserve">. </w:t>
      </w:r>
      <w:r w:rsidR="00020D50" w:rsidRPr="0091487A">
        <w:rPr>
          <w:rFonts w:ascii="Abadi MT Condensed Light" w:hAnsi="Abadi MT Condensed Light"/>
          <w:color w:val="FF0000"/>
          <w:sz w:val="24"/>
        </w:rPr>
        <w:tab/>
      </w:r>
      <w:r w:rsidR="00641E38" w:rsidRPr="0091487A">
        <w:rPr>
          <w:rFonts w:ascii="Abadi MT Condensed Light" w:hAnsi="Abadi MT Condensed Light"/>
          <w:color w:val="FF0000"/>
          <w:sz w:val="24"/>
        </w:rPr>
        <w:t>Ontwerp Les</w:t>
      </w:r>
      <w:r w:rsidR="00C53728">
        <w:rPr>
          <w:rFonts w:ascii="Abadi MT Condensed Light" w:hAnsi="Abadi MT Condensed Light"/>
          <w:color w:val="FF0000"/>
          <w:sz w:val="24"/>
        </w:rPr>
        <w:tab/>
      </w:r>
      <w:r w:rsidR="00C53728">
        <w:rPr>
          <w:rFonts w:ascii="Abadi MT Condensed Light" w:hAnsi="Abadi MT Condensed Light"/>
          <w:color w:val="FF0000"/>
          <w:sz w:val="24"/>
        </w:rPr>
        <w:tab/>
      </w:r>
      <w:r w:rsidR="00C53728">
        <w:rPr>
          <w:rFonts w:ascii="Abadi MT Condensed Light" w:hAnsi="Abadi MT Condensed Light"/>
          <w:color w:val="FF0000"/>
          <w:sz w:val="24"/>
        </w:rPr>
        <w:tab/>
      </w:r>
      <w:r w:rsidR="00C53728">
        <w:rPr>
          <w:rFonts w:ascii="Abadi MT Condensed Light" w:hAnsi="Abadi MT Condensed Light"/>
          <w:color w:val="FF0000"/>
          <w:sz w:val="24"/>
        </w:rPr>
        <w:tab/>
      </w:r>
      <w:r w:rsidR="00C53728">
        <w:rPr>
          <w:rFonts w:ascii="Abadi MT Condensed Light" w:hAnsi="Abadi MT Condensed Light"/>
          <w:color w:val="FF0000"/>
          <w:sz w:val="24"/>
        </w:rPr>
        <w:tab/>
      </w:r>
      <w:r w:rsidR="00C53728">
        <w:rPr>
          <w:rFonts w:ascii="Abadi MT Condensed Light" w:hAnsi="Abadi MT Condensed Light"/>
          <w:color w:val="FF0000"/>
          <w:sz w:val="24"/>
        </w:rPr>
        <w:tab/>
      </w:r>
      <w:r w:rsidR="00C53728">
        <w:rPr>
          <w:rFonts w:ascii="Abadi MT Condensed Light" w:hAnsi="Abadi MT Condensed Light"/>
          <w:color w:val="FF0000"/>
          <w:sz w:val="24"/>
        </w:rPr>
        <w:tab/>
        <w:t>16</w:t>
      </w:r>
    </w:p>
    <w:p w14:paraId="6EC1E92E" w14:textId="32212046" w:rsidR="00973C66" w:rsidRPr="0091487A" w:rsidRDefault="00A379B3" w:rsidP="00973C66">
      <w:pPr>
        <w:rPr>
          <w:rFonts w:ascii="Abadi MT Condensed Light" w:hAnsi="Abadi MT Condensed Light"/>
          <w:color w:val="FF0000"/>
          <w:sz w:val="24"/>
        </w:rPr>
      </w:pPr>
      <w:r>
        <w:rPr>
          <w:rFonts w:ascii="Abadi MT Condensed Light" w:hAnsi="Abadi MT Condensed Light"/>
          <w:color w:val="FF0000"/>
          <w:sz w:val="24"/>
        </w:rPr>
        <w:t>9</w:t>
      </w:r>
      <w:r w:rsidR="00641E38" w:rsidRPr="0091487A">
        <w:rPr>
          <w:rFonts w:ascii="Abadi MT Condensed Light" w:hAnsi="Abadi MT Condensed Light"/>
          <w:color w:val="FF0000"/>
          <w:sz w:val="24"/>
        </w:rPr>
        <w:t xml:space="preserve">. </w:t>
      </w:r>
      <w:r w:rsidR="00020D50" w:rsidRPr="0091487A">
        <w:rPr>
          <w:rFonts w:ascii="Abadi MT Condensed Light" w:hAnsi="Abadi MT Condensed Light"/>
          <w:color w:val="FF0000"/>
          <w:sz w:val="24"/>
        </w:rPr>
        <w:tab/>
      </w:r>
      <w:r w:rsidR="00973C66" w:rsidRPr="0091487A">
        <w:rPr>
          <w:rFonts w:ascii="Abadi MT Condensed Light" w:hAnsi="Abadi MT Condensed Light"/>
          <w:color w:val="FF0000"/>
          <w:sz w:val="24"/>
        </w:rPr>
        <w:t xml:space="preserve">Evaluatie </w:t>
      </w:r>
      <w:r w:rsidR="00641E38" w:rsidRPr="0091487A">
        <w:rPr>
          <w:rFonts w:ascii="Abadi MT Condensed Light" w:hAnsi="Abadi MT Condensed Light"/>
          <w:color w:val="FF0000"/>
          <w:sz w:val="24"/>
        </w:rPr>
        <w:t>Les</w:t>
      </w:r>
      <w:r w:rsidR="00C53728">
        <w:rPr>
          <w:rFonts w:ascii="Abadi MT Condensed Light" w:hAnsi="Abadi MT Condensed Light"/>
          <w:color w:val="FF0000"/>
          <w:sz w:val="24"/>
        </w:rPr>
        <w:tab/>
      </w:r>
      <w:r w:rsidR="00C53728">
        <w:rPr>
          <w:rFonts w:ascii="Abadi MT Condensed Light" w:hAnsi="Abadi MT Condensed Light"/>
          <w:color w:val="FF0000"/>
          <w:sz w:val="24"/>
        </w:rPr>
        <w:tab/>
      </w:r>
      <w:r w:rsidR="00C53728">
        <w:rPr>
          <w:rFonts w:ascii="Abadi MT Condensed Light" w:hAnsi="Abadi MT Condensed Light"/>
          <w:color w:val="FF0000"/>
          <w:sz w:val="24"/>
        </w:rPr>
        <w:tab/>
      </w:r>
      <w:r w:rsidR="00C53728">
        <w:rPr>
          <w:rFonts w:ascii="Abadi MT Condensed Light" w:hAnsi="Abadi MT Condensed Light"/>
          <w:color w:val="FF0000"/>
          <w:sz w:val="24"/>
        </w:rPr>
        <w:tab/>
      </w:r>
      <w:r w:rsidR="00C53728">
        <w:rPr>
          <w:rFonts w:ascii="Abadi MT Condensed Light" w:hAnsi="Abadi MT Condensed Light"/>
          <w:color w:val="FF0000"/>
          <w:sz w:val="24"/>
        </w:rPr>
        <w:tab/>
      </w:r>
      <w:r w:rsidR="00C53728">
        <w:rPr>
          <w:rFonts w:ascii="Abadi MT Condensed Light" w:hAnsi="Abadi MT Condensed Light"/>
          <w:color w:val="FF0000"/>
          <w:sz w:val="24"/>
        </w:rPr>
        <w:tab/>
      </w:r>
      <w:r w:rsidR="00C53728">
        <w:rPr>
          <w:rFonts w:ascii="Abadi MT Condensed Light" w:hAnsi="Abadi MT Condensed Light"/>
          <w:color w:val="FF0000"/>
          <w:sz w:val="24"/>
        </w:rPr>
        <w:tab/>
        <w:t>19</w:t>
      </w:r>
    </w:p>
    <w:p w14:paraId="6D1A9ED9" w14:textId="6D4C0A36" w:rsidR="00641E38" w:rsidRPr="0091487A" w:rsidRDefault="00A379B3" w:rsidP="00973C66">
      <w:pPr>
        <w:rPr>
          <w:rFonts w:ascii="Abadi MT Condensed Light" w:hAnsi="Abadi MT Condensed Light"/>
          <w:color w:val="FF0000"/>
          <w:sz w:val="24"/>
        </w:rPr>
      </w:pPr>
      <w:r>
        <w:rPr>
          <w:rFonts w:ascii="Abadi MT Condensed Light" w:hAnsi="Abadi MT Condensed Light"/>
          <w:color w:val="FF0000"/>
          <w:sz w:val="24"/>
        </w:rPr>
        <w:t>10</w:t>
      </w:r>
      <w:r w:rsidR="00641E38" w:rsidRPr="0091487A">
        <w:rPr>
          <w:rFonts w:ascii="Abadi MT Condensed Light" w:hAnsi="Abadi MT Condensed Light"/>
          <w:color w:val="FF0000"/>
          <w:sz w:val="24"/>
        </w:rPr>
        <w:t xml:space="preserve">. </w:t>
      </w:r>
      <w:r w:rsidR="00020D50" w:rsidRPr="0091487A">
        <w:rPr>
          <w:rFonts w:ascii="Abadi MT Condensed Light" w:hAnsi="Abadi MT Condensed Light"/>
          <w:color w:val="FF0000"/>
          <w:sz w:val="24"/>
        </w:rPr>
        <w:tab/>
      </w:r>
      <w:r w:rsidR="00641E38" w:rsidRPr="0091487A">
        <w:rPr>
          <w:rFonts w:ascii="Abadi MT Condensed Light" w:hAnsi="Abadi MT Condensed Light"/>
          <w:color w:val="FF0000"/>
          <w:sz w:val="24"/>
        </w:rPr>
        <w:t>Aanpassing Les</w:t>
      </w:r>
      <w:r w:rsidR="006E7205">
        <w:rPr>
          <w:rFonts w:ascii="Abadi MT Condensed Light" w:hAnsi="Abadi MT Condensed Light"/>
          <w:color w:val="FF0000"/>
          <w:sz w:val="24"/>
        </w:rPr>
        <w:tab/>
      </w:r>
      <w:r w:rsidR="006E7205">
        <w:rPr>
          <w:rFonts w:ascii="Abadi MT Condensed Light" w:hAnsi="Abadi MT Condensed Light"/>
          <w:color w:val="FF0000"/>
          <w:sz w:val="24"/>
        </w:rPr>
        <w:tab/>
      </w:r>
      <w:r w:rsidR="006E7205">
        <w:rPr>
          <w:rFonts w:ascii="Abadi MT Condensed Light" w:hAnsi="Abadi MT Condensed Light"/>
          <w:color w:val="FF0000"/>
          <w:sz w:val="24"/>
        </w:rPr>
        <w:tab/>
      </w:r>
      <w:r w:rsidR="006E7205">
        <w:rPr>
          <w:rFonts w:ascii="Abadi MT Condensed Light" w:hAnsi="Abadi MT Condensed Light"/>
          <w:color w:val="FF0000"/>
          <w:sz w:val="24"/>
        </w:rPr>
        <w:tab/>
      </w:r>
      <w:r w:rsidR="006E7205">
        <w:rPr>
          <w:rFonts w:ascii="Abadi MT Condensed Light" w:hAnsi="Abadi MT Condensed Light"/>
          <w:color w:val="FF0000"/>
          <w:sz w:val="24"/>
        </w:rPr>
        <w:tab/>
      </w:r>
      <w:r w:rsidR="006E7205">
        <w:rPr>
          <w:rFonts w:ascii="Abadi MT Condensed Light" w:hAnsi="Abadi MT Condensed Light"/>
          <w:color w:val="FF0000"/>
          <w:sz w:val="24"/>
        </w:rPr>
        <w:tab/>
      </w:r>
      <w:r w:rsidR="006E7205">
        <w:rPr>
          <w:rFonts w:ascii="Abadi MT Condensed Light" w:hAnsi="Abadi MT Condensed Light"/>
          <w:color w:val="FF0000"/>
          <w:sz w:val="24"/>
        </w:rPr>
        <w:tab/>
      </w:r>
      <w:r w:rsidR="009E2AA8">
        <w:rPr>
          <w:rFonts w:ascii="Abadi MT Condensed Light" w:hAnsi="Abadi MT Condensed Light"/>
          <w:color w:val="FF0000"/>
          <w:sz w:val="24"/>
        </w:rPr>
        <w:t>26</w:t>
      </w:r>
    </w:p>
    <w:p w14:paraId="201B8A71" w14:textId="1423CAA3" w:rsidR="00973C66" w:rsidRPr="0091487A" w:rsidRDefault="00A379B3" w:rsidP="00973C66">
      <w:pPr>
        <w:rPr>
          <w:rFonts w:ascii="Abadi MT Condensed Light" w:hAnsi="Abadi MT Condensed Light"/>
          <w:color w:val="FF0000"/>
          <w:sz w:val="24"/>
        </w:rPr>
      </w:pPr>
      <w:r>
        <w:rPr>
          <w:rFonts w:ascii="Abadi MT Condensed Light" w:hAnsi="Abadi MT Condensed Light"/>
          <w:color w:val="FF0000"/>
          <w:sz w:val="24"/>
        </w:rPr>
        <w:t>11</w:t>
      </w:r>
      <w:r w:rsidR="00973C66" w:rsidRPr="0091487A">
        <w:rPr>
          <w:rFonts w:ascii="Abadi MT Condensed Light" w:hAnsi="Abadi MT Condensed Light"/>
          <w:color w:val="FF0000"/>
          <w:sz w:val="24"/>
        </w:rPr>
        <w:t xml:space="preserve">. </w:t>
      </w:r>
      <w:r w:rsidR="00020D50" w:rsidRPr="0091487A">
        <w:rPr>
          <w:rFonts w:ascii="Abadi MT Condensed Light" w:hAnsi="Abadi MT Condensed Light"/>
          <w:color w:val="FF0000"/>
          <w:sz w:val="24"/>
        </w:rPr>
        <w:tab/>
      </w:r>
      <w:r w:rsidR="00973C66" w:rsidRPr="0091487A">
        <w:rPr>
          <w:rFonts w:ascii="Abadi MT Condensed Light" w:hAnsi="Abadi MT Condensed Light"/>
          <w:color w:val="FF0000"/>
          <w:sz w:val="24"/>
        </w:rPr>
        <w:t>Conclusie</w:t>
      </w:r>
      <w:r w:rsidR="006E7205">
        <w:rPr>
          <w:rFonts w:ascii="Abadi MT Condensed Light" w:hAnsi="Abadi MT Condensed Light"/>
          <w:color w:val="FF0000"/>
          <w:sz w:val="24"/>
        </w:rPr>
        <w:tab/>
      </w:r>
      <w:r w:rsidR="006E7205">
        <w:rPr>
          <w:rFonts w:ascii="Abadi MT Condensed Light" w:hAnsi="Abadi MT Condensed Light"/>
          <w:color w:val="FF0000"/>
          <w:sz w:val="24"/>
        </w:rPr>
        <w:tab/>
      </w:r>
      <w:r w:rsidR="006E7205">
        <w:rPr>
          <w:rFonts w:ascii="Abadi MT Condensed Light" w:hAnsi="Abadi MT Condensed Light"/>
          <w:color w:val="FF0000"/>
          <w:sz w:val="24"/>
        </w:rPr>
        <w:tab/>
      </w:r>
      <w:r w:rsidR="006E7205">
        <w:rPr>
          <w:rFonts w:ascii="Abadi MT Condensed Light" w:hAnsi="Abadi MT Condensed Light"/>
          <w:color w:val="FF0000"/>
          <w:sz w:val="24"/>
        </w:rPr>
        <w:tab/>
      </w:r>
      <w:r w:rsidR="006E7205">
        <w:rPr>
          <w:rFonts w:ascii="Abadi MT Condensed Light" w:hAnsi="Abadi MT Condensed Light"/>
          <w:color w:val="FF0000"/>
          <w:sz w:val="24"/>
        </w:rPr>
        <w:tab/>
      </w:r>
      <w:r w:rsidR="006E7205">
        <w:rPr>
          <w:rFonts w:ascii="Abadi MT Condensed Light" w:hAnsi="Abadi MT Condensed Light"/>
          <w:color w:val="FF0000"/>
          <w:sz w:val="24"/>
        </w:rPr>
        <w:tab/>
      </w:r>
      <w:r w:rsidR="006E7205">
        <w:rPr>
          <w:rFonts w:ascii="Abadi MT Condensed Light" w:hAnsi="Abadi MT Condensed Light"/>
          <w:color w:val="FF0000"/>
          <w:sz w:val="24"/>
        </w:rPr>
        <w:tab/>
      </w:r>
      <w:r w:rsidR="009E2AA8">
        <w:rPr>
          <w:rFonts w:ascii="Abadi MT Condensed Light" w:hAnsi="Abadi MT Condensed Light"/>
          <w:color w:val="FF0000"/>
          <w:sz w:val="24"/>
        </w:rPr>
        <w:t>28</w:t>
      </w:r>
    </w:p>
    <w:p w14:paraId="35F15F48" w14:textId="4FE80725" w:rsidR="00E41EF4" w:rsidRPr="0091487A" w:rsidRDefault="00A379B3" w:rsidP="00973C66">
      <w:pPr>
        <w:rPr>
          <w:rFonts w:ascii="Abadi MT Condensed Light" w:hAnsi="Abadi MT Condensed Light"/>
          <w:color w:val="FF0000"/>
          <w:sz w:val="24"/>
        </w:rPr>
      </w:pPr>
      <w:r>
        <w:rPr>
          <w:rFonts w:ascii="Abadi MT Condensed Light" w:hAnsi="Abadi MT Condensed Light"/>
          <w:color w:val="FF0000"/>
          <w:sz w:val="24"/>
        </w:rPr>
        <w:t>12</w:t>
      </w:r>
      <w:r w:rsidR="00020D50" w:rsidRPr="0091487A">
        <w:rPr>
          <w:rFonts w:ascii="Abadi MT Condensed Light" w:hAnsi="Abadi MT Condensed Light"/>
          <w:color w:val="FF0000"/>
          <w:sz w:val="24"/>
        </w:rPr>
        <w:t xml:space="preserve">. </w:t>
      </w:r>
      <w:r w:rsidR="00020D50" w:rsidRPr="0091487A">
        <w:rPr>
          <w:rFonts w:ascii="Abadi MT Condensed Light" w:hAnsi="Abadi MT Condensed Light"/>
          <w:color w:val="FF0000"/>
          <w:sz w:val="24"/>
        </w:rPr>
        <w:tab/>
        <w:t>Literatuurlijst</w:t>
      </w:r>
      <w:r w:rsidR="006E7205">
        <w:rPr>
          <w:rFonts w:ascii="Abadi MT Condensed Light" w:hAnsi="Abadi MT Condensed Light"/>
          <w:color w:val="FF0000"/>
          <w:sz w:val="24"/>
        </w:rPr>
        <w:tab/>
      </w:r>
      <w:r w:rsidR="006E7205">
        <w:rPr>
          <w:rFonts w:ascii="Abadi MT Condensed Light" w:hAnsi="Abadi MT Condensed Light"/>
          <w:color w:val="FF0000"/>
          <w:sz w:val="24"/>
        </w:rPr>
        <w:tab/>
      </w:r>
      <w:r w:rsidR="006E7205">
        <w:rPr>
          <w:rFonts w:ascii="Abadi MT Condensed Light" w:hAnsi="Abadi MT Condensed Light"/>
          <w:color w:val="FF0000"/>
          <w:sz w:val="24"/>
        </w:rPr>
        <w:tab/>
      </w:r>
      <w:r w:rsidR="006E7205">
        <w:rPr>
          <w:rFonts w:ascii="Abadi MT Condensed Light" w:hAnsi="Abadi MT Condensed Light"/>
          <w:color w:val="FF0000"/>
          <w:sz w:val="24"/>
        </w:rPr>
        <w:tab/>
      </w:r>
      <w:r w:rsidR="006E7205">
        <w:rPr>
          <w:rFonts w:ascii="Abadi MT Condensed Light" w:hAnsi="Abadi MT Condensed Light"/>
          <w:color w:val="FF0000"/>
          <w:sz w:val="24"/>
        </w:rPr>
        <w:tab/>
      </w:r>
      <w:r w:rsidR="006E7205">
        <w:rPr>
          <w:rFonts w:ascii="Abadi MT Condensed Light" w:hAnsi="Abadi MT Condensed Light"/>
          <w:color w:val="FF0000"/>
          <w:sz w:val="24"/>
        </w:rPr>
        <w:tab/>
      </w:r>
      <w:r w:rsidR="006E7205">
        <w:rPr>
          <w:rFonts w:ascii="Abadi MT Condensed Light" w:hAnsi="Abadi MT Condensed Light"/>
          <w:color w:val="FF0000"/>
          <w:sz w:val="24"/>
        </w:rPr>
        <w:tab/>
      </w:r>
      <w:r w:rsidR="00307AB3">
        <w:rPr>
          <w:rFonts w:ascii="Abadi MT Condensed Light" w:hAnsi="Abadi MT Condensed Light"/>
          <w:color w:val="FF0000"/>
          <w:sz w:val="24"/>
        </w:rPr>
        <w:t>30</w:t>
      </w:r>
    </w:p>
    <w:p w14:paraId="497E13B9" w14:textId="6FD1E3AE" w:rsidR="00E41EF4" w:rsidRPr="0091487A" w:rsidRDefault="00A379B3" w:rsidP="00973C66">
      <w:pPr>
        <w:rPr>
          <w:rFonts w:ascii="Abadi MT Condensed Light" w:hAnsi="Abadi MT Condensed Light"/>
          <w:color w:val="FF0000"/>
          <w:sz w:val="24"/>
        </w:rPr>
      </w:pPr>
      <w:r>
        <w:rPr>
          <w:rFonts w:ascii="Abadi MT Condensed Light" w:hAnsi="Abadi MT Condensed Light"/>
          <w:color w:val="FF0000"/>
          <w:sz w:val="24"/>
        </w:rPr>
        <w:t>13</w:t>
      </w:r>
      <w:r w:rsidR="00E41EF4" w:rsidRPr="0091487A">
        <w:rPr>
          <w:rFonts w:ascii="Abadi MT Condensed Light" w:hAnsi="Abadi MT Condensed Light"/>
          <w:color w:val="FF0000"/>
          <w:sz w:val="24"/>
        </w:rPr>
        <w:t xml:space="preserve">. </w:t>
      </w:r>
      <w:r w:rsidR="00E41EF4" w:rsidRPr="0091487A">
        <w:rPr>
          <w:rFonts w:ascii="Abadi MT Condensed Light" w:hAnsi="Abadi MT Condensed Light"/>
          <w:color w:val="FF0000"/>
          <w:sz w:val="24"/>
        </w:rPr>
        <w:tab/>
        <w:t>Bijlagen</w:t>
      </w:r>
      <w:r w:rsidR="006E7205">
        <w:rPr>
          <w:rFonts w:ascii="Abadi MT Condensed Light" w:hAnsi="Abadi MT Condensed Light"/>
          <w:color w:val="FF0000"/>
          <w:sz w:val="24"/>
        </w:rPr>
        <w:tab/>
      </w:r>
      <w:r w:rsidR="006E7205">
        <w:rPr>
          <w:rFonts w:ascii="Abadi MT Condensed Light" w:hAnsi="Abadi MT Condensed Light"/>
          <w:color w:val="FF0000"/>
          <w:sz w:val="24"/>
        </w:rPr>
        <w:tab/>
      </w:r>
      <w:r w:rsidR="00CD3602">
        <w:rPr>
          <w:rFonts w:ascii="Abadi MT Condensed Light" w:hAnsi="Abadi MT Condensed Light"/>
          <w:color w:val="FF0000"/>
          <w:sz w:val="24"/>
        </w:rPr>
        <w:tab/>
      </w:r>
      <w:r w:rsidR="00CD3602">
        <w:rPr>
          <w:rFonts w:ascii="Abadi MT Condensed Light" w:hAnsi="Abadi MT Condensed Light"/>
          <w:color w:val="FF0000"/>
          <w:sz w:val="24"/>
        </w:rPr>
        <w:tab/>
      </w:r>
      <w:r w:rsidR="00CD3602">
        <w:rPr>
          <w:rFonts w:ascii="Abadi MT Condensed Light" w:hAnsi="Abadi MT Condensed Light"/>
          <w:color w:val="FF0000"/>
          <w:sz w:val="24"/>
        </w:rPr>
        <w:tab/>
      </w:r>
      <w:r w:rsidR="00CD3602">
        <w:rPr>
          <w:rFonts w:ascii="Abadi MT Condensed Light" w:hAnsi="Abadi MT Condensed Light"/>
          <w:color w:val="FF0000"/>
          <w:sz w:val="24"/>
        </w:rPr>
        <w:tab/>
      </w:r>
      <w:r w:rsidR="00CD3602">
        <w:rPr>
          <w:rFonts w:ascii="Abadi MT Condensed Light" w:hAnsi="Abadi MT Condensed Light"/>
          <w:color w:val="FF0000"/>
          <w:sz w:val="24"/>
        </w:rPr>
        <w:tab/>
      </w:r>
      <w:r w:rsidR="00CD3602">
        <w:rPr>
          <w:rFonts w:ascii="Abadi MT Condensed Light" w:hAnsi="Abadi MT Condensed Light"/>
          <w:color w:val="FF0000"/>
          <w:sz w:val="24"/>
        </w:rPr>
        <w:tab/>
      </w:r>
      <w:r w:rsidR="00307AB3">
        <w:rPr>
          <w:rFonts w:ascii="Abadi MT Condensed Light" w:hAnsi="Abadi MT Condensed Light"/>
          <w:color w:val="FF0000"/>
          <w:sz w:val="24"/>
        </w:rPr>
        <w:t>32</w:t>
      </w:r>
      <w:r w:rsidR="00CD3602">
        <w:rPr>
          <w:rFonts w:ascii="Abadi MT Condensed Light" w:hAnsi="Abadi MT Condensed Light"/>
          <w:color w:val="FF0000"/>
          <w:sz w:val="24"/>
        </w:rPr>
        <w:tab/>
      </w:r>
      <w:r w:rsidR="00CD3602">
        <w:rPr>
          <w:rFonts w:ascii="Abadi MT Condensed Light" w:hAnsi="Abadi MT Condensed Light"/>
          <w:color w:val="FF0000"/>
          <w:sz w:val="24"/>
        </w:rPr>
        <w:tab/>
      </w:r>
      <w:r w:rsidR="00CD3602">
        <w:rPr>
          <w:rFonts w:ascii="Abadi MT Condensed Light" w:hAnsi="Abadi MT Condensed Light"/>
          <w:color w:val="FF0000"/>
          <w:sz w:val="24"/>
        </w:rPr>
        <w:tab/>
      </w:r>
    </w:p>
    <w:p w14:paraId="5B9AC6EC" w14:textId="5E07E9C7" w:rsidR="00973C66" w:rsidRPr="00D60261" w:rsidRDefault="00973C66" w:rsidP="00973C66">
      <w:pPr>
        <w:rPr>
          <w:rFonts w:ascii="Abadi MT Condensed Light" w:hAnsi="Abadi MT Condensed Light"/>
          <w:color w:val="FF0000"/>
          <w:sz w:val="20"/>
          <w:szCs w:val="20"/>
        </w:rPr>
      </w:pPr>
      <w:r w:rsidRPr="00D60261">
        <w:rPr>
          <w:rFonts w:ascii="Abadi MT Condensed Light" w:hAnsi="Abadi MT Condensed Light"/>
          <w:color w:val="FF0000"/>
          <w:sz w:val="20"/>
          <w:szCs w:val="20"/>
        </w:rPr>
        <w:t xml:space="preserve"> </w:t>
      </w:r>
      <w:r w:rsidR="00E8438B" w:rsidRPr="00D60261">
        <w:rPr>
          <w:rFonts w:ascii="Abadi MT Condensed Light" w:hAnsi="Abadi MT Condensed Light"/>
          <w:color w:val="FF0000"/>
          <w:sz w:val="20"/>
          <w:szCs w:val="20"/>
        </w:rPr>
        <w:tab/>
      </w:r>
      <w:r w:rsidR="00E8438B" w:rsidRPr="00D60261">
        <w:rPr>
          <w:rFonts w:ascii="Abadi MT Condensed Light" w:hAnsi="Abadi MT Condensed Light"/>
          <w:color w:val="FF0000"/>
          <w:sz w:val="20"/>
          <w:szCs w:val="20"/>
        </w:rPr>
        <w:tab/>
      </w:r>
      <w:r w:rsidR="00E41EF4" w:rsidRPr="00D60261">
        <w:rPr>
          <w:rFonts w:ascii="Abadi MT Condensed Light" w:hAnsi="Abadi MT Condensed Light"/>
          <w:color w:val="FF0000"/>
          <w:sz w:val="20"/>
          <w:szCs w:val="20"/>
        </w:rPr>
        <w:t>A. Krantenartikel Ionica Smeets</w:t>
      </w:r>
      <w:r w:rsidR="006E7205">
        <w:rPr>
          <w:rFonts w:ascii="Abadi MT Condensed Light" w:hAnsi="Abadi MT Condensed Light"/>
          <w:color w:val="FF0000"/>
          <w:sz w:val="20"/>
          <w:szCs w:val="20"/>
        </w:rPr>
        <w:tab/>
      </w:r>
      <w:r w:rsidR="006E7205">
        <w:rPr>
          <w:rFonts w:ascii="Abadi MT Condensed Light" w:hAnsi="Abadi MT Condensed Light"/>
          <w:color w:val="FF0000"/>
          <w:sz w:val="20"/>
          <w:szCs w:val="20"/>
        </w:rPr>
        <w:tab/>
      </w:r>
      <w:r w:rsidR="006E7205">
        <w:rPr>
          <w:rFonts w:ascii="Abadi MT Condensed Light" w:hAnsi="Abadi MT Condensed Light"/>
          <w:color w:val="FF0000"/>
          <w:sz w:val="20"/>
          <w:szCs w:val="20"/>
        </w:rPr>
        <w:tab/>
      </w:r>
      <w:r w:rsidR="006E7205">
        <w:rPr>
          <w:rFonts w:ascii="Abadi MT Condensed Light" w:hAnsi="Abadi MT Condensed Light"/>
          <w:color w:val="FF0000"/>
          <w:sz w:val="20"/>
          <w:szCs w:val="20"/>
        </w:rPr>
        <w:tab/>
      </w:r>
      <w:r w:rsidR="006E7205">
        <w:rPr>
          <w:rFonts w:ascii="Abadi MT Condensed Light" w:hAnsi="Abadi MT Condensed Light"/>
          <w:color w:val="FF0000"/>
          <w:sz w:val="20"/>
          <w:szCs w:val="20"/>
        </w:rPr>
        <w:tab/>
      </w:r>
      <w:r w:rsidR="00307AB3">
        <w:rPr>
          <w:rFonts w:ascii="Abadi MT Condensed Light" w:hAnsi="Abadi MT Condensed Light"/>
          <w:color w:val="FF0000"/>
          <w:sz w:val="20"/>
          <w:szCs w:val="20"/>
        </w:rPr>
        <w:t>32</w:t>
      </w:r>
    </w:p>
    <w:p w14:paraId="4DB2FCC7" w14:textId="5637BEC4" w:rsidR="00E8438B" w:rsidRPr="00D60261" w:rsidRDefault="00E8438B" w:rsidP="00973C66">
      <w:pPr>
        <w:rPr>
          <w:rFonts w:ascii="Abadi MT Condensed Light" w:hAnsi="Abadi MT Condensed Light"/>
          <w:color w:val="FF0000"/>
          <w:sz w:val="20"/>
          <w:szCs w:val="20"/>
        </w:rPr>
      </w:pPr>
      <w:r w:rsidRPr="00D60261">
        <w:rPr>
          <w:rFonts w:ascii="Abadi MT Condensed Light" w:hAnsi="Abadi MT Condensed Light"/>
          <w:color w:val="FF0000"/>
          <w:sz w:val="20"/>
          <w:szCs w:val="20"/>
        </w:rPr>
        <w:tab/>
      </w:r>
      <w:r w:rsidRPr="00D60261">
        <w:rPr>
          <w:rFonts w:ascii="Abadi MT Condensed Light" w:hAnsi="Abadi MT Condensed Light"/>
          <w:color w:val="FF0000"/>
          <w:sz w:val="20"/>
          <w:szCs w:val="20"/>
        </w:rPr>
        <w:tab/>
        <w:t>B. Werkblad</w:t>
      </w:r>
      <w:r w:rsidR="006E7205">
        <w:rPr>
          <w:rFonts w:ascii="Abadi MT Condensed Light" w:hAnsi="Abadi MT Condensed Light"/>
          <w:color w:val="FF0000"/>
          <w:sz w:val="20"/>
          <w:szCs w:val="20"/>
        </w:rPr>
        <w:tab/>
      </w:r>
      <w:r w:rsidR="006E7205">
        <w:rPr>
          <w:rFonts w:ascii="Abadi MT Condensed Light" w:hAnsi="Abadi MT Condensed Light"/>
          <w:color w:val="FF0000"/>
          <w:sz w:val="20"/>
          <w:szCs w:val="20"/>
        </w:rPr>
        <w:tab/>
      </w:r>
      <w:r w:rsidR="006E7205">
        <w:rPr>
          <w:rFonts w:ascii="Abadi MT Condensed Light" w:hAnsi="Abadi MT Condensed Light"/>
          <w:color w:val="FF0000"/>
          <w:sz w:val="20"/>
          <w:szCs w:val="20"/>
        </w:rPr>
        <w:tab/>
      </w:r>
      <w:r w:rsidR="006E7205">
        <w:rPr>
          <w:rFonts w:ascii="Abadi MT Condensed Light" w:hAnsi="Abadi MT Condensed Light"/>
          <w:color w:val="FF0000"/>
          <w:sz w:val="20"/>
          <w:szCs w:val="20"/>
        </w:rPr>
        <w:tab/>
      </w:r>
      <w:r w:rsidR="006E7205">
        <w:rPr>
          <w:rFonts w:ascii="Abadi MT Condensed Light" w:hAnsi="Abadi MT Condensed Light"/>
          <w:color w:val="FF0000"/>
          <w:sz w:val="20"/>
          <w:szCs w:val="20"/>
        </w:rPr>
        <w:tab/>
      </w:r>
      <w:r w:rsidR="006E7205">
        <w:rPr>
          <w:rFonts w:ascii="Abadi MT Condensed Light" w:hAnsi="Abadi MT Condensed Light"/>
          <w:color w:val="FF0000"/>
          <w:sz w:val="20"/>
          <w:szCs w:val="20"/>
        </w:rPr>
        <w:tab/>
      </w:r>
      <w:r w:rsidR="00307AB3">
        <w:rPr>
          <w:rFonts w:ascii="Abadi MT Condensed Light" w:hAnsi="Abadi MT Condensed Light"/>
          <w:color w:val="FF0000"/>
          <w:sz w:val="20"/>
          <w:szCs w:val="20"/>
        </w:rPr>
        <w:t>33</w:t>
      </w:r>
    </w:p>
    <w:p w14:paraId="55F2906A" w14:textId="5A668956" w:rsidR="00E8438B" w:rsidRDefault="00E8438B" w:rsidP="00973C66">
      <w:pPr>
        <w:rPr>
          <w:rFonts w:ascii="Abadi MT Condensed Light" w:hAnsi="Abadi MT Condensed Light"/>
          <w:color w:val="FF0000"/>
          <w:sz w:val="20"/>
          <w:szCs w:val="20"/>
        </w:rPr>
      </w:pPr>
      <w:r w:rsidRPr="00D60261">
        <w:rPr>
          <w:rFonts w:ascii="Abadi MT Condensed Light" w:hAnsi="Abadi MT Condensed Light"/>
          <w:color w:val="FF0000"/>
          <w:sz w:val="20"/>
          <w:szCs w:val="20"/>
        </w:rPr>
        <w:tab/>
      </w:r>
      <w:r w:rsidRPr="00D60261">
        <w:rPr>
          <w:rFonts w:ascii="Abadi MT Condensed Light" w:hAnsi="Abadi MT Condensed Light"/>
          <w:color w:val="FF0000"/>
          <w:sz w:val="20"/>
          <w:szCs w:val="20"/>
        </w:rPr>
        <w:tab/>
        <w:t>C. Ingevulde werkbladen leerlingen</w:t>
      </w:r>
      <w:r w:rsidR="006E7205">
        <w:rPr>
          <w:rFonts w:ascii="Abadi MT Condensed Light" w:hAnsi="Abadi MT Condensed Light"/>
          <w:color w:val="FF0000"/>
          <w:sz w:val="20"/>
          <w:szCs w:val="20"/>
        </w:rPr>
        <w:tab/>
      </w:r>
      <w:r w:rsidR="006E7205">
        <w:rPr>
          <w:rFonts w:ascii="Abadi MT Condensed Light" w:hAnsi="Abadi MT Condensed Light"/>
          <w:color w:val="FF0000"/>
          <w:sz w:val="20"/>
          <w:szCs w:val="20"/>
        </w:rPr>
        <w:tab/>
      </w:r>
      <w:r w:rsidR="006E7205">
        <w:rPr>
          <w:rFonts w:ascii="Abadi MT Condensed Light" w:hAnsi="Abadi MT Condensed Light"/>
          <w:color w:val="FF0000"/>
          <w:sz w:val="20"/>
          <w:szCs w:val="20"/>
        </w:rPr>
        <w:tab/>
      </w:r>
      <w:r w:rsidR="006E7205">
        <w:rPr>
          <w:rFonts w:ascii="Abadi MT Condensed Light" w:hAnsi="Abadi MT Condensed Light"/>
          <w:color w:val="FF0000"/>
          <w:sz w:val="20"/>
          <w:szCs w:val="20"/>
        </w:rPr>
        <w:tab/>
      </w:r>
      <w:r w:rsidR="00CD3602">
        <w:rPr>
          <w:rFonts w:ascii="Abadi MT Condensed Light" w:hAnsi="Abadi MT Condensed Light"/>
          <w:color w:val="FF0000"/>
          <w:sz w:val="20"/>
          <w:szCs w:val="20"/>
        </w:rPr>
        <w:t>3</w:t>
      </w:r>
      <w:r w:rsidR="00307AB3">
        <w:rPr>
          <w:rFonts w:ascii="Abadi MT Condensed Light" w:hAnsi="Abadi MT Condensed Light"/>
          <w:color w:val="FF0000"/>
          <w:sz w:val="20"/>
          <w:szCs w:val="20"/>
        </w:rPr>
        <w:t>7</w:t>
      </w:r>
    </w:p>
    <w:p w14:paraId="20AAB6C5" w14:textId="2D8809FD" w:rsidR="00BF25F9" w:rsidRPr="00D60261" w:rsidRDefault="00BF25F9" w:rsidP="00973C66">
      <w:pPr>
        <w:rPr>
          <w:rFonts w:ascii="Abadi MT Condensed Light" w:hAnsi="Abadi MT Condensed Light"/>
          <w:color w:val="FF0000"/>
          <w:sz w:val="20"/>
          <w:szCs w:val="20"/>
        </w:rPr>
      </w:pPr>
      <w:r>
        <w:rPr>
          <w:rFonts w:ascii="Abadi MT Condensed Light" w:hAnsi="Abadi MT Condensed Light"/>
          <w:color w:val="FF0000"/>
          <w:sz w:val="20"/>
          <w:szCs w:val="20"/>
        </w:rPr>
        <w:tab/>
      </w:r>
      <w:r>
        <w:rPr>
          <w:rFonts w:ascii="Abadi MT Condensed Light" w:hAnsi="Abadi MT Condensed Light"/>
          <w:color w:val="FF0000"/>
          <w:sz w:val="20"/>
          <w:szCs w:val="20"/>
        </w:rPr>
        <w:tab/>
        <w:t>D. Eva</w:t>
      </w:r>
      <w:r w:rsidR="00307AB3">
        <w:rPr>
          <w:rFonts w:ascii="Abadi MT Condensed Light" w:hAnsi="Abadi MT Condensed Light"/>
          <w:color w:val="FF0000"/>
          <w:sz w:val="20"/>
          <w:szCs w:val="20"/>
        </w:rPr>
        <w:t>luatie Interview Vakcoach</w:t>
      </w:r>
      <w:r w:rsidR="00307AB3">
        <w:rPr>
          <w:rFonts w:ascii="Abadi MT Condensed Light" w:hAnsi="Abadi MT Condensed Light"/>
          <w:color w:val="FF0000"/>
          <w:sz w:val="20"/>
          <w:szCs w:val="20"/>
        </w:rPr>
        <w:tab/>
      </w:r>
      <w:r w:rsidR="00307AB3">
        <w:rPr>
          <w:rFonts w:ascii="Abadi MT Condensed Light" w:hAnsi="Abadi MT Condensed Light"/>
          <w:color w:val="FF0000"/>
          <w:sz w:val="20"/>
          <w:szCs w:val="20"/>
        </w:rPr>
        <w:tab/>
      </w:r>
      <w:r w:rsidR="00307AB3">
        <w:rPr>
          <w:rFonts w:ascii="Abadi MT Condensed Light" w:hAnsi="Abadi MT Condensed Light"/>
          <w:color w:val="FF0000"/>
          <w:sz w:val="20"/>
          <w:szCs w:val="20"/>
        </w:rPr>
        <w:tab/>
      </w:r>
      <w:r w:rsidR="00307AB3">
        <w:rPr>
          <w:rFonts w:ascii="Abadi MT Condensed Light" w:hAnsi="Abadi MT Condensed Light"/>
          <w:color w:val="FF0000"/>
          <w:sz w:val="20"/>
          <w:szCs w:val="20"/>
        </w:rPr>
        <w:tab/>
      </w:r>
      <w:r w:rsidR="00307AB3">
        <w:rPr>
          <w:rFonts w:ascii="Abadi MT Condensed Light" w:hAnsi="Abadi MT Condensed Light"/>
          <w:color w:val="FF0000"/>
          <w:sz w:val="20"/>
          <w:szCs w:val="20"/>
        </w:rPr>
        <w:tab/>
        <w:t>49</w:t>
      </w:r>
    </w:p>
    <w:p w14:paraId="37948B3F" w14:textId="67296BA6" w:rsidR="00E8438B" w:rsidRPr="00D60261" w:rsidRDefault="00BF25F9" w:rsidP="00973C66">
      <w:pPr>
        <w:rPr>
          <w:rFonts w:ascii="Abadi MT Condensed Light" w:hAnsi="Abadi MT Condensed Light"/>
          <w:color w:val="FF0000"/>
          <w:sz w:val="20"/>
          <w:szCs w:val="20"/>
        </w:rPr>
      </w:pPr>
      <w:r>
        <w:rPr>
          <w:rFonts w:ascii="Abadi MT Condensed Light" w:hAnsi="Abadi MT Condensed Light"/>
          <w:color w:val="FF0000"/>
          <w:sz w:val="20"/>
          <w:szCs w:val="20"/>
        </w:rPr>
        <w:tab/>
      </w:r>
      <w:r>
        <w:rPr>
          <w:rFonts w:ascii="Abadi MT Condensed Light" w:hAnsi="Abadi MT Condensed Light"/>
          <w:color w:val="FF0000"/>
          <w:sz w:val="20"/>
          <w:szCs w:val="20"/>
        </w:rPr>
        <w:tab/>
        <w:t>E</w:t>
      </w:r>
      <w:r w:rsidR="006E7205">
        <w:rPr>
          <w:rFonts w:ascii="Abadi MT Condensed Light" w:hAnsi="Abadi MT Condensed Light"/>
          <w:color w:val="FF0000"/>
          <w:sz w:val="20"/>
          <w:szCs w:val="20"/>
        </w:rPr>
        <w:t>. Het a</w:t>
      </w:r>
      <w:r w:rsidR="00C53728">
        <w:rPr>
          <w:rFonts w:ascii="Abadi MT Condensed Light" w:hAnsi="Abadi MT Condensed Light"/>
          <w:color w:val="FF0000"/>
          <w:sz w:val="20"/>
          <w:szCs w:val="20"/>
        </w:rPr>
        <w:t>angepaste</w:t>
      </w:r>
      <w:r w:rsidR="006E7205">
        <w:rPr>
          <w:rFonts w:ascii="Abadi MT Condensed Light" w:hAnsi="Abadi MT Condensed Light"/>
          <w:color w:val="FF0000"/>
          <w:sz w:val="20"/>
          <w:szCs w:val="20"/>
        </w:rPr>
        <w:t xml:space="preserve"> w</w:t>
      </w:r>
      <w:r w:rsidR="00E8438B" w:rsidRPr="00D60261">
        <w:rPr>
          <w:rFonts w:ascii="Abadi MT Condensed Light" w:hAnsi="Abadi MT Condensed Light"/>
          <w:color w:val="FF0000"/>
          <w:sz w:val="20"/>
          <w:szCs w:val="20"/>
        </w:rPr>
        <w:t>erkblad</w:t>
      </w:r>
      <w:r w:rsidR="006E7205">
        <w:rPr>
          <w:rFonts w:ascii="Abadi MT Condensed Light" w:hAnsi="Abadi MT Condensed Light"/>
          <w:color w:val="FF0000"/>
          <w:sz w:val="20"/>
          <w:szCs w:val="20"/>
        </w:rPr>
        <w:tab/>
      </w:r>
      <w:r w:rsidR="006E7205">
        <w:rPr>
          <w:rFonts w:ascii="Abadi MT Condensed Light" w:hAnsi="Abadi MT Condensed Light"/>
          <w:color w:val="FF0000"/>
          <w:sz w:val="20"/>
          <w:szCs w:val="20"/>
        </w:rPr>
        <w:tab/>
      </w:r>
      <w:r w:rsidR="006E7205">
        <w:rPr>
          <w:rFonts w:ascii="Abadi MT Condensed Light" w:hAnsi="Abadi MT Condensed Light"/>
          <w:color w:val="FF0000"/>
          <w:sz w:val="20"/>
          <w:szCs w:val="20"/>
        </w:rPr>
        <w:tab/>
      </w:r>
      <w:r w:rsidR="006E7205">
        <w:rPr>
          <w:rFonts w:ascii="Abadi MT Condensed Light" w:hAnsi="Abadi MT Condensed Light"/>
          <w:color w:val="FF0000"/>
          <w:sz w:val="20"/>
          <w:szCs w:val="20"/>
        </w:rPr>
        <w:tab/>
      </w:r>
      <w:r w:rsidR="006E7205">
        <w:rPr>
          <w:rFonts w:ascii="Abadi MT Condensed Light" w:hAnsi="Abadi MT Condensed Light"/>
          <w:color w:val="FF0000"/>
          <w:sz w:val="20"/>
          <w:szCs w:val="20"/>
        </w:rPr>
        <w:tab/>
      </w:r>
      <w:r w:rsidR="00307AB3">
        <w:rPr>
          <w:rFonts w:ascii="Abadi MT Condensed Light" w:hAnsi="Abadi MT Condensed Light"/>
          <w:color w:val="FF0000"/>
          <w:sz w:val="20"/>
          <w:szCs w:val="20"/>
        </w:rPr>
        <w:t>50</w:t>
      </w:r>
    </w:p>
    <w:p w14:paraId="448375FC" w14:textId="22171CA4" w:rsidR="00E8438B" w:rsidRPr="00D60261" w:rsidRDefault="00E8438B" w:rsidP="00973C66">
      <w:pPr>
        <w:rPr>
          <w:rFonts w:ascii="Abadi MT Condensed Light" w:hAnsi="Abadi MT Condensed Light"/>
          <w:color w:val="FF0000"/>
          <w:sz w:val="20"/>
          <w:szCs w:val="20"/>
        </w:rPr>
      </w:pPr>
      <w:r w:rsidRPr="00D60261">
        <w:rPr>
          <w:rFonts w:ascii="Abadi MT Condensed Light" w:hAnsi="Abadi MT Condensed Light"/>
          <w:color w:val="FF0000"/>
          <w:sz w:val="20"/>
          <w:szCs w:val="20"/>
        </w:rPr>
        <w:tab/>
      </w:r>
      <w:r w:rsidRPr="00D60261">
        <w:rPr>
          <w:rFonts w:ascii="Abadi MT Condensed Light" w:hAnsi="Abadi MT Condensed Light"/>
          <w:color w:val="FF0000"/>
          <w:sz w:val="20"/>
          <w:szCs w:val="20"/>
        </w:rPr>
        <w:tab/>
      </w:r>
    </w:p>
    <w:p w14:paraId="7222E0D9" w14:textId="77777777" w:rsidR="00973C66" w:rsidRPr="0091487A" w:rsidRDefault="00973C66" w:rsidP="00973C66">
      <w:pPr>
        <w:rPr>
          <w:rFonts w:ascii="Abadi MT Condensed Light" w:hAnsi="Abadi MT Condensed Light"/>
          <w:color w:val="FF0000"/>
          <w:sz w:val="24"/>
        </w:rPr>
      </w:pPr>
    </w:p>
    <w:p w14:paraId="5E718113" w14:textId="77777777" w:rsidR="00973C66" w:rsidRPr="0091487A" w:rsidRDefault="00973C66" w:rsidP="00973C66">
      <w:pPr>
        <w:rPr>
          <w:rFonts w:ascii="Abadi MT Condensed Light" w:hAnsi="Abadi MT Condensed Light"/>
          <w:color w:val="FF0000"/>
          <w:sz w:val="24"/>
        </w:rPr>
      </w:pPr>
    </w:p>
    <w:p w14:paraId="58C356B1" w14:textId="6DDBAA47" w:rsidR="0082166D" w:rsidRPr="0091487A" w:rsidRDefault="0082166D" w:rsidP="0082166D">
      <w:pPr>
        <w:rPr>
          <w:rFonts w:ascii="Abadi MT Condensed Light" w:hAnsi="Abadi MT Condensed Light"/>
          <w:color w:val="FF0000"/>
          <w:sz w:val="24"/>
        </w:rPr>
      </w:pPr>
      <w:r w:rsidRPr="0091487A">
        <w:rPr>
          <w:rFonts w:ascii="Abadi MT Condensed Light" w:hAnsi="Abadi MT Condensed Light"/>
          <w:color w:val="FF0000"/>
          <w:sz w:val="24"/>
        </w:rPr>
        <w:br w:type="page"/>
      </w:r>
    </w:p>
    <w:p w14:paraId="374EE706" w14:textId="145AF1EF" w:rsidR="00425B1F" w:rsidRPr="0046556D" w:rsidRDefault="00C5220E">
      <w:pPr>
        <w:rPr>
          <w:rFonts w:ascii="Abadi MT Condensed Light" w:hAnsi="Abadi MT Condensed Light"/>
          <w:b/>
          <w:color w:val="FF0000"/>
        </w:rPr>
      </w:pPr>
      <w:r w:rsidRPr="0046556D">
        <w:rPr>
          <w:rFonts w:ascii="Abadi MT Condensed Light" w:hAnsi="Abadi MT Condensed Light"/>
          <w:b/>
          <w:color w:val="FF0000"/>
        </w:rPr>
        <w:t xml:space="preserve">1. </w:t>
      </w:r>
      <w:r w:rsidR="00425B1F" w:rsidRPr="0046556D">
        <w:rPr>
          <w:rFonts w:ascii="Abadi MT Condensed Light" w:hAnsi="Abadi MT Condensed Light"/>
          <w:b/>
          <w:color w:val="FF0000"/>
        </w:rPr>
        <w:t>Inleiding</w:t>
      </w:r>
    </w:p>
    <w:p w14:paraId="7EB1C001" w14:textId="5B0BA5B4" w:rsidR="00425B1F" w:rsidRPr="006E31F9" w:rsidRDefault="00425B1F"/>
    <w:p w14:paraId="489C47F2" w14:textId="1D297039" w:rsidR="00316111" w:rsidRPr="004C0C2F" w:rsidRDefault="00316111" w:rsidP="00316111">
      <w:pPr>
        <w:rPr>
          <w:szCs w:val="22"/>
        </w:rPr>
      </w:pPr>
      <w:r w:rsidRPr="004C0C2F">
        <w:rPr>
          <w:szCs w:val="22"/>
        </w:rPr>
        <w:t>Ionica Smeets van Wiskundemeisjes schreef in mei een artikel</w:t>
      </w:r>
      <w:r w:rsidR="004119A5">
        <w:rPr>
          <w:szCs w:val="22"/>
        </w:rPr>
        <w:t xml:space="preserve"> (Zie figuur 1)</w:t>
      </w:r>
      <w:r w:rsidRPr="004C0C2F">
        <w:rPr>
          <w:szCs w:val="22"/>
        </w:rPr>
        <w:t xml:space="preserve"> in de Volkskrant over de kans dat iemand bestaat. Ze laat met een berekening zien dat de kans dat je als mens be</w:t>
      </w:r>
      <w:r w:rsidR="00BD3AEA">
        <w:rPr>
          <w:szCs w:val="22"/>
        </w:rPr>
        <w:t xml:space="preserve">staat heel erg klein is. Maar je bent toch echt </w:t>
      </w:r>
      <w:r w:rsidRPr="004C0C2F">
        <w:rPr>
          <w:szCs w:val="22"/>
        </w:rPr>
        <w:t xml:space="preserve">geboren. Er gebeuren op aarde immers heel veel toevallige dingen. De kans dat je bestaat zegt dus niet zo veel. </w:t>
      </w:r>
    </w:p>
    <w:p w14:paraId="0EE37F6E" w14:textId="60D22515" w:rsidR="00316111" w:rsidRPr="004C0C2F" w:rsidRDefault="00316111" w:rsidP="00425B1F">
      <w:pPr>
        <w:rPr>
          <w:szCs w:val="22"/>
        </w:rPr>
      </w:pPr>
    </w:p>
    <w:p w14:paraId="6119D6B6" w14:textId="31839DAD" w:rsidR="00425B1F" w:rsidRPr="004C0C2F" w:rsidRDefault="00E41EF4">
      <w:pPr>
        <w:rPr>
          <w:szCs w:val="22"/>
        </w:rPr>
      </w:pPr>
      <w:r w:rsidRPr="004C0C2F">
        <w:rPr>
          <w:noProof/>
          <w:szCs w:val="22"/>
          <w:lang w:val="en-US"/>
        </w:rPr>
        <w:drawing>
          <wp:anchor distT="0" distB="0" distL="114300" distR="114300" simplePos="0" relativeHeight="251658240" behindDoc="1" locked="0" layoutInCell="1" allowOverlap="1" wp14:anchorId="79DC8E2C" wp14:editId="14252CFF">
            <wp:simplePos x="0" y="0"/>
            <wp:positionH relativeFrom="column">
              <wp:posOffset>1709023</wp:posOffset>
            </wp:positionH>
            <wp:positionV relativeFrom="paragraph">
              <wp:posOffset>629682</wp:posOffset>
            </wp:positionV>
            <wp:extent cx="2406227" cy="6510436"/>
            <wp:effectExtent l="5398" t="0" r="12382" b="12383"/>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iskunde meisjes kans.pdf"/>
                    <pic:cNvPicPr/>
                  </pic:nvPicPr>
                  <pic:blipFill rotWithShape="1">
                    <a:blip r:embed="rId11">
                      <a:extLst>
                        <a:ext uri="{28A0092B-C50C-407E-A947-70E740481C1C}">
                          <a14:useLocalDpi xmlns:a14="http://schemas.microsoft.com/office/drawing/2010/main" val="0"/>
                        </a:ext>
                      </a:extLst>
                    </a:blip>
                    <a:srcRect l="24068" r="23644"/>
                    <a:stretch/>
                  </pic:blipFill>
                  <pic:spPr bwMode="auto">
                    <a:xfrm rot="5400000">
                      <a:off x="0" y="0"/>
                      <a:ext cx="2406227" cy="65104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5B1F" w:rsidRPr="004C0C2F">
        <w:rPr>
          <w:szCs w:val="22"/>
        </w:rPr>
        <w:t>Kans is een vaag begrip. Maar toch komt het begrip in het dagelijkse leven vaak voor.</w:t>
      </w:r>
      <w:r w:rsidR="001E193B" w:rsidRPr="004C0C2F">
        <w:rPr>
          <w:szCs w:val="22"/>
        </w:rPr>
        <w:t xml:space="preserve"> Het doen van voorspelling heeft alles te maken met kans.</w:t>
      </w:r>
      <w:r w:rsidR="00425B1F" w:rsidRPr="004C0C2F">
        <w:rPr>
          <w:szCs w:val="22"/>
        </w:rPr>
        <w:t xml:space="preserve">  </w:t>
      </w:r>
      <w:r w:rsidR="00966015" w:rsidRPr="004C0C2F">
        <w:rPr>
          <w:szCs w:val="22"/>
        </w:rPr>
        <w:t xml:space="preserve">Als leerlingen aan mij vragen waarom ze kansrekenen moeten kunnen, vertel ik ze altijd het </w:t>
      </w:r>
      <w:r w:rsidR="009C2CDC" w:rsidRPr="004C0C2F">
        <w:rPr>
          <w:szCs w:val="22"/>
        </w:rPr>
        <w:t>volgende verhaal.</w:t>
      </w:r>
      <w:r w:rsidR="00316111" w:rsidRPr="004C0C2F">
        <w:rPr>
          <w:szCs w:val="22"/>
        </w:rPr>
        <w:t xml:space="preserve"> </w:t>
      </w:r>
      <w:r w:rsidR="009C2CDC" w:rsidRPr="004C0C2F">
        <w:rPr>
          <w:szCs w:val="22"/>
        </w:rPr>
        <w:t>Mijn leerlingen op het Luzac (</w:t>
      </w:r>
      <w:r w:rsidR="00BD3AEA">
        <w:rPr>
          <w:szCs w:val="22"/>
        </w:rPr>
        <w:t xml:space="preserve">die </w:t>
      </w:r>
      <w:r w:rsidR="009C2CDC" w:rsidRPr="004C0C2F">
        <w:rPr>
          <w:szCs w:val="22"/>
        </w:rPr>
        <w:t>vaak rijke ouders</w:t>
      </w:r>
      <w:r w:rsidR="00BD3AEA">
        <w:rPr>
          <w:szCs w:val="22"/>
        </w:rPr>
        <w:t xml:space="preserve"> hebben</w:t>
      </w:r>
      <w:r w:rsidR="009C2CDC" w:rsidRPr="004C0C2F">
        <w:rPr>
          <w:szCs w:val="22"/>
        </w:rPr>
        <w:t>) gaan natuurlijk allemaal wel eens op vakantie</w:t>
      </w:r>
      <w:r w:rsidR="00BD3AEA">
        <w:rPr>
          <w:szCs w:val="22"/>
        </w:rPr>
        <w:t xml:space="preserve"> met het vliegtuig</w:t>
      </w:r>
      <w:r w:rsidR="009C2CDC" w:rsidRPr="004C0C2F">
        <w:rPr>
          <w:szCs w:val="22"/>
        </w:rPr>
        <w:t xml:space="preserve">. Dan vraag ik ze of ze wel eens een vliegreis hebben geboekt die opeens toch al vol was (overboeking). In elke klas </w:t>
      </w:r>
      <w:r w:rsidR="00BD3AEA">
        <w:rPr>
          <w:szCs w:val="22"/>
        </w:rPr>
        <w:t>is er iemand die dat</w:t>
      </w:r>
      <w:r w:rsidR="009C2CDC" w:rsidRPr="004C0C2F">
        <w:rPr>
          <w:szCs w:val="22"/>
        </w:rPr>
        <w:t xml:space="preserve"> wel eens meegemaakt</w:t>
      </w:r>
      <w:r w:rsidR="00BD3AEA">
        <w:rPr>
          <w:szCs w:val="22"/>
        </w:rPr>
        <w:t xml:space="preserve"> heeft</w:t>
      </w:r>
      <w:r w:rsidR="009C2CDC" w:rsidRPr="004C0C2F">
        <w:rPr>
          <w:szCs w:val="22"/>
        </w:rPr>
        <w:t xml:space="preserve">. Dan leg ik uit dat dit </w:t>
      </w:r>
      <w:r w:rsidR="00BD3AEA">
        <w:rPr>
          <w:szCs w:val="22"/>
        </w:rPr>
        <w:t>met kansrekening te maken heeft; dat de</w:t>
      </w:r>
      <w:r w:rsidR="009C2CDC" w:rsidRPr="004C0C2F">
        <w:rPr>
          <w:szCs w:val="22"/>
        </w:rPr>
        <w:t xml:space="preserve"> vliegmaatschappij weet wat de kans is dat iemand niet komt opdagen</w:t>
      </w:r>
      <w:r w:rsidR="00021B00" w:rsidRPr="004C0C2F">
        <w:rPr>
          <w:szCs w:val="22"/>
        </w:rPr>
        <w:t xml:space="preserve"> en</w:t>
      </w:r>
      <w:r w:rsidR="009C2CDC" w:rsidRPr="004C0C2F">
        <w:rPr>
          <w:szCs w:val="22"/>
        </w:rPr>
        <w:t xml:space="preserve"> dus zoveel extra tickets</w:t>
      </w:r>
      <w:r w:rsidR="00021B00" w:rsidRPr="004C0C2F">
        <w:rPr>
          <w:szCs w:val="22"/>
        </w:rPr>
        <w:t xml:space="preserve"> voor een vlucht</w:t>
      </w:r>
      <w:r w:rsidR="009C2CDC" w:rsidRPr="004C0C2F">
        <w:rPr>
          <w:szCs w:val="22"/>
        </w:rPr>
        <w:t xml:space="preserve"> </w:t>
      </w:r>
      <w:r w:rsidR="00BD3AEA">
        <w:rPr>
          <w:szCs w:val="22"/>
        </w:rPr>
        <w:t>verkoopt</w:t>
      </w:r>
      <w:r w:rsidR="009C2CDC" w:rsidRPr="004C0C2F">
        <w:rPr>
          <w:szCs w:val="22"/>
        </w:rPr>
        <w:t xml:space="preserve">. Dan laat ik ze dus zien dat je </w:t>
      </w:r>
      <w:r w:rsidR="00BD3AEA">
        <w:rPr>
          <w:szCs w:val="22"/>
        </w:rPr>
        <w:t xml:space="preserve">door kansrekening te gebruiken als bedrijf </w:t>
      </w:r>
      <w:r w:rsidR="009C2CDC" w:rsidRPr="004C0C2F">
        <w:rPr>
          <w:szCs w:val="22"/>
        </w:rPr>
        <w:t xml:space="preserve">slimme beslissingen kan nemen </w:t>
      </w:r>
      <w:r w:rsidR="00BD3AEA">
        <w:rPr>
          <w:szCs w:val="22"/>
        </w:rPr>
        <w:t xml:space="preserve">om meer geld binnen te slepen. </w:t>
      </w:r>
      <w:r w:rsidR="009C2CDC" w:rsidRPr="004C0C2F">
        <w:rPr>
          <w:szCs w:val="22"/>
        </w:rPr>
        <w:t>Veel geld verdienen willen de leerlingen alle</w:t>
      </w:r>
      <w:r w:rsidR="00D4427F">
        <w:rPr>
          <w:szCs w:val="22"/>
        </w:rPr>
        <w:t>maal, dus dit verhaal spreekt hu</w:t>
      </w:r>
      <w:r w:rsidR="009C2CDC" w:rsidRPr="004C0C2F">
        <w:rPr>
          <w:szCs w:val="22"/>
        </w:rPr>
        <w:t>n altijd aan.</w:t>
      </w:r>
    </w:p>
    <w:p w14:paraId="1CE43780" w14:textId="77777777" w:rsidR="003E6C42" w:rsidRPr="004C0C2F" w:rsidRDefault="003E6C42">
      <w:pPr>
        <w:rPr>
          <w:szCs w:val="22"/>
        </w:rPr>
      </w:pPr>
    </w:p>
    <w:p w14:paraId="37E4569D" w14:textId="6E580ED9" w:rsidR="008B5B4B" w:rsidRPr="004C0C2F" w:rsidRDefault="003E6C42">
      <w:pPr>
        <w:rPr>
          <w:szCs w:val="22"/>
        </w:rPr>
      </w:pPr>
      <w:r w:rsidRPr="004C0C2F">
        <w:rPr>
          <w:szCs w:val="22"/>
        </w:rPr>
        <w:t>In dit vakdidactisch afstudeerproject wordt ingezoomd op de didactiek achter kansr</w:t>
      </w:r>
      <w:r w:rsidR="008B5B4B" w:rsidRPr="004C0C2F">
        <w:rPr>
          <w:szCs w:val="22"/>
        </w:rPr>
        <w:t>ekening op de middelbare school. Ik zal proberen antwoord te vinden op de vraag hoe je als docent de leerlingen meer begrip kan bij brengen op gebied van kans</w:t>
      </w:r>
      <w:r w:rsidR="00D4427F">
        <w:rPr>
          <w:szCs w:val="22"/>
        </w:rPr>
        <w:t xml:space="preserve">. </w:t>
      </w:r>
      <w:r w:rsidR="008B5B4B" w:rsidRPr="004C0C2F">
        <w:rPr>
          <w:szCs w:val="22"/>
        </w:rPr>
        <w:t xml:space="preserve">Deze vraag wordt beantwoord door middel van een literatuur studie en </w:t>
      </w:r>
      <w:r w:rsidR="00D4427F">
        <w:rPr>
          <w:szCs w:val="22"/>
        </w:rPr>
        <w:t xml:space="preserve">het ontwerpen en evalueren van een les. </w:t>
      </w:r>
    </w:p>
    <w:p w14:paraId="665BCFF7" w14:textId="77777777" w:rsidR="003E6C42" w:rsidRPr="006E31F9" w:rsidRDefault="003E6C42">
      <w:pPr>
        <w:rPr>
          <w:szCs w:val="20"/>
        </w:rPr>
      </w:pPr>
    </w:p>
    <w:p w14:paraId="6777A99C" w14:textId="2114B950" w:rsidR="00425B1F" w:rsidRPr="006E31F9" w:rsidRDefault="004119A5">
      <w:pPr>
        <w:rPr>
          <w:szCs w:val="20"/>
        </w:rPr>
      </w:pPr>
      <w:r>
        <w:rPr>
          <w:noProof/>
          <w:szCs w:val="20"/>
          <w:lang w:val="en-US"/>
        </w:rPr>
        <mc:AlternateContent>
          <mc:Choice Requires="wps">
            <w:drawing>
              <wp:anchor distT="0" distB="0" distL="114300" distR="114300" simplePos="0" relativeHeight="251700224" behindDoc="0" locked="0" layoutInCell="1" allowOverlap="1" wp14:anchorId="3315F8A5" wp14:editId="158A70E4">
                <wp:simplePos x="0" y="0"/>
                <wp:positionH relativeFrom="column">
                  <wp:posOffset>-228600</wp:posOffset>
                </wp:positionH>
                <wp:positionV relativeFrom="paragraph">
                  <wp:posOffset>2597150</wp:posOffset>
                </wp:positionV>
                <wp:extent cx="6743700" cy="685800"/>
                <wp:effectExtent l="0" t="0" r="0" b="0"/>
                <wp:wrapSquare wrapText="bothSides"/>
                <wp:docPr id="36" name="Tekstvak 36"/>
                <wp:cNvGraphicFramePr/>
                <a:graphic xmlns:a="http://schemas.openxmlformats.org/drawingml/2006/main">
                  <a:graphicData uri="http://schemas.microsoft.com/office/word/2010/wordprocessingShape">
                    <wps:wsp>
                      <wps:cNvSpPr txBox="1"/>
                      <wps:spPr>
                        <a:xfrm>
                          <a:off x="0" y="0"/>
                          <a:ext cx="67437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F3A190" w14:textId="21D65115" w:rsidR="003B414C" w:rsidRPr="004119A5" w:rsidRDefault="003B414C">
                            <w:pPr>
                              <w:rPr>
                                <w:rFonts w:ascii="Abadi MT Condensed Light" w:hAnsi="Abadi MT Condensed Light"/>
                                <w:szCs w:val="20"/>
                              </w:rPr>
                            </w:pPr>
                            <w:r w:rsidRPr="004119A5">
                              <w:rPr>
                                <w:rFonts w:ascii="Abadi MT Condensed Light" w:hAnsi="Abadi MT Condensed Light"/>
                                <w:szCs w:val="20"/>
                              </w:rPr>
                              <w:t>Figuur 1:</w:t>
                            </w:r>
                            <w:r>
                              <w:rPr>
                                <w:rFonts w:ascii="Abadi MT Condensed Light" w:hAnsi="Abadi MT Condensed Light"/>
                                <w:szCs w:val="20"/>
                              </w:rPr>
                              <w:t xml:space="preserve"> Krantenartikel Volkskrant Ionica Smeets 11 mei 2013 ‘Over bijzonder zijn’ (Zie bijlage A voor volledige tekst)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36" o:spid="_x0000_s1029" type="#_x0000_t202" style="position:absolute;margin-left:-17.95pt;margin-top:204.5pt;width:531pt;height:5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" filled="f" stroked="f">
                <v:textbox>
                  <w:txbxContent>
                    <w:p w14:paraId="4AF3A190" w14:textId="21D65115" w:rsidR="00B7267D" w:rsidRPr="004119A5" w:rsidRDefault="00B7267D">
                      <w:pPr>
                        <w:rPr>
                          <w:rFonts w:ascii="Abadi MT Condensed Light" w:hAnsi="Abadi MT Condensed Light"/>
                          <w:szCs w:val="20"/>
                        </w:rPr>
                      </w:pPr>
                      <w:r w:rsidRPr="004119A5">
                        <w:rPr>
                          <w:rFonts w:ascii="Abadi MT Condensed Light" w:hAnsi="Abadi MT Condensed Light"/>
                          <w:szCs w:val="20"/>
                        </w:rPr>
                        <w:t>Figuur 1:</w:t>
                      </w:r>
                      <w:r>
                        <w:rPr>
                          <w:rFonts w:ascii="Abadi MT Condensed Light" w:hAnsi="Abadi MT Condensed Light"/>
                          <w:szCs w:val="20"/>
                        </w:rPr>
                        <w:t xml:space="preserve"> Krantenartikel Volkskrant Ionica Smeets 11 mei 2013 ‘Over bijzonder zijn’ (Zie bijlage A voor volledige tekst)</w:t>
                      </w:r>
                    </w:p>
                  </w:txbxContent>
                </v:textbox>
                <w10:wrap type="square"/>
              </v:shape>
            </w:pict>
          </mc:Fallback>
        </mc:AlternateContent>
      </w:r>
      <w:r w:rsidR="00425B1F" w:rsidRPr="006E31F9">
        <w:rPr>
          <w:szCs w:val="20"/>
        </w:rPr>
        <w:br w:type="page"/>
      </w:r>
    </w:p>
    <w:p w14:paraId="282E9AC7" w14:textId="10FB529A" w:rsidR="005A6E10" w:rsidRPr="0046556D" w:rsidRDefault="00C5220E">
      <w:pPr>
        <w:rPr>
          <w:rFonts w:ascii="Abadi MT Condensed Light" w:hAnsi="Abadi MT Condensed Light"/>
          <w:b/>
          <w:color w:val="FF0000"/>
        </w:rPr>
      </w:pPr>
      <w:r w:rsidRPr="0046556D">
        <w:rPr>
          <w:rFonts w:ascii="Abadi MT Condensed Light" w:hAnsi="Abadi MT Condensed Light"/>
          <w:b/>
          <w:color w:val="FF0000"/>
        </w:rPr>
        <w:t>2. Aanleiding</w:t>
      </w:r>
    </w:p>
    <w:p w14:paraId="24DA0446" w14:textId="77777777" w:rsidR="005A6E10" w:rsidRPr="004C0C2F" w:rsidRDefault="005A6E10">
      <w:pPr>
        <w:rPr>
          <w:szCs w:val="22"/>
        </w:rPr>
      </w:pPr>
    </w:p>
    <w:p w14:paraId="77E6896E" w14:textId="2BFB1434" w:rsidR="00A54761" w:rsidRDefault="00AD751B" w:rsidP="00425B1F">
      <w:pPr>
        <w:rPr>
          <w:b/>
          <w:szCs w:val="22"/>
        </w:rPr>
      </w:pPr>
      <w:r w:rsidRPr="004C0C2F">
        <w:rPr>
          <w:szCs w:val="22"/>
        </w:rPr>
        <w:t>Na drie jaar wiskunde A te hebben gegeven aan de eindexamenklas van de havo</w:t>
      </w:r>
      <w:r w:rsidR="00425B1F" w:rsidRPr="004C0C2F">
        <w:rPr>
          <w:szCs w:val="22"/>
        </w:rPr>
        <w:t xml:space="preserve"> en vwo</w:t>
      </w:r>
      <w:r w:rsidRPr="004C0C2F">
        <w:rPr>
          <w:szCs w:val="22"/>
        </w:rPr>
        <w:t xml:space="preserve">, zie ik elk jaar leerlingen weer </w:t>
      </w:r>
      <w:r w:rsidR="00425B1F" w:rsidRPr="004C0C2F">
        <w:rPr>
          <w:szCs w:val="22"/>
        </w:rPr>
        <w:t>moeite hebben met kansrekening</w:t>
      </w:r>
      <w:r w:rsidRPr="004C0C2F">
        <w:rPr>
          <w:szCs w:val="22"/>
        </w:rPr>
        <w:t xml:space="preserve">. Het gaat goed, zolang de stof per paragraaf </w:t>
      </w:r>
      <w:r w:rsidR="00425B1F" w:rsidRPr="004C0C2F">
        <w:rPr>
          <w:szCs w:val="22"/>
        </w:rPr>
        <w:t>getoetst</w:t>
      </w:r>
      <w:r w:rsidRPr="004C0C2F">
        <w:rPr>
          <w:szCs w:val="22"/>
        </w:rPr>
        <w:t xml:space="preserve"> wordt</w:t>
      </w:r>
      <w:r w:rsidR="00425B1F" w:rsidRPr="004C0C2F">
        <w:rPr>
          <w:szCs w:val="22"/>
        </w:rPr>
        <w:t xml:space="preserve">. Zodra leerlingen alle </w:t>
      </w:r>
      <w:r w:rsidR="00AA0228" w:rsidRPr="004C0C2F">
        <w:rPr>
          <w:szCs w:val="22"/>
        </w:rPr>
        <w:t xml:space="preserve">kansrekening </w:t>
      </w:r>
      <w:r w:rsidR="00425B1F" w:rsidRPr="004C0C2F">
        <w:rPr>
          <w:szCs w:val="22"/>
        </w:rPr>
        <w:t xml:space="preserve">onderwerpen door elkaar </w:t>
      </w:r>
      <w:r w:rsidR="00BB1D28">
        <w:rPr>
          <w:szCs w:val="22"/>
        </w:rPr>
        <w:t xml:space="preserve">heen </w:t>
      </w:r>
      <w:r w:rsidR="00425B1F" w:rsidRPr="004C0C2F">
        <w:rPr>
          <w:szCs w:val="22"/>
        </w:rPr>
        <w:t>krijgen, raken ze snel in de war.</w:t>
      </w:r>
      <w:r w:rsidR="000D6E06">
        <w:rPr>
          <w:szCs w:val="22"/>
        </w:rPr>
        <w:t xml:space="preserve"> Ze weten ook vaak niet wat voor antwoord ze kunnen verwachten waardoor ze niet in staat zijn hun antwoorden te controleren.</w:t>
      </w:r>
    </w:p>
    <w:p w14:paraId="63381B5A" w14:textId="77777777" w:rsidR="00A54761" w:rsidRDefault="00A54761" w:rsidP="00425B1F">
      <w:pPr>
        <w:rPr>
          <w:b/>
          <w:szCs w:val="22"/>
        </w:rPr>
      </w:pPr>
    </w:p>
    <w:p w14:paraId="1F14AFFC" w14:textId="279A2FA1" w:rsidR="00425B1F" w:rsidRPr="004C0C2F" w:rsidRDefault="00425B1F" w:rsidP="00425B1F">
      <w:pPr>
        <w:rPr>
          <w:szCs w:val="22"/>
        </w:rPr>
      </w:pPr>
      <w:r w:rsidRPr="004C0C2F">
        <w:rPr>
          <w:szCs w:val="22"/>
        </w:rPr>
        <w:t>Mijn leerlingen hebben enorme moeite met het uit elkaar halen van kansrekening methodes. Het vaa</w:t>
      </w:r>
      <w:r w:rsidR="00BB1D28">
        <w:rPr>
          <w:szCs w:val="22"/>
        </w:rPr>
        <w:t>smodel en de productregel worden door veel leerlingen</w:t>
      </w:r>
      <w:r w:rsidRPr="004C0C2F">
        <w:rPr>
          <w:szCs w:val="22"/>
        </w:rPr>
        <w:t xml:space="preserve"> door elkaar gehaald. In het boek wordt per paragraaf uitgelegd wat de rekenmethode inhoudt, maar er wordt naderhand</w:t>
      </w:r>
      <w:r w:rsidR="00021B00" w:rsidRPr="004C0C2F">
        <w:rPr>
          <w:szCs w:val="22"/>
        </w:rPr>
        <w:t xml:space="preserve"> naar mijn idee</w:t>
      </w:r>
      <w:r w:rsidRPr="004C0C2F">
        <w:rPr>
          <w:szCs w:val="22"/>
        </w:rPr>
        <w:t xml:space="preserve"> te weinig aandacht besteed aan hoe je het kan onderscheiden</w:t>
      </w:r>
      <w:r w:rsidR="00F84726" w:rsidRPr="004C0C2F">
        <w:rPr>
          <w:szCs w:val="22"/>
        </w:rPr>
        <w:t xml:space="preserve"> in verschillende contexten</w:t>
      </w:r>
      <w:r w:rsidRPr="004C0C2F">
        <w:rPr>
          <w:szCs w:val="22"/>
        </w:rPr>
        <w:t xml:space="preserve">. Om leerlingen te helpen met het </w:t>
      </w:r>
      <w:r w:rsidR="00BB1D28">
        <w:rPr>
          <w:szCs w:val="22"/>
        </w:rPr>
        <w:t>selecteren</w:t>
      </w:r>
      <w:r w:rsidRPr="004C0C2F">
        <w:rPr>
          <w:szCs w:val="22"/>
        </w:rPr>
        <w:t xml:space="preserve"> van de juiste rekenmethode, maak ik met de leerlingen altijd een schema op het bord wat ze voor een tussentoetsje ook altijd uit hun hoofd moeten leren. </w:t>
      </w:r>
    </w:p>
    <w:p w14:paraId="381892DE" w14:textId="77777777" w:rsidR="00425B1F" w:rsidRPr="004C0C2F" w:rsidRDefault="00425B1F" w:rsidP="00425B1F">
      <w:pPr>
        <w:rPr>
          <w:szCs w:val="22"/>
        </w:rPr>
      </w:pPr>
    </w:p>
    <w:p w14:paraId="21C72FAF" w14:textId="2494DA8C" w:rsidR="00425B1F" w:rsidRPr="004C0C2F" w:rsidRDefault="00425B1F" w:rsidP="00425B1F">
      <w:pPr>
        <w:rPr>
          <w:szCs w:val="22"/>
        </w:rPr>
      </w:pPr>
      <w:r w:rsidRPr="004C0C2F">
        <w:rPr>
          <w:szCs w:val="22"/>
        </w:rPr>
        <w:t>Door de leerlingen te leren welke vraag ze zichzelf moeten stellen, kunnen ze zelf makkelijk nagaan welke methode ze moeten gebruiken. Als een leer</w:t>
      </w:r>
      <w:r w:rsidR="00F84726" w:rsidRPr="004C0C2F">
        <w:rPr>
          <w:szCs w:val="22"/>
        </w:rPr>
        <w:t>ling niet weet hoe hij de kansvraagstuk</w:t>
      </w:r>
      <w:r w:rsidRPr="004C0C2F">
        <w:rPr>
          <w:szCs w:val="22"/>
        </w:rPr>
        <w:t xml:space="preserve"> moet oplossen</w:t>
      </w:r>
      <w:r w:rsidR="00F84726" w:rsidRPr="004C0C2F">
        <w:rPr>
          <w:szCs w:val="22"/>
        </w:rPr>
        <w:t>,</w:t>
      </w:r>
      <w:r w:rsidRPr="004C0C2F">
        <w:rPr>
          <w:szCs w:val="22"/>
        </w:rPr>
        <w:t xml:space="preserve"> vraag ik ze ook eerst: is het met terug leggen of zo</w:t>
      </w:r>
      <w:r w:rsidR="00F84726" w:rsidRPr="004C0C2F">
        <w:rPr>
          <w:szCs w:val="22"/>
        </w:rPr>
        <w:t>nder</w:t>
      </w:r>
      <w:r w:rsidR="00AA0228" w:rsidRPr="004C0C2F">
        <w:rPr>
          <w:szCs w:val="22"/>
        </w:rPr>
        <w:t xml:space="preserve"> terugleggen</w:t>
      </w:r>
      <w:r w:rsidR="00F84726" w:rsidRPr="004C0C2F">
        <w:rPr>
          <w:szCs w:val="22"/>
        </w:rPr>
        <w:t>? Is de volgorde van belang of niet?</w:t>
      </w:r>
      <w:r w:rsidR="00AA0228" w:rsidRPr="004C0C2F">
        <w:rPr>
          <w:szCs w:val="22"/>
        </w:rPr>
        <w:t xml:space="preserve"> Deze vragen vinden ze</w:t>
      </w:r>
      <w:r w:rsidRPr="004C0C2F">
        <w:rPr>
          <w:szCs w:val="22"/>
        </w:rPr>
        <w:t xml:space="preserve"> op het begin heel moeilijk om te beantwoorden, maar hoe meer sommen ze oefenen, hoe beter ze het gaan herkennen</w:t>
      </w:r>
      <w:r w:rsidR="00BB1D28">
        <w:rPr>
          <w:szCs w:val="22"/>
        </w:rPr>
        <w:t xml:space="preserve"> in de verschillende contexten</w:t>
      </w:r>
      <w:r w:rsidRPr="004C0C2F">
        <w:rPr>
          <w:szCs w:val="22"/>
        </w:rPr>
        <w:t>. Ik leer ze dus een stappenplan hoe ze aan de som moeten beginnen.</w:t>
      </w:r>
    </w:p>
    <w:p w14:paraId="717D08AA" w14:textId="77777777" w:rsidR="00425B1F" w:rsidRPr="004C0C2F" w:rsidRDefault="00425B1F" w:rsidP="00425B1F">
      <w:pPr>
        <w:rPr>
          <w:szCs w:val="22"/>
        </w:rPr>
      </w:pPr>
    </w:p>
    <w:p w14:paraId="58CA2309" w14:textId="6259BF87" w:rsidR="00425B1F" w:rsidRPr="004C0C2F" w:rsidRDefault="00425B1F" w:rsidP="00425B1F">
      <w:pPr>
        <w:rPr>
          <w:szCs w:val="22"/>
        </w:rPr>
      </w:pPr>
      <w:r w:rsidRPr="004C0C2F">
        <w:rPr>
          <w:szCs w:val="22"/>
        </w:rPr>
        <w:t>Het</w:t>
      </w:r>
      <w:r w:rsidR="00BB1D28">
        <w:rPr>
          <w:szCs w:val="22"/>
        </w:rPr>
        <w:t xml:space="preserve"> schema ziet er als volgt uit: </w:t>
      </w:r>
    </w:p>
    <w:p w14:paraId="38CD3FFE" w14:textId="77777777" w:rsidR="00425B1F" w:rsidRPr="006E31F9" w:rsidRDefault="00425B1F" w:rsidP="00425B1F"/>
    <w:tbl>
      <w:tblPr>
        <w:tblStyle w:val="Tabelraster"/>
        <w:tblW w:w="0" w:type="auto"/>
        <w:tblLook w:val="04A0" w:firstRow="1" w:lastRow="0" w:firstColumn="1" w:lastColumn="0" w:noHBand="0" w:noVBand="1"/>
      </w:tblPr>
      <w:tblGrid>
        <w:gridCol w:w="2235"/>
        <w:gridCol w:w="3834"/>
        <w:gridCol w:w="3213"/>
      </w:tblGrid>
      <w:tr w:rsidR="00307AB3" w:rsidRPr="006E31F9" w14:paraId="5AEB76EF" w14:textId="77777777" w:rsidTr="00307AB3">
        <w:tc>
          <w:tcPr>
            <w:tcW w:w="2235" w:type="dxa"/>
          </w:tcPr>
          <w:p w14:paraId="351CBC08" w14:textId="77777777" w:rsidR="00425B1F" w:rsidRPr="006E31F9" w:rsidRDefault="00425B1F" w:rsidP="00425B1F"/>
        </w:tc>
        <w:tc>
          <w:tcPr>
            <w:tcW w:w="3834" w:type="dxa"/>
          </w:tcPr>
          <w:p w14:paraId="2A6640B2" w14:textId="77777777" w:rsidR="00425B1F" w:rsidRPr="006E31F9" w:rsidRDefault="00425B1F" w:rsidP="00425B1F">
            <w:pPr>
              <w:rPr>
                <w:b/>
              </w:rPr>
            </w:pPr>
            <w:r w:rsidRPr="006E31F9">
              <w:rPr>
                <w:b/>
              </w:rPr>
              <w:t>Zonder terug leggen (Kans blijft niet gelijk)</w:t>
            </w:r>
          </w:p>
        </w:tc>
        <w:tc>
          <w:tcPr>
            <w:tcW w:w="3213" w:type="dxa"/>
          </w:tcPr>
          <w:p w14:paraId="2FCCB293" w14:textId="77777777" w:rsidR="00425B1F" w:rsidRPr="006E31F9" w:rsidRDefault="00425B1F" w:rsidP="00425B1F">
            <w:pPr>
              <w:rPr>
                <w:b/>
              </w:rPr>
            </w:pPr>
            <w:r w:rsidRPr="006E31F9">
              <w:rPr>
                <w:b/>
              </w:rPr>
              <w:t>Met terug leggen (Kans blijft gelijk)</w:t>
            </w:r>
          </w:p>
        </w:tc>
      </w:tr>
      <w:tr w:rsidR="00307AB3" w:rsidRPr="006E31F9" w14:paraId="507B0155" w14:textId="77777777" w:rsidTr="00307AB3">
        <w:tc>
          <w:tcPr>
            <w:tcW w:w="2235" w:type="dxa"/>
          </w:tcPr>
          <w:p w14:paraId="163E9E3F" w14:textId="77777777" w:rsidR="00425B1F" w:rsidRPr="00524539" w:rsidRDefault="00425B1F" w:rsidP="00425B1F">
            <w:pPr>
              <w:rPr>
                <w:b/>
              </w:rPr>
            </w:pPr>
            <w:r w:rsidRPr="00524539">
              <w:rPr>
                <w:b/>
              </w:rPr>
              <w:t>Volgorde niet van belang</w:t>
            </w:r>
          </w:p>
        </w:tc>
        <w:tc>
          <w:tcPr>
            <w:tcW w:w="3834" w:type="dxa"/>
          </w:tcPr>
          <w:p w14:paraId="378B2EA4" w14:textId="2C308E0E" w:rsidR="00307AB3" w:rsidRPr="00307AB3" w:rsidRDefault="00524539" w:rsidP="00307AB3">
            <w:r>
              <w:t>V</w:t>
            </w:r>
            <w:r w:rsidR="00425B1F" w:rsidRPr="006E31F9">
              <w:t>aasmodel</w:t>
            </w:r>
            <w:r w:rsidR="003B414C">
              <w:t xml:space="preserve"> (Getal en Ruimte)</w:t>
            </w:r>
          </w:p>
          <w:p w14:paraId="7B498E2E" w14:textId="39527A74" w:rsidR="00425B1F" w:rsidRPr="006E31F9" w:rsidRDefault="00307AB3" w:rsidP="00307AB3">
            <w:r>
              <w:t xml:space="preserve">Voorbeeld: </w:t>
            </w:r>
            <m:oMath>
              <m:f>
                <m:fPr>
                  <m:ctrlPr>
                    <w:rPr>
                      <w:rFonts w:ascii="Cambria Math" w:hAnsi="Cambria Math"/>
                      <w:i/>
                    </w:rPr>
                  </m:ctrlPr>
                </m:fPr>
                <m:num>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6</m:t>
                            </m:r>
                          </m:e>
                        </m:mr>
                        <m:mr>
                          <m:e>
                            <m:r>
                              <w:rPr>
                                <w:rFonts w:ascii="Cambria Math" w:hAnsi="Cambria Math"/>
                              </w:rPr>
                              <m:t>2</m:t>
                            </m:r>
                          </m:e>
                        </m:mr>
                      </m:m>
                    </m:e>
                  </m:d>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1</m:t>
                            </m:r>
                          </m:e>
                        </m:mr>
                      </m:m>
                    </m:e>
                  </m:d>
                </m:num>
                <m:den>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10</m:t>
                            </m:r>
                          </m:e>
                        </m:mr>
                        <m:mr>
                          <m:e>
                            <m:r>
                              <w:rPr>
                                <w:rFonts w:ascii="Cambria Math" w:hAnsi="Cambria Math"/>
                              </w:rPr>
                              <m:t>3</m:t>
                            </m:r>
                          </m:e>
                        </m:mr>
                      </m:m>
                    </m:e>
                  </m:d>
                </m:den>
              </m:f>
            </m:oMath>
            <w:r w:rsidR="003B414C">
              <w:t xml:space="preserve"> </w:t>
            </w:r>
          </w:p>
        </w:tc>
        <w:tc>
          <w:tcPr>
            <w:tcW w:w="3213" w:type="dxa"/>
          </w:tcPr>
          <w:p w14:paraId="4FE07CDC" w14:textId="5DC687BA" w:rsidR="00425B1F" w:rsidRPr="006E31F9" w:rsidRDefault="00425B1F" w:rsidP="00425B1F">
            <w:r w:rsidRPr="006E31F9">
              <w:t>Productregel</w:t>
            </w:r>
            <w:r w:rsidR="003B414C">
              <w:t xml:space="preserve"> (Getal en Ruimte)</w:t>
            </w:r>
          </w:p>
          <w:p w14:paraId="7222F164" w14:textId="69DBC2FE" w:rsidR="00425B1F" w:rsidRPr="006E31F9" w:rsidRDefault="00307AB3" w:rsidP="00425B1F">
            <w:r>
              <w:t xml:space="preserve">Voorbeeld: </w:t>
            </w:r>
            <m:oMath>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6</m:t>
                        </m:r>
                      </m:e>
                    </m:mr>
                    <m:mr>
                      <m:e>
                        <m:r>
                          <w:rPr>
                            <w:rFonts w:ascii="Cambria Math" w:hAnsi="Cambria Math"/>
                          </w:rPr>
                          <m:t>4</m:t>
                        </m:r>
                      </m:e>
                    </m:mr>
                  </m:m>
                </m:e>
              </m:d>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6</m:t>
                          </m:r>
                        </m:den>
                      </m:f>
                    </m:e>
                  </m:d>
                </m:e>
                <m:sup>
                  <m:r>
                    <w:rPr>
                      <w:rFonts w:ascii="Cambria Math" w:hAnsi="Cambria Math"/>
                    </w:rPr>
                    <m:t>4</m:t>
                  </m:r>
                </m:sup>
              </m:sSup>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5</m:t>
                          </m:r>
                        </m:num>
                        <m:den>
                          <m:r>
                            <w:rPr>
                              <w:rFonts w:ascii="Cambria Math" w:hAnsi="Cambria Math"/>
                            </w:rPr>
                            <m:t>6</m:t>
                          </m:r>
                        </m:den>
                      </m:f>
                    </m:e>
                  </m:d>
                </m:e>
                <m:sup>
                  <m:r>
                    <w:rPr>
                      <w:rFonts w:ascii="Cambria Math" w:hAnsi="Cambria Math"/>
                    </w:rPr>
                    <m:t>2</m:t>
                  </m:r>
                </m:sup>
              </m:sSup>
            </m:oMath>
          </w:p>
          <w:p w14:paraId="419371A1" w14:textId="4478B702" w:rsidR="00425B1F" w:rsidRPr="006E31F9" w:rsidRDefault="00307AB3" w:rsidP="00425B1F">
            <w:r>
              <w:t>of Binom (mi</w:t>
            </w:r>
            <w:r w:rsidR="00425B1F" w:rsidRPr="006E31F9">
              <w:t>t</w:t>
            </w:r>
            <w:r>
              <w:t>s</w:t>
            </w:r>
            <w:r w:rsidR="00425B1F" w:rsidRPr="006E31F9">
              <w:t xml:space="preserve"> kans op succes en mislukking samen 1 is)</w:t>
            </w:r>
          </w:p>
        </w:tc>
      </w:tr>
      <w:tr w:rsidR="00307AB3" w:rsidRPr="006E31F9" w14:paraId="67C690DE" w14:textId="77777777" w:rsidTr="00307AB3">
        <w:tc>
          <w:tcPr>
            <w:tcW w:w="2235" w:type="dxa"/>
          </w:tcPr>
          <w:p w14:paraId="19EEFD89" w14:textId="38DBF892" w:rsidR="00425B1F" w:rsidRPr="00524539" w:rsidRDefault="00425B1F" w:rsidP="00307AB3">
            <w:pPr>
              <w:rPr>
                <w:b/>
              </w:rPr>
            </w:pPr>
            <w:r w:rsidRPr="00524539">
              <w:rPr>
                <w:b/>
              </w:rPr>
              <w:t>Volgorde wel van belang (vaste volgorde</w:t>
            </w:r>
            <w:r w:rsidR="00307AB3">
              <w:rPr>
                <w:b/>
              </w:rPr>
              <w:t>)</w:t>
            </w:r>
          </w:p>
        </w:tc>
        <w:tc>
          <w:tcPr>
            <w:tcW w:w="3834" w:type="dxa"/>
          </w:tcPr>
          <w:p w14:paraId="00813A94" w14:textId="77777777" w:rsidR="00425B1F" w:rsidRPr="006E31F9" w:rsidRDefault="00425B1F" w:rsidP="00425B1F">
            <w:r w:rsidRPr="006E31F9">
              <w:t>Met de hand</w:t>
            </w:r>
          </w:p>
        </w:tc>
        <w:tc>
          <w:tcPr>
            <w:tcW w:w="3213" w:type="dxa"/>
          </w:tcPr>
          <w:p w14:paraId="78B0F004" w14:textId="0A970343" w:rsidR="00425B1F" w:rsidRDefault="00425B1F" w:rsidP="00425B1F">
            <w:r w:rsidRPr="006E31F9">
              <w:t>Productregel zonder aantal volgordes</w:t>
            </w:r>
          </w:p>
          <w:p w14:paraId="5E64D843" w14:textId="0AE527C4" w:rsidR="002A676A" w:rsidRPr="006E31F9" w:rsidRDefault="002A676A" w:rsidP="00425B1F">
            <w:r>
              <w:t xml:space="preserve">Voorbeeld: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6</m:t>
                          </m:r>
                        </m:den>
                      </m:f>
                    </m:e>
                  </m:d>
                </m:e>
                <m:sup>
                  <m:r>
                    <w:rPr>
                      <w:rFonts w:ascii="Cambria Math" w:hAnsi="Cambria Math"/>
                    </w:rPr>
                    <m:t>4</m:t>
                  </m:r>
                </m:sup>
              </m:sSup>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5</m:t>
                          </m:r>
                        </m:num>
                        <m:den>
                          <m:r>
                            <w:rPr>
                              <w:rFonts w:ascii="Cambria Math" w:hAnsi="Cambria Math"/>
                            </w:rPr>
                            <m:t>6</m:t>
                          </m:r>
                        </m:den>
                      </m:f>
                    </m:e>
                  </m:d>
                </m:e>
                <m:sup>
                  <m:r>
                    <w:rPr>
                      <w:rFonts w:ascii="Cambria Math" w:hAnsi="Cambria Math"/>
                    </w:rPr>
                    <m:t>2</m:t>
                  </m:r>
                </m:sup>
              </m:sSup>
            </m:oMath>
          </w:p>
          <w:p w14:paraId="36F4C8C2" w14:textId="77777777" w:rsidR="00425B1F" w:rsidRPr="006E31F9" w:rsidRDefault="00425B1F" w:rsidP="00425B1F"/>
        </w:tc>
      </w:tr>
    </w:tbl>
    <w:p w14:paraId="5CBDEBD5" w14:textId="77777777" w:rsidR="003917C4" w:rsidRPr="006E31F9" w:rsidRDefault="003917C4" w:rsidP="00425B1F"/>
    <w:p w14:paraId="28158359" w14:textId="313B69FB" w:rsidR="00BB1D28" w:rsidRDefault="00BB1D28" w:rsidP="00425B1F">
      <w:pPr>
        <w:rPr>
          <w:szCs w:val="22"/>
        </w:rPr>
      </w:pPr>
      <w:r w:rsidRPr="004C0C2F">
        <w:rPr>
          <w:szCs w:val="22"/>
        </w:rPr>
        <w:t xml:space="preserve">Meestal schrijf ik </w:t>
      </w:r>
      <w:r>
        <w:rPr>
          <w:szCs w:val="22"/>
        </w:rPr>
        <w:t>ook nog</w:t>
      </w:r>
      <w:r w:rsidRPr="004C0C2F">
        <w:rPr>
          <w:szCs w:val="22"/>
        </w:rPr>
        <w:t xml:space="preserve"> in elk vak een voorbeeld</w:t>
      </w:r>
      <w:r>
        <w:rPr>
          <w:szCs w:val="22"/>
        </w:rPr>
        <w:t xml:space="preserve"> van een som die past bij de rekenmethode,</w:t>
      </w:r>
      <w:r w:rsidRPr="004C0C2F">
        <w:rPr>
          <w:szCs w:val="22"/>
        </w:rPr>
        <w:t xml:space="preserve"> zodat </w:t>
      </w:r>
      <w:r>
        <w:rPr>
          <w:szCs w:val="22"/>
        </w:rPr>
        <w:t>de leerlingen</w:t>
      </w:r>
      <w:r w:rsidRPr="004C0C2F">
        <w:rPr>
          <w:szCs w:val="22"/>
        </w:rPr>
        <w:t xml:space="preserve"> meteen zien hoe </w:t>
      </w:r>
      <w:r>
        <w:rPr>
          <w:szCs w:val="22"/>
        </w:rPr>
        <w:t>de kans uitgerekend moet worden.</w:t>
      </w:r>
    </w:p>
    <w:p w14:paraId="40D668DE" w14:textId="052FE3BD" w:rsidR="00425B1F" w:rsidRPr="004C0C2F" w:rsidRDefault="00425B1F" w:rsidP="002A676A">
      <w:pPr>
        <w:ind w:firstLine="708"/>
        <w:rPr>
          <w:szCs w:val="22"/>
        </w:rPr>
      </w:pPr>
      <w:r w:rsidRPr="004C0C2F">
        <w:rPr>
          <w:szCs w:val="22"/>
        </w:rPr>
        <w:t xml:space="preserve">Daarnaast wordt er geen aandacht in het boek besteed aan het feit dat het </w:t>
      </w:r>
      <w:r w:rsidR="00524539">
        <w:rPr>
          <w:szCs w:val="22"/>
        </w:rPr>
        <w:t xml:space="preserve">vaasmodel bijvoorbeeld </w:t>
      </w:r>
      <w:r w:rsidRPr="004C0C2F">
        <w:rPr>
          <w:szCs w:val="22"/>
        </w:rPr>
        <w:t>ook op een andere manier uitgerekend kan worden. Zo kan het vaasmodel  ook vervangen worden door het met de hand te berekenen</w:t>
      </w:r>
      <w:r w:rsidR="00524539">
        <w:rPr>
          <w:szCs w:val="22"/>
        </w:rPr>
        <w:t xml:space="preserve"> met permutatie</w:t>
      </w:r>
      <w:r w:rsidRPr="004C0C2F">
        <w:rPr>
          <w:szCs w:val="22"/>
        </w:rPr>
        <w:t xml:space="preserve">. </w:t>
      </w:r>
      <w:r w:rsidR="00524539">
        <w:rPr>
          <w:szCs w:val="22"/>
        </w:rPr>
        <w:t>Sommige</w:t>
      </w:r>
      <w:r w:rsidR="00A54761">
        <w:rPr>
          <w:szCs w:val="22"/>
        </w:rPr>
        <w:t xml:space="preserve"> leerlingen hebben een voorkeur voor deze methode,</w:t>
      </w:r>
      <w:r w:rsidRPr="004C0C2F">
        <w:rPr>
          <w:szCs w:val="22"/>
        </w:rPr>
        <w:t xml:space="preserve"> omdat ze dan </w:t>
      </w:r>
      <w:r w:rsidR="00A54761">
        <w:rPr>
          <w:szCs w:val="22"/>
        </w:rPr>
        <w:t xml:space="preserve">precies </w:t>
      </w:r>
      <w:r w:rsidRPr="004C0C2F">
        <w:rPr>
          <w:szCs w:val="22"/>
        </w:rPr>
        <w:t>weten wat z</w:t>
      </w:r>
      <w:r w:rsidR="00F84726" w:rsidRPr="004C0C2F">
        <w:rPr>
          <w:szCs w:val="22"/>
        </w:rPr>
        <w:t xml:space="preserve">e </w:t>
      </w:r>
      <w:r w:rsidR="00A54761">
        <w:rPr>
          <w:szCs w:val="22"/>
        </w:rPr>
        <w:t>aan het uitrekenen</w:t>
      </w:r>
      <w:r w:rsidR="00524539">
        <w:rPr>
          <w:szCs w:val="22"/>
        </w:rPr>
        <w:t xml:space="preserve"> zijn</w:t>
      </w:r>
      <w:r w:rsidR="00F84726" w:rsidRPr="004C0C2F">
        <w:rPr>
          <w:szCs w:val="22"/>
        </w:rPr>
        <w:t xml:space="preserve">. Het vaasmodel is </w:t>
      </w:r>
      <w:r w:rsidR="00021B00" w:rsidRPr="004C0C2F">
        <w:rPr>
          <w:szCs w:val="22"/>
        </w:rPr>
        <w:t>voor de</w:t>
      </w:r>
      <w:r w:rsidR="00524539">
        <w:rPr>
          <w:szCs w:val="22"/>
        </w:rPr>
        <w:t xml:space="preserve"> meeste</w:t>
      </w:r>
      <w:r w:rsidR="00021B00" w:rsidRPr="004C0C2F">
        <w:rPr>
          <w:szCs w:val="22"/>
        </w:rPr>
        <w:t xml:space="preserve"> leerlingen</w:t>
      </w:r>
      <w:r w:rsidR="00524539">
        <w:rPr>
          <w:szCs w:val="22"/>
        </w:rPr>
        <w:t xml:space="preserve"> </w:t>
      </w:r>
      <w:r w:rsidR="00524539">
        <w:rPr>
          <w:rFonts w:ascii="Calibri" w:hAnsi="Calibri"/>
          <w:szCs w:val="22"/>
        </w:rPr>
        <w:t>éé</w:t>
      </w:r>
      <w:r w:rsidR="00F84726" w:rsidRPr="004C0C2F">
        <w:rPr>
          <w:szCs w:val="22"/>
        </w:rPr>
        <w:t xml:space="preserve">n </w:t>
      </w:r>
      <w:r w:rsidRPr="004C0C2F">
        <w:rPr>
          <w:szCs w:val="22"/>
        </w:rPr>
        <w:t xml:space="preserve">grote trukendoos. </w:t>
      </w:r>
    </w:p>
    <w:p w14:paraId="5B0F8971" w14:textId="1E293783" w:rsidR="00917EE6" w:rsidRPr="004C0C2F" w:rsidRDefault="00425B1F" w:rsidP="00307AB3">
      <w:pPr>
        <w:ind w:firstLine="708"/>
        <w:rPr>
          <w:szCs w:val="22"/>
        </w:rPr>
      </w:pPr>
      <w:r w:rsidRPr="004C0C2F">
        <w:rPr>
          <w:szCs w:val="22"/>
        </w:rPr>
        <w:t xml:space="preserve">Nu moet ik zeggen dat het schema de twijfel van de leerling wat op welk moment te gebruiken op zeker niet meteen wegneemt, maar naar </w:t>
      </w:r>
      <w:r w:rsidR="00524539">
        <w:rPr>
          <w:szCs w:val="22"/>
        </w:rPr>
        <w:t xml:space="preserve">het </w:t>
      </w:r>
      <w:r w:rsidRPr="004C0C2F">
        <w:rPr>
          <w:szCs w:val="22"/>
        </w:rPr>
        <w:t>eindexamen</w:t>
      </w:r>
      <w:r w:rsidR="00524539">
        <w:rPr>
          <w:szCs w:val="22"/>
        </w:rPr>
        <w:t xml:space="preserve"> toe</w:t>
      </w:r>
      <w:r w:rsidRPr="004C0C2F">
        <w:rPr>
          <w:szCs w:val="22"/>
        </w:rPr>
        <w:t xml:space="preserve"> gaan ze </w:t>
      </w:r>
      <w:r w:rsidR="00021B00" w:rsidRPr="004C0C2F">
        <w:rPr>
          <w:szCs w:val="22"/>
        </w:rPr>
        <w:t>de methodes steeds</w:t>
      </w:r>
      <w:r w:rsidRPr="004C0C2F">
        <w:rPr>
          <w:szCs w:val="22"/>
        </w:rPr>
        <w:t xml:space="preserve"> beter</w:t>
      </w:r>
      <w:r w:rsidR="00021B00" w:rsidRPr="004C0C2F">
        <w:rPr>
          <w:szCs w:val="22"/>
        </w:rPr>
        <w:t xml:space="preserve"> onderscheiden</w:t>
      </w:r>
      <w:r w:rsidRPr="004C0C2F">
        <w:rPr>
          <w:szCs w:val="22"/>
        </w:rPr>
        <w:t>.</w:t>
      </w:r>
      <w:r w:rsidR="00F84726" w:rsidRPr="004C0C2F">
        <w:rPr>
          <w:szCs w:val="22"/>
        </w:rPr>
        <w:t xml:space="preserve"> Toch vraag ik mij af of er nog meer manieren zijn om te zorgen dat leerlingen kansrekening </w:t>
      </w:r>
      <w:r w:rsidR="00316111" w:rsidRPr="004C0C2F">
        <w:rPr>
          <w:szCs w:val="22"/>
        </w:rPr>
        <w:t xml:space="preserve">beter </w:t>
      </w:r>
      <w:r w:rsidR="00F84726" w:rsidRPr="004C0C2F">
        <w:rPr>
          <w:szCs w:val="22"/>
        </w:rPr>
        <w:t>gaan begrijpen.</w:t>
      </w:r>
      <w:r w:rsidR="00C5220E" w:rsidRPr="004C0C2F">
        <w:rPr>
          <w:szCs w:val="22"/>
        </w:rPr>
        <w:t xml:space="preserve"> </w:t>
      </w:r>
      <w:r w:rsidR="0046556D" w:rsidRPr="004C0C2F">
        <w:rPr>
          <w:szCs w:val="22"/>
        </w:rPr>
        <w:t xml:space="preserve">Omdat ik tijdens mijn studie nooit vakdidactiek op gebied van kans heb gehad, leek dit mij een uitgewezen </w:t>
      </w:r>
      <w:r w:rsidR="0046556D" w:rsidRPr="00524539">
        <w:rPr>
          <w:i/>
          <w:szCs w:val="22"/>
        </w:rPr>
        <w:t>kans</w:t>
      </w:r>
      <w:r w:rsidR="0046556D" w:rsidRPr="004C0C2F">
        <w:rPr>
          <w:szCs w:val="22"/>
        </w:rPr>
        <w:t xml:space="preserve"> om mij te verdiepen in de vakdidactiek van kansrekening. </w:t>
      </w:r>
      <w:r w:rsidR="00C5220E" w:rsidRPr="004C0C2F">
        <w:rPr>
          <w:szCs w:val="22"/>
        </w:rPr>
        <w:t>De vraag is dus hoe ik als docent de leerlingen meer begrip bij kan brengen bij ka</w:t>
      </w:r>
      <w:r w:rsidR="0046556D" w:rsidRPr="004C0C2F">
        <w:rPr>
          <w:szCs w:val="22"/>
        </w:rPr>
        <w:t>nsrekening. Omdat deze vraag erg</w:t>
      </w:r>
      <w:r w:rsidR="00DD33C7" w:rsidRPr="004C0C2F">
        <w:rPr>
          <w:szCs w:val="22"/>
        </w:rPr>
        <w:t xml:space="preserve"> </w:t>
      </w:r>
      <w:r w:rsidR="00C5220E" w:rsidRPr="004C0C2F">
        <w:rPr>
          <w:szCs w:val="22"/>
        </w:rPr>
        <w:t>breed is, zal ik na mijn literatuur verkenning deze vraag specifi</w:t>
      </w:r>
      <w:r w:rsidR="00524539">
        <w:rPr>
          <w:szCs w:val="22"/>
        </w:rPr>
        <w:t xml:space="preserve">ceren </w:t>
      </w:r>
      <w:r w:rsidR="0046556D" w:rsidRPr="004C0C2F">
        <w:rPr>
          <w:szCs w:val="22"/>
        </w:rPr>
        <w:t>en het onderwerp afbakenen</w:t>
      </w:r>
      <w:r w:rsidR="00C5220E" w:rsidRPr="004C0C2F">
        <w:rPr>
          <w:szCs w:val="22"/>
        </w:rPr>
        <w:t>.</w:t>
      </w:r>
    </w:p>
    <w:p w14:paraId="1B54FA77" w14:textId="77777777" w:rsidR="00425B1F" w:rsidRPr="006E31F9" w:rsidRDefault="00425B1F" w:rsidP="00425B1F">
      <w:pPr>
        <w:rPr>
          <w:szCs w:val="20"/>
        </w:rPr>
        <w:sectPr w:rsidR="00425B1F" w:rsidRPr="006E31F9" w:rsidSect="00425B1F">
          <w:headerReference w:type="even" r:id="rId12"/>
          <w:headerReference w:type="default" r:id="rId13"/>
          <w:footerReference w:type="default" r:id="rId14"/>
          <w:pgSz w:w="11900" w:h="16840"/>
          <w:pgMar w:top="1417" w:right="1417" w:bottom="1417" w:left="1417" w:header="708" w:footer="708" w:gutter="0"/>
          <w:cols w:space="708"/>
          <w:docGrid w:linePitch="360"/>
        </w:sectPr>
      </w:pPr>
    </w:p>
    <w:p w14:paraId="7887F5FE" w14:textId="432AAD05" w:rsidR="007A0F03" w:rsidRPr="0046556D" w:rsidRDefault="007A0F03" w:rsidP="007A0F03">
      <w:pPr>
        <w:rPr>
          <w:rFonts w:ascii="Abadi MT Condensed Light" w:hAnsi="Abadi MT Condensed Light"/>
          <w:b/>
          <w:color w:val="FF0000"/>
        </w:rPr>
      </w:pPr>
      <w:r>
        <w:rPr>
          <w:rFonts w:ascii="Abadi MT Condensed Light" w:hAnsi="Abadi MT Condensed Light"/>
          <w:b/>
          <w:color w:val="FF0000"/>
        </w:rPr>
        <w:t>3</w:t>
      </w:r>
      <w:r w:rsidRPr="0046556D">
        <w:rPr>
          <w:rFonts w:ascii="Abadi MT Condensed Light" w:hAnsi="Abadi MT Condensed Light"/>
          <w:b/>
          <w:color w:val="FF0000"/>
        </w:rPr>
        <w:t xml:space="preserve">. </w:t>
      </w:r>
      <w:r>
        <w:rPr>
          <w:rFonts w:ascii="Abadi MT Condensed Light" w:hAnsi="Abadi MT Condensed Light"/>
          <w:b/>
          <w:color w:val="FF0000"/>
        </w:rPr>
        <w:t>De Context</w:t>
      </w:r>
    </w:p>
    <w:p w14:paraId="7F0D7DF2" w14:textId="77777777" w:rsidR="008543E2" w:rsidRDefault="008543E2">
      <w:pPr>
        <w:rPr>
          <w:rFonts w:ascii="Abadi MT Condensed Light" w:hAnsi="Abadi MT Condensed Light"/>
          <w:b/>
          <w:color w:val="FF0000"/>
        </w:rPr>
      </w:pPr>
    </w:p>
    <w:p w14:paraId="63C81E9B" w14:textId="77777777" w:rsidR="00AF3C0F" w:rsidRDefault="00AF3C0F" w:rsidP="00AF3C0F">
      <w:pPr>
        <w:rPr>
          <w:szCs w:val="22"/>
        </w:rPr>
      </w:pPr>
    </w:p>
    <w:p w14:paraId="604C8DF1" w14:textId="06D1B30A" w:rsidR="00B4010E" w:rsidRDefault="003B71DA" w:rsidP="00B4010E">
      <w:pPr>
        <w:rPr>
          <w:szCs w:val="22"/>
        </w:rPr>
      </w:pPr>
      <w:r>
        <w:rPr>
          <w:szCs w:val="22"/>
        </w:rPr>
        <w:t>De afgelopen drie jaar heb ik voor het</w:t>
      </w:r>
      <w:r w:rsidR="004F0A6B">
        <w:rPr>
          <w:szCs w:val="22"/>
        </w:rPr>
        <w:t xml:space="preserve"> Luzac College en Lyceum Rotterdam als wiskunde docent, leerlingbegeleider en stafmedewerker</w:t>
      </w:r>
      <w:r w:rsidR="0059043E">
        <w:rPr>
          <w:szCs w:val="22"/>
        </w:rPr>
        <w:t xml:space="preserve"> gewerkt</w:t>
      </w:r>
      <w:r w:rsidR="004F0A6B">
        <w:rPr>
          <w:szCs w:val="22"/>
        </w:rPr>
        <w:t xml:space="preserve">. </w:t>
      </w:r>
      <w:r w:rsidR="00B4010E">
        <w:rPr>
          <w:szCs w:val="22"/>
        </w:rPr>
        <w:t>Het onderzoek voor dit project v</w:t>
      </w:r>
      <w:r w:rsidR="00402249">
        <w:rPr>
          <w:szCs w:val="22"/>
        </w:rPr>
        <w:t xml:space="preserve">ond afgelopen schooljaar (2012-2013) </w:t>
      </w:r>
      <w:r w:rsidR="00B4010E">
        <w:rPr>
          <w:szCs w:val="22"/>
        </w:rPr>
        <w:t xml:space="preserve">plaats op het Luzac Lyceum Rotterdam. Hier </w:t>
      </w:r>
      <w:r w:rsidR="004F0A6B">
        <w:rPr>
          <w:szCs w:val="22"/>
        </w:rPr>
        <w:t>staat uitgelegd wat het Luzac Lyceum</w:t>
      </w:r>
      <w:r w:rsidR="006202DA">
        <w:rPr>
          <w:szCs w:val="22"/>
        </w:rPr>
        <w:t xml:space="preserve"> Rotterdam</w:t>
      </w:r>
      <w:r w:rsidR="004F0A6B">
        <w:rPr>
          <w:szCs w:val="22"/>
        </w:rPr>
        <w:t xml:space="preserve"> voor school is en er wordt de nodige achtergrond informatie</w:t>
      </w:r>
      <w:r w:rsidR="006E132F">
        <w:rPr>
          <w:szCs w:val="22"/>
        </w:rPr>
        <w:t xml:space="preserve"> die relevant is voor het onderzoek.</w:t>
      </w:r>
      <w:r w:rsidR="00B4010E">
        <w:rPr>
          <w:szCs w:val="22"/>
        </w:rPr>
        <w:t xml:space="preserve"> </w:t>
      </w:r>
    </w:p>
    <w:p w14:paraId="55C509AD" w14:textId="77777777" w:rsidR="00402249" w:rsidRDefault="00402249" w:rsidP="00402249">
      <w:pPr>
        <w:rPr>
          <w:rFonts w:ascii="Abadi MT Condensed Light" w:hAnsi="Abadi MT Condensed Light"/>
          <w:b/>
          <w:szCs w:val="22"/>
        </w:rPr>
      </w:pPr>
    </w:p>
    <w:p w14:paraId="163430F8" w14:textId="77777777" w:rsidR="00232542" w:rsidRDefault="00232542" w:rsidP="00402249">
      <w:pPr>
        <w:rPr>
          <w:rFonts w:ascii="Abadi MT Condensed Light" w:hAnsi="Abadi MT Condensed Light"/>
          <w:b/>
          <w:szCs w:val="22"/>
        </w:rPr>
      </w:pPr>
    </w:p>
    <w:p w14:paraId="58B2932D" w14:textId="77777777" w:rsidR="00402249" w:rsidRPr="004F0A6B" w:rsidRDefault="00402249" w:rsidP="00402249">
      <w:pPr>
        <w:rPr>
          <w:rFonts w:ascii="Abadi MT Condensed Light" w:hAnsi="Abadi MT Condensed Light"/>
          <w:b/>
          <w:szCs w:val="22"/>
        </w:rPr>
      </w:pPr>
      <w:r w:rsidRPr="004F0A6B">
        <w:rPr>
          <w:rFonts w:ascii="Abadi MT Condensed Light" w:hAnsi="Abadi MT Condensed Light"/>
          <w:b/>
          <w:szCs w:val="22"/>
        </w:rPr>
        <w:t>Achtergrond informatie</w:t>
      </w:r>
    </w:p>
    <w:p w14:paraId="3E10AFD0" w14:textId="77777777" w:rsidR="004F0A6B" w:rsidRDefault="004F0A6B" w:rsidP="00B4010E">
      <w:pPr>
        <w:rPr>
          <w:szCs w:val="22"/>
        </w:rPr>
      </w:pPr>
    </w:p>
    <w:p w14:paraId="4082C494" w14:textId="356D2341" w:rsidR="004F0A6B" w:rsidRDefault="00AF3C0F" w:rsidP="00402249">
      <w:pPr>
        <w:ind w:firstLine="708"/>
        <w:rPr>
          <w:szCs w:val="22"/>
        </w:rPr>
      </w:pPr>
      <w:r>
        <w:rPr>
          <w:szCs w:val="22"/>
        </w:rPr>
        <w:t>Het Luzac College</w:t>
      </w:r>
      <w:r w:rsidR="00B4010E">
        <w:rPr>
          <w:szCs w:val="22"/>
        </w:rPr>
        <w:t xml:space="preserve"> en Lyceum</w:t>
      </w:r>
      <w:r>
        <w:rPr>
          <w:szCs w:val="22"/>
        </w:rPr>
        <w:t xml:space="preserve"> Rotterdam </w:t>
      </w:r>
      <w:r w:rsidR="00B4010E">
        <w:rPr>
          <w:szCs w:val="22"/>
        </w:rPr>
        <w:t>zijn</w:t>
      </w:r>
      <w:r w:rsidR="006E132F">
        <w:rPr>
          <w:szCs w:val="22"/>
        </w:rPr>
        <w:t xml:space="preserve"> </w:t>
      </w:r>
      <w:r>
        <w:rPr>
          <w:szCs w:val="22"/>
        </w:rPr>
        <w:t>particuliere scho</w:t>
      </w:r>
      <w:r w:rsidR="00B4010E">
        <w:rPr>
          <w:szCs w:val="22"/>
        </w:rPr>
        <w:t xml:space="preserve">len die gevestigd zijn in </w:t>
      </w:r>
      <w:r w:rsidR="008E48A3">
        <w:rPr>
          <w:rFonts w:ascii="Calibri" w:hAnsi="Calibri"/>
          <w:szCs w:val="22"/>
        </w:rPr>
        <w:t>éé</w:t>
      </w:r>
      <w:r w:rsidR="00B4010E">
        <w:rPr>
          <w:szCs w:val="22"/>
        </w:rPr>
        <w:t>n gebouw. Beide scholen h</w:t>
      </w:r>
      <w:r w:rsidR="00402249">
        <w:rPr>
          <w:szCs w:val="22"/>
        </w:rPr>
        <w:t>ebben een eigen bestuur. De docenten worden wel voor een groot gedeelte gedeeld.</w:t>
      </w:r>
      <w:r w:rsidR="00B4010E">
        <w:rPr>
          <w:szCs w:val="22"/>
        </w:rPr>
        <w:t xml:space="preserve"> Het Luzac</w:t>
      </w:r>
      <w:r w:rsidR="008E48A3">
        <w:rPr>
          <w:szCs w:val="22"/>
        </w:rPr>
        <w:t xml:space="preserve"> College Rotterdam biedt alleen</w:t>
      </w:r>
      <w:r w:rsidR="00402249">
        <w:rPr>
          <w:szCs w:val="22"/>
        </w:rPr>
        <w:t xml:space="preserve"> </w:t>
      </w:r>
      <w:r w:rsidR="00B4010E">
        <w:rPr>
          <w:szCs w:val="22"/>
        </w:rPr>
        <w:t>eindexamenklassen havo en vwo aan. Op het Luzac Lyceum zitt</w:t>
      </w:r>
      <w:r w:rsidR="008E48A3">
        <w:rPr>
          <w:szCs w:val="22"/>
        </w:rPr>
        <w:t xml:space="preserve">en leerlingen uit elk leerjaar van alle niveaus. </w:t>
      </w:r>
      <w:r w:rsidR="00B4010E">
        <w:rPr>
          <w:szCs w:val="22"/>
        </w:rPr>
        <w:t xml:space="preserve"> Ik</w:t>
      </w:r>
      <w:r w:rsidR="008E48A3">
        <w:rPr>
          <w:szCs w:val="22"/>
        </w:rPr>
        <w:t xml:space="preserve"> was afgelopen jaar docent van 4</w:t>
      </w:r>
      <w:r w:rsidR="00B4010E">
        <w:rPr>
          <w:szCs w:val="22"/>
        </w:rPr>
        <w:t xml:space="preserve"> havo wiskunde A. </w:t>
      </w:r>
      <w:r w:rsidR="00402249">
        <w:rPr>
          <w:szCs w:val="22"/>
        </w:rPr>
        <w:t>Deze groep</w:t>
      </w:r>
      <w:r w:rsidR="008E48A3">
        <w:rPr>
          <w:szCs w:val="22"/>
        </w:rPr>
        <w:t xml:space="preserve"> vormde mijn </w:t>
      </w:r>
      <w:r w:rsidR="00402249">
        <w:rPr>
          <w:szCs w:val="22"/>
        </w:rPr>
        <w:t>testgroep voor dit onderzoek.</w:t>
      </w:r>
      <w:r w:rsidR="008E48A3">
        <w:rPr>
          <w:szCs w:val="22"/>
        </w:rPr>
        <w:t xml:space="preserve"> Deze klas bestond uit acht</w:t>
      </w:r>
      <w:r w:rsidR="004F0A6B">
        <w:rPr>
          <w:szCs w:val="22"/>
        </w:rPr>
        <w:t xml:space="preserve"> leerlingen.</w:t>
      </w:r>
    </w:p>
    <w:p w14:paraId="4F75FB69" w14:textId="0B72F63C" w:rsidR="00AF3C0F" w:rsidRPr="00C210C2" w:rsidRDefault="00AF3C0F" w:rsidP="00402249">
      <w:pPr>
        <w:ind w:firstLine="708"/>
        <w:rPr>
          <w:szCs w:val="22"/>
        </w:rPr>
      </w:pPr>
      <w:r>
        <w:rPr>
          <w:szCs w:val="22"/>
        </w:rPr>
        <w:t xml:space="preserve">De ouders betalen rond de 20 000 euro om hun kinderen een jaar naar school te laten gaan. </w:t>
      </w:r>
      <w:r w:rsidRPr="00C210C2">
        <w:rPr>
          <w:szCs w:val="22"/>
        </w:rPr>
        <w:t>De klassen op het Luzac zijn heel klein</w:t>
      </w:r>
      <w:r w:rsidR="009240C7">
        <w:rPr>
          <w:szCs w:val="22"/>
        </w:rPr>
        <w:t xml:space="preserve"> (maximaal 15)</w:t>
      </w:r>
      <w:r w:rsidRPr="00C210C2">
        <w:rPr>
          <w:szCs w:val="22"/>
        </w:rPr>
        <w:t>. Hierdoor krijgen de leerlingen heel veel aandacht en kunnen ze niet door de vingers</w:t>
      </w:r>
      <w:r w:rsidR="006B23C4">
        <w:rPr>
          <w:szCs w:val="22"/>
        </w:rPr>
        <w:t xml:space="preserve"> </w:t>
      </w:r>
      <w:r w:rsidR="006B23C4" w:rsidRPr="00C210C2">
        <w:rPr>
          <w:szCs w:val="22"/>
        </w:rPr>
        <w:t>worden</w:t>
      </w:r>
      <w:r w:rsidRPr="00C210C2">
        <w:rPr>
          <w:szCs w:val="22"/>
        </w:rPr>
        <w:t xml:space="preserve"> gezien en kan er extra goed op ze gelet worden. De leerlingen wordt discipline bijgebracht doordat ze van 9 tot 17 of 18 h op school moeten blijven. Een lesuur heeft 60 minuten. Het rooster van een leerling bestaat voor de helft uit lesu</w:t>
      </w:r>
      <w:r w:rsidR="00402249">
        <w:rPr>
          <w:szCs w:val="22"/>
        </w:rPr>
        <w:t xml:space="preserve">ren en de rest </w:t>
      </w:r>
      <w:r w:rsidR="009240C7">
        <w:rPr>
          <w:szCs w:val="22"/>
        </w:rPr>
        <w:t>uit studie-</w:t>
      </w:r>
      <w:r w:rsidR="00402249">
        <w:rPr>
          <w:szCs w:val="22"/>
        </w:rPr>
        <w:t>uren waarbij ze in bijzijn van de mentor of docent huiswerk maken.</w:t>
      </w:r>
    </w:p>
    <w:p w14:paraId="4F098E7A" w14:textId="79AE2802" w:rsidR="00AF3C0F" w:rsidRPr="00C210C2" w:rsidRDefault="00AF3C0F" w:rsidP="00AF3C0F">
      <w:pPr>
        <w:ind w:firstLine="708"/>
        <w:rPr>
          <w:szCs w:val="22"/>
        </w:rPr>
      </w:pPr>
      <w:r w:rsidRPr="00C210C2">
        <w:rPr>
          <w:szCs w:val="22"/>
        </w:rPr>
        <w:t>Wat voor soort leerlingen zitten er op het Luzac</w:t>
      </w:r>
      <w:r>
        <w:rPr>
          <w:szCs w:val="22"/>
        </w:rPr>
        <w:t xml:space="preserve"> College</w:t>
      </w:r>
      <w:r w:rsidR="00B4010E">
        <w:rPr>
          <w:szCs w:val="22"/>
        </w:rPr>
        <w:t xml:space="preserve"> en Luzac</w:t>
      </w:r>
      <w:r w:rsidRPr="00C210C2">
        <w:rPr>
          <w:szCs w:val="22"/>
        </w:rPr>
        <w:t>?</w:t>
      </w:r>
      <w:r>
        <w:rPr>
          <w:szCs w:val="22"/>
        </w:rPr>
        <w:t xml:space="preserve"> Het Luzac College</w:t>
      </w:r>
      <w:r w:rsidRPr="00C210C2">
        <w:rPr>
          <w:szCs w:val="22"/>
        </w:rPr>
        <w:t xml:space="preserve"> heeft</w:t>
      </w:r>
      <w:r>
        <w:rPr>
          <w:szCs w:val="22"/>
        </w:rPr>
        <w:t xml:space="preserve"> een diversiteit aan leerlingen</w:t>
      </w:r>
      <w:r w:rsidRPr="00C210C2">
        <w:rPr>
          <w:szCs w:val="22"/>
        </w:rPr>
        <w:t>. Uiteraard hebben veel ouders een bovenmodaal inkomen</w:t>
      </w:r>
      <w:r>
        <w:rPr>
          <w:szCs w:val="22"/>
        </w:rPr>
        <w:t xml:space="preserve"> gezien het prijskaartje.</w:t>
      </w:r>
      <w:r w:rsidRPr="00C210C2">
        <w:rPr>
          <w:szCs w:val="22"/>
        </w:rPr>
        <w:t xml:space="preserve"> Maar er zijn ook ouders die een lening hebben afgesloten om het bedrag te kunnen betalen</w:t>
      </w:r>
      <w:r>
        <w:rPr>
          <w:szCs w:val="22"/>
        </w:rPr>
        <w:t>, al is dat in crisistijd niet gemakkelijk</w:t>
      </w:r>
      <w:r w:rsidRPr="00C210C2">
        <w:rPr>
          <w:szCs w:val="22"/>
        </w:rPr>
        <w:t xml:space="preserve">. Dan zitten er ook nog kinderen </w:t>
      </w:r>
      <w:r w:rsidR="000472B2">
        <w:rPr>
          <w:szCs w:val="22"/>
        </w:rPr>
        <w:t xml:space="preserve">met een beperking of stoornis.  Dit zijn bijvoorbeeld leerlingen met een </w:t>
      </w:r>
      <w:r w:rsidRPr="00C210C2">
        <w:rPr>
          <w:szCs w:val="22"/>
        </w:rPr>
        <w:t>zware vorm van dyslexie,</w:t>
      </w:r>
      <w:r>
        <w:rPr>
          <w:szCs w:val="22"/>
        </w:rPr>
        <w:t xml:space="preserve"> </w:t>
      </w:r>
      <w:r w:rsidR="000472B2">
        <w:rPr>
          <w:szCs w:val="22"/>
        </w:rPr>
        <w:t xml:space="preserve">leerlingen die blind, doof of </w:t>
      </w:r>
      <w:r w:rsidRPr="00C210C2">
        <w:rPr>
          <w:szCs w:val="22"/>
        </w:rPr>
        <w:t>autis</w:t>
      </w:r>
      <w:r w:rsidR="000472B2">
        <w:rPr>
          <w:szCs w:val="22"/>
        </w:rPr>
        <w:t>tisch zijn, leerlingen</w:t>
      </w:r>
      <w:r>
        <w:rPr>
          <w:szCs w:val="22"/>
        </w:rPr>
        <w:t xml:space="preserve"> </w:t>
      </w:r>
      <w:r w:rsidR="000472B2">
        <w:rPr>
          <w:szCs w:val="22"/>
        </w:rPr>
        <w:t xml:space="preserve">met </w:t>
      </w:r>
      <w:r>
        <w:rPr>
          <w:szCs w:val="22"/>
        </w:rPr>
        <w:t>andere stoornissen</w:t>
      </w:r>
      <w:r w:rsidR="000472B2">
        <w:rPr>
          <w:szCs w:val="22"/>
        </w:rPr>
        <w:t>, leerlingen met gedragsproblemen,</w:t>
      </w:r>
      <w:r w:rsidRPr="00C210C2">
        <w:rPr>
          <w:szCs w:val="22"/>
        </w:rPr>
        <w:t xml:space="preserve"> </w:t>
      </w:r>
      <w:r w:rsidR="000472B2">
        <w:rPr>
          <w:szCs w:val="22"/>
        </w:rPr>
        <w:t xml:space="preserve">leerlingen met </w:t>
      </w:r>
      <w:r w:rsidRPr="00C210C2">
        <w:rPr>
          <w:szCs w:val="22"/>
        </w:rPr>
        <w:t>problemen thuis</w:t>
      </w:r>
      <w:r w:rsidR="000472B2">
        <w:rPr>
          <w:szCs w:val="22"/>
        </w:rPr>
        <w:t xml:space="preserve"> of leerlingen</w:t>
      </w:r>
      <w:r w:rsidRPr="00C210C2">
        <w:rPr>
          <w:szCs w:val="22"/>
        </w:rPr>
        <w:t xml:space="preserve"> die door omstandigheden (ziekte) zijn blijven zitten of gezakt zijn voor hun eindexamen. </w:t>
      </w:r>
    </w:p>
    <w:p w14:paraId="3CABAB1F" w14:textId="36295CB0" w:rsidR="00AF3C0F" w:rsidRDefault="00AF3C0F" w:rsidP="00AF3C0F">
      <w:pPr>
        <w:ind w:firstLine="708"/>
        <w:rPr>
          <w:szCs w:val="22"/>
        </w:rPr>
      </w:pPr>
      <w:r w:rsidRPr="00C210C2">
        <w:rPr>
          <w:szCs w:val="22"/>
        </w:rPr>
        <w:t>De leerlingen zijn niet allemaal even gemakkelijk. Een deel is verwend. Daarnaast zijn er veel kinderen die</w:t>
      </w:r>
      <w:r w:rsidR="00A63CE9">
        <w:rPr>
          <w:szCs w:val="22"/>
        </w:rPr>
        <w:t xml:space="preserve"> op hun vorige</w:t>
      </w:r>
      <w:r>
        <w:rPr>
          <w:szCs w:val="22"/>
        </w:rPr>
        <w:t xml:space="preserve"> school wegens slecht gedrag, </w:t>
      </w:r>
      <w:r w:rsidRPr="00C210C2">
        <w:rPr>
          <w:szCs w:val="22"/>
        </w:rPr>
        <w:t xml:space="preserve">geen discipline </w:t>
      </w:r>
      <w:r>
        <w:rPr>
          <w:szCs w:val="22"/>
        </w:rPr>
        <w:t xml:space="preserve">of slechte concentratie </w:t>
      </w:r>
      <w:r w:rsidRPr="00C210C2">
        <w:rPr>
          <w:szCs w:val="22"/>
        </w:rPr>
        <w:t>zijn blijven zitten of gezakt zijn</w:t>
      </w:r>
      <w:r w:rsidR="00A63CE9">
        <w:rPr>
          <w:szCs w:val="22"/>
        </w:rPr>
        <w:t xml:space="preserve">. </w:t>
      </w:r>
      <w:r w:rsidRPr="00C210C2">
        <w:rPr>
          <w:szCs w:val="22"/>
        </w:rPr>
        <w:t xml:space="preserve">Wanneer </w:t>
      </w:r>
      <w:r w:rsidR="000472B2">
        <w:rPr>
          <w:szCs w:val="22"/>
        </w:rPr>
        <w:t>leerlingen op meerdere scholen zijn</w:t>
      </w:r>
      <w:r w:rsidRPr="00C210C2">
        <w:rPr>
          <w:szCs w:val="22"/>
        </w:rPr>
        <w:t xml:space="preserve"> weggestuurd, worden </w:t>
      </w:r>
      <w:r w:rsidR="000472B2">
        <w:rPr>
          <w:szCs w:val="22"/>
        </w:rPr>
        <w:t>ze</w:t>
      </w:r>
      <w:r w:rsidRPr="00C210C2">
        <w:rPr>
          <w:szCs w:val="22"/>
        </w:rPr>
        <w:t xml:space="preserve"> alleen nog maar aangenomen </w:t>
      </w:r>
      <w:r w:rsidR="000472B2">
        <w:rPr>
          <w:szCs w:val="22"/>
        </w:rPr>
        <w:t>op</w:t>
      </w:r>
      <w:r>
        <w:rPr>
          <w:szCs w:val="22"/>
        </w:rPr>
        <w:t xml:space="preserve"> particuliere scholen</w:t>
      </w:r>
      <w:r w:rsidRPr="00C210C2">
        <w:rPr>
          <w:szCs w:val="22"/>
        </w:rPr>
        <w:t xml:space="preserve">. Daardoor is een deel van de leerlingen onaangepast en hebben </w:t>
      </w:r>
      <w:r>
        <w:rPr>
          <w:szCs w:val="22"/>
        </w:rPr>
        <w:t xml:space="preserve">ze </w:t>
      </w:r>
      <w:r w:rsidRPr="00C210C2">
        <w:rPr>
          <w:szCs w:val="22"/>
        </w:rPr>
        <w:t xml:space="preserve">vaak een </w:t>
      </w:r>
      <w:r w:rsidR="002037A5">
        <w:rPr>
          <w:szCs w:val="22"/>
        </w:rPr>
        <w:t xml:space="preserve">leerachterstand.  </w:t>
      </w:r>
      <w:r w:rsidR="000472B2">
        <w:rPr>
          <w:szCs w:val="22"/>
        </w:rPr>
        <w:t>Kortom h</w:t>
      </w:r>
      <w:r w:rsidR="002037A5">
        <w:rPr>
          <w:szCs w:val="22"/>
        </w:rPr>
        <w:t xml:space="preserve">un </w:t>
      </w:r>
      <w:r w:rsidRPr="00C210C2">
        <w:rPr>
          <w:szCs w:val="22"/>
        </w:rPr>
        <w:t>mot</w:t>
      </w:r>
      <w:r w:rsidR="000472B2">
        <w:rPr>
          <w:szCs w:val="22"/>
        </w:rPr>
        <w:t xml:space="preserve">ivatie en achtergrond verschilt </w:t>
      </w:r>
      <w:r>
        <w:rPr>
          <w:szCs w:val="22"/>
        </w:rPr>
        <w:t>enorm.</w:t>
      </w:r>
      <w:r w:rsidRPr="00C210C2">
        <w:rPr>
          <w:szCs w:val="22"/>
        </w:rPr>
        <w:t xml:space="preserve"> </w:t>
      </w:r>
      <w:r w:rsidR="002037A5">
        <w:rPr>
          <w:szCs w:val="22"/>
        </w:rPr>
        <w:t>Dit zorgt voor grote niveauverschillen</w:t>
      </w:r>
      <w:r w:rsidRPr="00C210C2">
        <w:rPr>
          <w:szCs w:val="22"/>
        </w:rPr>
        <w:t xml:space="preserve"> </w:t>
      </w:r>
      <w:r w:rsidR="002037A5">
        <w:rPr>
          <w:szCs w:val="22"/>
        </w:rPr>
        <w:t xml:space="preserve">wat het </w:t>
      </w:r>
      <w:r w:rsidR="000472B2">
        <w:rPr>
          <w:szCs w:val="22"/>
        </w:rPr>
        <w:t xml:space="preserve">lesgeven aan deze groep </w:t>
      </w:r>
      <w:r w:rsidRPr="00C210C2">
        <w:rPr>
          <w:szCs w:val="22"/>
        </w:rPr>
        <w:t xml:space="preserve">niet </w:t>
      </w:r>
      <w:r w:rsidR="00402249">
        <w:rPr>
          <w:szCs w:val="22"/>
        </w:rPr>
        <w:t xml:space="preserve">altijd </w:t>
      </w:r>
      <w:r w:rsidRPr="00C210C2">
        <w:rPr>
          <w:szCs w:val="22"/>
        </w:rPr>
        <w:t>gemakkelijk</w:t>
      </w:r>
      <w:r w:rsidR="002037A5">
        <w:rPr>
          <w:szCs w:val="22"/>
        </w:rPr>
        <w:t xml:space="preserve"> maakt</w:t>
      </w:r>
      <w:r w:rsidRPr="00C210C2">
        <w:rPr>
          <w:szCs w:val="22"/>
        </w:rPr>
        <w:t xml:space="preserve">. </w:t>
      </w:r>
      <w:r>
        <w:rPr>
          <w:szCs w:val="22"/>
        </w:rPr>
        <w:t xml:space="preserve"> </w:t>
      </w:r>
    </w:p>
    <w:p w14:paraId="2FEBC51E" w14:textId="77777777" w:rsidR="00AF3C0F" w:rsidRPr="00BC1A82" w:rsidRDefault="00AF3C0F" w:rsidP="00AF3C0F">
      <w:pPr>
        <w:rPr>
          <w:szCs w:val="22"/>
        </w:rPr>
      </w:pPr>
    </w:p>
    <w:p w14:paraId="7920C08E" w14:textId="77777777" w:rsidR="007A0F03" w:rsidRDefault="007A0F03">
      <w:pPr>
        <w:rPr>
          <w:rFonts w:ascii="Abadi MT Condensed Light" w:hAnsi="Abadi MT Condensed Light"/>
          <w:b/>
          <w:color w:val="FF0000"/>
        </w:rPr>
      </w:pPr>
      <w:r>
        <w:rPr>
          <w:rFonts w:ascii="Abadi MT Condensed Light" w:hAnsi="Abadi MT Condensed Light"/>
          <w:b/>
          <w:color w:val="FF0000"/>
        </w:rPr>
        <w:br w:type="page"/>
      </w:r>
    </w:p>
    <w:p w14:paraId="4248DF4E" w14:textId="00633624" w:rsidR="00076427" w:rsidRPr="0046556D" w:rsidRDefault="00C5220E">
      <w:pPr>
        <w:rPr>
          <w:rFonts w:ascii="Abadi MT Condensed Light" w:hAnsi="Abadi MT Condensed Light"/>
          <w:b/>
          <w:color w:val="FF0000"/>
        </w:rPr>
      </w:pPr>
      <w:r w:rsidRPr="0046556D">
        <w:rPr>
          <w:rFonts w:ascii="Abadi MT Condensed Light" w:hAnsi="Abadi MT Condensed Light"/>
          <w:b/>
          <w:color w:val="FF0000"/>
        </w:rPr>
        <w:t>4. Verkenning Literatuur</w:t>
      </w:r>
    </w:p>
    <w:p w14:paraId="00AB9592" w14:textId="77777777" w:rsidR="00076427" w:rsidRPr="004C0C2F" w:rsidRDefault="00076427">
      <w:pPr>
        <w:rPr>
          <w:szCs w:val="22"/>
        </w:rPr>
      </w:pPr>
    </w:p>
    <w:p w14:paraId="56D6313A" w14:textId="5E571C8F" w:rsidR="00E27244" w:rsidRPr="004C0C2F" w:rsidRDefault="00B044C8" w:rsidP="00B044C8">
      <w:pPr>
        <w:rPr>
          <w:szCs w:val="22"/>
        </w:rPr>
      </w:pPr>
      <w:r w:rsidRPr="004C0C2F">
        <w:rPr>
          <w:szCs w:val="22"/>
        </w:rPr>
        <w:t>Statistiek en kansrekening wordt vaak met elkaar verwisseld. Er is in combinatie met kansrekening ook veel literatuur te vinden</w:t>
      </w:r>
      <w:r w:rsidR="00E27244" w:rsidRPr="004C0C2F">
        <w:rPr>
          <w:szCs w:val="22"/>
        </w:rPr>
        <w:t xml:space="preserve"> over sta</w:t>
      </w:r>
      <w:r w:rsidRPr="004C0C2F">
        <w:rPr>
          <w:szCs w:val="22"/>
        </w:rPr>
        <w:t>tistiek. In dit afstudeerproject richt ik mij echter specifiek op</w:t>
      </w:r>
      <w:r w:rsidR="00E27244" w:rsidRPr="004C0C2F">
        <w:rPr>
          <w:szCs w:val="22"/>
        </w:rPr>
        <w:t xml:space="preserve"> kansrekening. Daarom begin ik me</w:t>
      </w:r>
      <w:r w:rsidR="008B41B5" w:rsidRPr="004C0C2F">
        <w:rPr>
          <w:szCs w:val="22"/>
        </w:rPr>
        <w:t>t de definitie van kansrekening. Ik beantwoor</w:t>
      </w:r>
      <w:r w:rsidR="00927FE2">
        <w:rPr>
          <w:szCs w:val="22"/>
        </w:rPr>
        <w:t xml:space="preserve">d de vraag wat kansrekening is en </w:t>
      </w:r>
      <w:r w:rsidR="008B41B5" w:rsidRPr="004C0C2F">
        <w:rPr>
          <w:szCs w:val="22"/>
        </w:rPr>
        <w:t>hoe en waarom het is ontstaan. Da</w:t>
      </w:r>
      <w:r w:rsidR="0046556D" w:rsidRPr="004C0C2F">
        <w:rPr>
          <w:szCs w:val="22"/>
        </w:rPr>
        <w:t xml:space="preserve">arna geef ik </w:t>
      </w:r>
      <w:r w:rsidR="00351081" w:rsidRPr="004C0C2F">
        <w:rPr>
          <w:szCs w:val="22"/>
        </w:rPr>
        <w:t>een samenvatting</w:t>
      </w:r>
      <w:r w:rsidR="0046556D" w:rsidRPr="004C0C2F">
        <w:rPr>
          <w:szCs w:val="22"/>
        </w:rPr>
        <w:t xml:space="preserve"> van vak</w:t>
      </w:r>
      <w:r w:rsidR="00351081" w:rsidRPr="004C0C2F">
        <w:rPr>
          <w:szCs w:val="22"/>
        </w:rPr>
        <w:t>didactiek van de kansrekening in de</w:t>
      </w:r>
      <w:r w:rsidR="0046556D" w:rsidRPr="004C0C2F">
        <w:rPr>
          <w:szCs w:val="22"/>
        </w:rPr>
        <w:t xml:space="preserve"> literatuur</w:t>
      </w:r>
      <w:r w:rsidR="00351081" w:rsidRPr="004C0C2F">
        <w:rPr>
          <w:szCs w:val="22"/>
        </w:rPr>
        <w:t>.</w:t>
      </w:r>
    </w:p>
    <w:p w14:paraId="02A1E54A" w14:textId="77777777" w:rsidR="00E27244" w:rsidRPr="004C0C2F" w:rsidRDefault="00E27244" w:rsidP="00504806">
      <w:pPr>
        <w:rPr>
          <w:szCs w:val="22"/>
        </w:rPr>
      </w:pPr>
    </w:p>
    <w:p w14:paraId="33A13DED" w14:textId="77777777" w:rsidR="0046556D" w:rsidRPr="004C0C2F" w:rsidRDefault="0046556D" w:rsidP="00504806">
      <w:pPr>
        <w:rPr>
          <w:b/>
          <w:color w:val="FF0000"/>
          <w:szCs w:val="22"/>
        </w:rPr>
      </w:pPr>
    </w:p>
    <w:p w14:paraId="6A92E4FE" w14:textId="39E3CFE1" w:rsidR="00E27244" w:rsidRPr="0046556D" w:rsidRDefault="008729BF" w:rsidP="00504806">
      <w:pPr>
        <w:rPr>
          <w:rFonts w:ascii="Abadi MT Condensed Light" w:hAnsi="Abadi MT Condensed Light"/>
          <w:b/>
          <w:szCs w:val="22"/>
        </w:rPr>
      </w:pPr>
      <w:r w:rsidRPr="0046556D">
        <w:rPr>
          <w:rFonts w:ascii="Abadi MT Condensed Light" w:hAnsi="Abadi MT Condensed Light"/>
          <w:b/>
          <w:szCs w:val="22"/>
        </w:rPr>
        <w:t>De definitie</w:t>
      </w:r>
      <w:r w:rsidR="009D5EF6" w:rsidRPr="0046556D">
        <w:rPr>
          <w:rFonts w:ascii="Abadi MT Condensed Light" w:hAnsi="Abadi MT Condensed Light"/>
          <w:b/>
          <w:szCs w:val="22"/>
        </w:rPr>
        <w:t xml:space="preserve"> van k</w:t>
      </w:r>
      <w:r w:rsidRPr="0046556D">
        <w:rPr>
          <w:rFonts w:ascii="Abadi MT Condensed Light" w:hAnsi="Abadi MT Condensed Light"/>
          <w:b/>
          <w:szCs w:val="22"/>
        </w:rPr>
        <w:t>ansrekening</w:t>
      </w:r>
    </w:p>
    <w:p w14:paraId="0EFC4777" w14:textId="77777777" w:rsidR="008729BF" w:rsidRPr="004C0C2F" w:rsidRDefault="008729BF" w:rsidP="00504806">
      <w:pPr>
        <w:rPr>
          <w:szCs w:val="22"/>
        </w:rPr>
      </w:pPr>
    </w:p>
    <w:p w14:paraId="33EE2640" w14:textId="77777777" w:rsidR="00B044C8" w:rsidRPr="004C0C2F" w:rsidRDefault="00B044C8" w:rsidP="00B044C8">
      <w:pPr>
        <w:rPr>
          <w:szCs w:val="22"/>
        </w:rPr>
      </w:pPr>
      <w:r w:rsidRPr="004C0C2F">
        <w:rPr>
          <w:szCs w:val="22"/>
        </w:rPr>
        <w:t xml:space="preserve">Kans is een begrip wat alles te maken heeft met toevallige gebeurtenissen. Het voorspellen van de waarschijnlijkheid van toevallige gebeurtenissen wordt berekend met behulp van kansrekening. </w:t>
      </w:r>
    </w:p>
    <w:p w14:paraId="7975B6AE" w14:textId="77777777" w:rsidR="00B044C8" w:rsidRPr="004C0C2F" w:rsidRDefault="00B044C8" w:rsidP="00504806">
      <w:pPr>
        <w:rPr>
          <w:szCs w:val="22"/>
        </w:rPr>
      </w:pPr>
    </w:p>
    <w:p w14:paraId="4CCF29AE" w14:textId="5942211B" w:rsidR="00316111" w:rsidRDefault="00316111" w:rsidP="00316111">
      <w:pPr>
        <w:rPr>
          <w:szCs w:val="22"/>
        </w:rPr>
      </w:pPr>
      <w:r w:rsidRPr="004C0C2F">
        <w:rPr>
          <w:szCs w:val="22"/>
        </w:rPr>
        <w:t>De definitie van</w:t>
      </w:r>
      <w:r w:rsidR="0046556D" w:rsidRPr="004C0C2F">
        <w:rPr>
          <w:szCs w:val="22"/>
        </w:rPr>
        <w:t xml:space="preserve"> begrippen rond kansrekening</w:t>
      </w:r>
      <w:r w:rsidR="00E51630" w:rsidRPr="004C0C2F">
        <w:rPr>
          <w:szCs w:val="22"/>
        </w:rPr>
        <w:t xml:space="preserve"> </w:t>
      </w:r>
      <w:r w:rsidR="0046556D" w:rsidRPr="004C0C2F">
        <w:rPr>
          <w:szCs w:val="22"/>
        </w:rPr>
        <w:t>zijn in het volgende schema weergeven:</w:t>
      </w:r>
    </w:p>
    <w:p w14:paraId="0B585536" w14:textId="77777777" w:rsidR="0052431E" w:rsidRDefault="0052431E" w:rsidP="00316111">
      <w:pPr>
        <w:rPr>
          <w:szCs w:val="22"/>
        </w:rPr>
      </w:pPr>
    </w:p>
    <w:p w14:paraId="56C99CF5" w14:textId="77777777" w:rsidR="0052431E" w:rsidRPr="004C0C2F" w:rsidRDefault="0052431E" w:rsidP="00316111">
      <w:pPr>
        <w:rPr>
          <w:szCs w:val="22"/>
        </w:rPr>
      </w:pPr>
    </w:p>
    <w:p w14:paraId="427ED665" w14:textId="330FAE8C" w:rsidR="00316111" w:rsidRPr="006E31F9" w:rsidRDefault="0046556D" w:rsidP="00316111">
      <w:pPr>
        <w:rPr>
          <w:szCs w:val="20"/>
        </w:rPr>
      </w:pPr>
      <w:r>
        <w:rPr>
          <w:noProof/>
          <w:szCs w:val="20"/>
          <w:lang w:val="en-US"/>
        </w:rPr>
        <mc:AlternateContent>
          <mc:Choice Requires="wps">
            <w:drawing>
              <wp:anchor distT="0" distB="0" distL="114300" distR="114300" simplePos="0" relativeHeight="251657215" behindDoc="1" locked="0" layoutInCell="1" allowOverlap="1" wp14:anchorId="7378EDCB" wp14:editId="61C17B73">
                <wp:simplePos x="0" y="0"/>
                <wp:positionH relativeFrom="column">
                  <wp:posOffset>-342900</wp:posOffset>
                </wp:positionH>
                <wp:positionV relativeFrom="paragraph">
                  <wp:posOffset>82550</wp:posOffset>
                </wp:positionV>
                <wp:extent cx="6400800" cy="2753360"/>
                <wp:effectExtent l="50800" t="25400" r="76200" b="91440"/>
                <wp:wrapNone/>
                <wp:docPr id="12" name="Rechthoek 12"/>
                <wp:cNvGraphicFramePr/>
                <a:graphic xmlns:a="http://schemas.openxmlformats.org/drawingml/2006/main">
                  <a:graphicData uri="http://schemas.microsoft.com/office/word/2010/wordprocessingShape">
                    <wps:wsp>
                      <wps:cNvSpPr/>
                      <wps:spPr>
                        <a:xfrm>
                          <a:off x="0" y="0"/>
                          <a:ext cx="6400800" cy="2753360"/>
                        </a:xfrm>
                        <a:prstGeom prst="rect">
                          <a:avLst/>
                        </a:prstGeom>
                        <a:noFill/>
                        <a:ln w="19050" cmpd="sng">
                          <a:solidFill>
                            <a:srgbClr val="FF0000"/>
                          </a:solidFill>
                          <a:prstDash val="sysDash"/>
                        </a:ln>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12" o:spid="_x0000_s1026" style="position:absolute;margin-left:-26.95pt;margin-top:6.5pt;width:7in;height:216.8pt;z-index:-251659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" filled="f" strokecolor="red" strokeweight="1.5pt">
                <v:stroke dashstyle="3 1"/>
                <v:shadow on="t" opacity="22937f" mv:blur="40000f" origin=",.5" offset="0,23000emu"/>
              </v:rect>
            </w:pict>
          </mc:Fallback>
        </mc:AlternateContent>
      </w:r>
    </w:p>
    <w:p w14:paraId="16F3C6E5" w14:textId="7D9AB49C" w:rsidR="00316111" w:rsidRPr="0046556D" w:rsidRDefault="00316111" w:rsidP="00316111">
      <w:pPr>
        <w:rPr>
          <w:b/>
          <w:szCs w:val="20"/>
        </w:rPr>
      </w:pPr>
      <w:r w:rsidRPr="0046556D">
        <w:rPr>
          <w:b/>
          <w:szCs w:val="20"/>
        </w:rPr>
        <w:t>Kans</w:t>
      </w:r>
    </w:p>
    <w:p w14:paraId="21220FBE" w14:textId="77777777" w:rsidR="00316111" w:rsidRPr="006E31F9" w:rsidRDefault="00316111" w:rsidP="00316111">
      <w:pPr>
        <w:rPr>
          <w:i/>
          <w:szCs w:val="20"/>
        </w:rPr>
      </w:pPr>
      <w:r w:rsidRPr="006E31F9">
        <w:rPr>
          <w:szCs w:val="20"/>
        </w:rPr>
        <w:t xml:space="preserve"> </w:t>
      </w:r>
      <w:r w:rsidRPr="006E31F9">
        <w:rPr>
          <w:i/>
          <w:szCs w:val="20"/>
        </w:rPr>
        <w:t>“…is een tak van de wiskunde die zich bezighoudt met situaties waarin het toeval een rol speelt. Het berekenen van de kansen bij de mogelijke resultaten van toevalsexperimenten is één van de hoofddoelstellingen”</w:t>
      </w:r>
    </w:p>
    <w:p w14:paraId="32C2A99E" w14:textId="6B315948" w:rsidR="00316111" w:rsidRPr="00BB6A76" w:rsidRDefault="003B342C" w:rsidP="00316111">
      <w:pPr>
        <w:rPr>
          <w:rStyle w:val="Hyperlink"/>
          <w:rFonts w:ascii="Calibri" w:hAnsi="Calibri"/>
          <w:szCs w:val="20"/>
        </w:rPr>
      </w:pPr>
      <w:sdt>
        <w:sdtPr>
          <w:rPr>
            <w:rStyle w:val="Hyperlink"/>
            <w:rFonts w:ascii="Calibri" w:hAnsi="Calibri"/>
            <w:szCs w:val="20"/>
          </w:rPr>
          <w:id w:val="378593880"/>
          <w:citation/>
        </w:sdtPr>
        <w:sdtEndPr>
          <w:rPr>
            <w:rStyle w:val="Hyperlink"/>
          </w:rPr>
        </w:sdtEndPr>
        <w:sdtContent>
          <w:r w:rsidR="00BB6A76" w:rsidRPr="00BB6A76">
            <w:rPr>
              <w:rStyle w:val="Hyperlink"/>
              <w:rFonts w:ascii="Calibri" w:hAnsi="Calibri"/>
              <w:szCs w:val="20"/>
            </w:rPr>
            <w:fldChar w:fldCharType="begin"/>
          </w:r>
          <w:r w:rsidR="00BB6A76" w:rsidRPr="00BB6A76">
            <w:rPr>
              <w:rFonts w:ascii="Calibri" w:hAnsi="Calibri"/>
              <w:szCs w:val="20"/>
            </w:rPr>
            <w:instrText xml:space="preserve"> CITATION Woo13 \l 1043 </w:instrText>
          </w:r>
          <w:r w:rsidR="00BB6A76" w:rsidRPr="00BB6A76">
            <w:rPr>
              <w:rStyle w:val="Hyperlink"/>
              <w:rFonts w:ascii="Calibri" w:hAnsi="Calibri"/>
              <w:szCs w:val="20"/>
            </w:rPr>
            <w:fldChar w:fldCharType="separate"/>
          </w:r>
          <w:r w:rsidR="000001F8" w:rsidRPr="000001F8">
            <w:rPr>
              <w:rFonts w:ascii="Calibri" w:hAnsi="Calibri"/>
              <w:noProof/>
              <w:szCs w:val="20"/>
            </w:rPr>
            <w:t>(Woorden.org)</w:t>
          </w:r>
          <w:r w:rsidR="00BB6A76" w:rsidRPr="00BB6A76">
            <w:rPr>
              <w:rStyle w:val="Hyperlink"/>
              <w:rFonts w:ascii="Calibri" w:hAnsi="Calibri"/>
              <w:szCs w:val="20"/>
            </w:rPr>
            <w:fldChar w:fldCharType="end"/>
          </w:r>
        </w:sdtContent>
      </w:sdt>
    </w:p>
    <w:p w14:paraId="0A78D90A" w14:textId="77777777" w:rsidR="00D23655" w:rsidRPr="006E31F9" w:rsidRDefault="00D23655" w:rsidP="00504806">
      <w:pPr>
        <w:rPr>
          <w:szCs w:val="20"/>
        </w:rPr>
      </w:pPr>
    </w:p>
    <w:p w14:paraId="3929DA5F" w14:textId="3CBD1D32" w:rsidR="00D23655" w:rsidRPr="00B044C8" w:rsidRDefault="0046556D" w:rsidP="00504806">
      <w:pPr>
        <w:rPr>
          <w:b/>
          <w:szCs w:val="20"/>
        </w:rPr>
      </w:pPr>
      <w:r w:rsidRPr="00B044C8">
        <w:rPr>
          <w:b/>
          <w:szCs w:val="20"/>
        </w:rPr>
        <w:t>Kansrekening</w:t>
      </w:r>
    </w:p>
    <w:p w14:paraId="15AB3B17" w14:textId="6BE3B529" w:rsidR="00D23655" w:rsidRDefault="008729BF" w:rsidP="00504806">
      <w:pPr>
        <w:rPr>
          <w:szCs w:val="20"/>
        </w:rPr>
      </w:pPr>
      <w:r w:rsidRPr="006E31F9">
        <w:rPr>
          <w:i/>
          <w:szCs w:val="20"/>
        </w:rPr>
        <w:t>“Definieert begrippen als 'kans' en 'kansvariabele' en leidt regels af om met kansen te rekenen.”</w:t>
      </w:r>
      <w:r w:rsidRPr="006E31F9">
        <w:rPr>
          <w:szCs w:val="20"/>
        </w:rPr>
        <w:t xml:space="preserve"> </w:t>
      </w:r>
      <w:sdt>
        <w:sdtPr>
          <w:id w:val="465236796"/>
          <w:citation/>
        </w:sdtPr>
        <w:sdtEndPr/>
        <w:sdtContent>
          <w:r w:rsidR="00BB6A76" w:rsidRPr="00BB6A76">
            <w:fldChar w:fldCharType="begin"/>
          </w:r>
          <w:r w:rsidR="00BB6A76" w:rsidRPr="00BB6A76">
            <w:instrText xml:space="preserve"> CITATION wyn13 \l 1043 </w:instrText>
          </w:r>
          <w:r w:rsidR="00BB6A76" w:rsidRPr="00BB6A76">
            <w:fldChar w:fldCharType="separate"/>
          </w:r>
          <w:r w:rsidR="000001F8">
            <w:rPr>
              <w:noProof/>
            </w:rPr>
            <w:t>(wynneconsult.com)</w:t>
          </w:r>
          <w:r w:rsidR="00BB6A76" w:rsidRPr="00BB6A76">
            <w:fldChar w:fldCharType="end"/>
          </w:r>
        </w:sdtContent>
      </w:sdt>
      <w:r w:rsidR="00BB6A76">
        <w:rPr>
          <w:szCs w:val="20"/>
        </w:rPr>
        <w:t xml:space="preserve"> </w:t>
      </w:r>
      <w:r w:rsidRPr="006E31F9">
        <w:rPr>
          <w:szCs w:val="20"/>
        </w:rPr>
        <w:t>Synoniemen voor kansrekening zijn waarschijnlijkheidsleer of waarschijnlijkheidsrekening</w:t>
      </w:r>
      <w:r w:rsidR="004F446A">
        <w:rPr>
          <w:szCs w:val="20"/>
        </w:rPr>
        <w:t>.</w:t>
      </w:r>
      <w:r w:rsidRPr="006E31F9">
        <w:rPr>
          <w:szCs w:val="20"/>
        </w:rPr>
        <w:t xml:space="preserve"> </w:t>
      </w:r>
      <w:sdt>
        <w:sdtPr>
          <w:rPr>
            <w:szCs w:val="20"/>
          </w:rPr>
          <w:id w:val="1599595188"/>
          <w:citation/>
        </w:sdtPr>
        <w:sdtEndPr/>
        <w:sdtContent>
          <w:r w:rsidR="00BB6A76">
            <w:rPr>
              <w:szCs w:val="20"/>
            </w:rPr>
            <w:fldChar w:fldCharType="begin"/>
          </w:r>
          <w:r w:rsidR="00BB6A76">
            <w:rPr>
              <w:rFonts w:ascii="Times New Roman" w:hAnsi="Times New Roman"/>
              <w:szCs w:val="20"/>
            </w:rPr>
            <w:instrText xml:space="preserve"> CITATION enc13 \l 1043 </w:instrText>
          </w:r>
          <w:r w:rsidR="00BB6A76">
            <w:rPr>
              <w:szCs w:val="20"/>
            </w:rPr>
            <w:fldChar w:fldCharType="separate"/>
          </w:r>
          <w:r w:rsidR="000001F8" w:rsidRPr="000001F8">
            <w:rPr>
              <w:rFonts w:ascii="Times New Roman" w:hAnsi="Times New Roman"/>
              <w:noProof/>
              <w:szCs w:val="20"/>
            </w:rPr>
            <w:t>(encyclo.nl)</w:t>
          </w:r>
          <w:r w:rsidR="00BB6A76">
            <w:rPr>
              <w:szCs w:val="20"/>
            </w:rPr>
            <w:fldChar w:fldCharType="end"/>
          </w:r>
        </w:sdtContent>
      </w:sdt>
    </w:p>
    <w:p w14:paraId="35EAF95A" w14:textId="77777777" w:rsidR="0046556D" w:rsidRDefault="0046556D" w:rsidP="00504806">
      <w:pPr>
        <w:rPr>
          <w:szCs w:val="20"/>
        </w:rPr>
      </w:pPr>
    </w:p>
    <w:p w14:paraId="06C96A19" w14:textId="77F7F754" w:rsidR="00B044C8" w:rsidRDefault="00B044C8" w:rsidP="00504806">
      <w:pPr>
        <w:rPr>
          <w:b/>
          <w:szCs w:val="20"/>
        </w:rPr>
      </w:pPr>
      <w:r w:rsidRPr="006E31F9">
        <w:rPr>
          <w:b/>
          <w:szCs w:val="20"/>
        </w:rPr>
        <w:t>Probalisme</w:t>
      </w:r>
    </w:p>
    <w:p w14:paraId="126CC9F7" w14:textId="484BEE50" w:rsidR="0046556D" w:rsidRDefault="00B044C8" w:rsidP="00504806">
      <w:pPr>
        <w:rPr>
          <w:szCs w:val="20"/>
        </w:rPr>
      </w:pPr>
      <w:r w:rsidRPr="006E31F9">
        <w:rPr>
          <w:szCs w:val="20"/>
        </w:rPr>
        <w:t>Een ander begrip wat in de literatuur vaak genoemd wordt is probalisme.</w:t>
      </w:r>
      <w:r>
        <w:rPr>
          <w:szCs w:val="20"/>
        </w:rPr>
        <w:t xml:space="preserve"> </w:t>
      </w:r>
      <w:r w:rsidRPr="00B044C8">
        <w:rPr>
          <w:szCs w:val="20"/>
        </w:rPr>
        <w:t>Probalisme is de leer van de waarschijnlijkheid, of te wel waarschijnlijkheidsleer. Deze leer zegt dat de absolute waarheid</w:t>
      </w:r>
      <w:r w:rsidRPr="006E31F9">
        <w:rPr>
          <w:szCs w:val="20"/>
        </w:rPr>
        <w:t xml:space="preserve"> niet bestaat, maar dat door kennis deze waarheid steeds beter benaderd kan worden.  </w:t>
      </w:r>
      <w:sdt>
        <w:sdtPr>
          <w:rPr>
            <w:szCs w:val="20"/>
          </w:rPr>
          <w:id w:val="118029963"/>
          <w:citation/>
        </w:sdtPr>
        <w:sdtEndPr/>
        <w:sdtContent>
          <w:r w:rsidR="00BB6A76">
            <w:rPr>
              <w:szCs w:val="20"/>
            </w:rPr>
            <w:fldChar w:fldCharType="begin"/>
          </w:r>
          <w:r w:rsidR="00BB6A76">
            <w:rPr>
              <w:rFonts w:ascii="Times New Roman" w:hAnsi="Times New Roman"/>
            </w:rPr>
            <w:instrText xml:space="preserve"> CITATION enc131 \l 1043 </w:instrText>
          </w:r>
          <w:r w:rsidR="00BB6A76">
            <w:rPr>
              <w:szCs w:val="20"/>
            </w:rPr>
            <w:fldChar w:fldCharType="separate"/>
          </w:r>
          <w:r w:rsidR="000001F8" w:rsidRPr="000001F8">
            <w:rPr>
              <w:rFonts w:ascii="Times New Roman" w:hAnsi="Times New Roman"/>
              <w:noProof/>
            </w:rPr>
            <w:t>(encyplopex.com)</w:t>
          </w:r>
          <w:r w:rsidR="00BB6A76">
            <w:rPr>
              <w:szCs w:val="20"/>
            </w:rPr>
            <w:fldChar w:fldCharType="end"/>
          </w:r>
        </w:sdtContent>
      </w:sdt>
    </w:p>
    <w:p w14:paraId="728CBB28" w14:textId="77777777" w:rsidR="0046556D" w:rsidRPr="006E31F9" w:rsidRDefault="0046556D" w:rsidP="00504806">
      <w:pPr>
        <w:rPr>
          <w:szCs w:val="20"/>
        </w:rPr>
      </w:pPr>
    </w:p>
    <w:p w14:paraId="04545766" w14:textId="77777777" w:rsidR="00A9624E" w:rsidRDefault="00A9624E">
      <w:pPr>
        <w:rPr>
          <w:b/>
          <w:szCs w:val="20"/>
        </w:rPr>
      </w:pPr>
    </w:p>
    <w:p w14:paraId="6B739742" w14:textId="77777777" w:rsidR="0052431E" w:rsidRDefault="0052431E">
      <w:pPr>
        <w:rPr>
          <w:rFonts w:ascii="Abadi MT Condensed Light" w:hAnsi="Abadi MT Condensed Light"/>
          <w:b/>
          <w:szCs w:val="22"/>
        </w:rPr>
      </w:pPr>
    </w:p>
    <w:p w14:paraId="73AACCF7" w14:textId="43444481" w:rsidR="009D5EF6" w:rsidRPr="00B044C8" w:rsidRDefault="009D5EF6">
      <w:pPr>
        <w:rPr>
          <w:rFonts w:ascii="Abadi MT Condensed Light" w:hAnsi="Abadi MT Condensed Light"/>
          <w:b/>
          <w:szCs w:val="22"/>
        </w:rPr>
      </w:pPr>
      <w:r w:rsidRPr="00B044C8">
        <w:rPr>
          <w:rFonts w:ascii="Abadi MT Condensed Light" w:hAnsi="Abadi MT Condensed Light"/>
          <w:b/>
          <w:szCs w:val="22"/>
        </w:rPr>
        <w:t>Waarom bestaat kansrekening?</w:t>
      </w:r>
    </w:p>
    <w:p w14:paraId="0C6C9091" w14:textId="77777777" w:rsidR="009D5EF6" w:rsidRPr="004C0C2F" w:rsidRDefault="009D5EF6">
      <w:pPr>
        <w:rPr>
          <w:b/>
          <w:szCs w:val="22"/>
        </w:rPr>
      </w:pPr>
    </w:p>
    <w:p w14:paraId="20F1FCF9" w14:textId="02EF8E9F" w:rsidR="00473F8A" w:rsidRPr="00B00A61" w:rsidRDefault="00BD36DE" w:rsidP="005C5330">
      <w:pPr>
        <w:pStyle w:val="Stijl3"/>
        <w:rPr>
          <w:rFonts w:cs="Times New Roman"/>
          <w:b/>
          <w:bCs/>
          <w:szCs w:val="22"/>
        </w:rPr>
      </w:pPr>
      <w:r w:rsidRPr="00B00A61">
        <w:rPr>
          <w:szCs w:val="22"/>
        </w:rPr>
        <w:t>Al</w:t>
      </w:r>
      <w:r w:rsidR="00473F8A" w:rsidRPr="00B00A61">
        <w:rPr>
          <w:szCs w:val="22"/>
        </w:rPr>
        <w:t xml:space="preserve"> eeuwen lang houden mensen zich bezig met kansrekening. </w:t>
      </w:r>
      <w:r w:rsidR="000D2C29" w:rsidRPr="00B00A61">
        <w:rPr>
          <w:szCs w:val="22"/>
        </w:rPr>
        <w:t xml:space="preserve">In de middeleeuwen paste Johan de Wit </w:t>
      </w:r>
      <w:sdt>
        <w:sdtPr>
          <w:rPr>
            <w:szCs w:val="22"/>
          </w:rPr>
          <w:id w:val="1835180930"/>
          <w:citation/>
        </w:sdtPr>
        <w:sdtEndPr/>
        <w:sdtContent>
          <w:r w:rsidR="000D2C29" w:rsidRPr="00B00A61">
            <w:rPr>
              <w:szCs w:val="22"/>
            </w:rPr>
            <w:fldChar w:fldCharType="begin"/>
          </w:r>
          <w:r w:rsidR="000D2C29" w:rsidRPr="00B00A61">
            <w:rPr>
              <w:rFonts w:ascii="Times New Roman" w:hAnsi="Times New Roman" w:cs="Times New Roman"/>
              <w:b/>
              <w:bCs/>
              <w:szCs w:val="22"/>
            </w:rPr>
            <w:instrText xml:space="preserve"> CITATION Unk13 \l 1043 </w:instrText>
          </w:r>
          <w:r w:rsidR="000D2C29" w:rsidRPr="00B00A61">
            <w:rPr>
              <w:szCs w:val="22"/>
            </w:rPr>
            <w:fldChar w:fldCharType="separate"/>
          </w:r>
          <w:r w:rsidR="000001F8" w:rsidRPr="000001F8">
            <w:rPr>
              <w:rFonts w:ascii="Times New Roman" w:hAnsi="Times New Roman" w:cs="Times New Roman"/>
              <w:noProof/>
              <w:szCs w:val="22"/>
            </w:rPr>
            <w:t>(Wikipedia)</w:t>
          </w:r>
          <w:r w:rsidR="000D2C29" w:rsidRPr="00B00A61">
            <w:rPr>
              <w:szCs w:val="22"/>
            </w:rPr>
            <w:fldChar w:fldCharType="end"/>
          </w:r>
        </w:sdtContent>
      </w:sdt>
      <w:r w:rsidR="000D2C29" w:rsidRPr="00B00A61">
        <w:rPr>
          <w:szCs w:val="22"/>
        </w:rPr>
        <w:t xml:space="preserve"> al kansrekening toe om op de meest lucratieve lijfrente uit te rekenen,</w:t>
      </w:r>
      <w:r w:rsidR="000D2C29">
        <w:rPr>
          <w:szCs w:val="22"/>
        </w:rPr>
        <w:t>wat</w:t>
      </w:r>
      <w:r w:rsidR="000D2C29" w:rsidRPr="00B00A61">
        <w:rPr>
          <w:szCs w:val="22"/>
        </w:rPr>
        <w:t xml:space="preserve"> ook wel de start van de verzekeringswiskunde genoemd</w:t>
      </w:r>
      <w:r w:rsidR="000D2C29">
        <w:rPr>
          <w:szCs w:val="22"/>
        </w:rPr>
        <w:t xml:space="preserve"> wordt</w:t>
      </w:r>
      <w:r w:rsidR="000D2C29" w:rsidRPr="00B00A61">
        <w:rPr>
          <w:szCs w:val="22"/>
        </w:rPr>
        <w:t>.</w:t>
      </w:r>
      <w:r w:rsidR="000D2C29">
        <w:rPr>
          <w:rFonts w:cs="Times New Roman"/>
          <w:b/>
          <w:bCs/>
          <w:szCs w:val="22"/>
        </w:rPr>
        <w:t xml:space="preserve"> </w:t>
      </w:r>
      <w:r w:rsidR="000D2C29">
        <w:rPr>
          <w:szCs w:val="22"/>
        </w:rPr>
        <w:t>En in</w:t>
      </w:r>
      <w:r w:rsidR="00473F8A" w:rsidRPr="00B00A61">
        <w:rPr>
          <w:szCs w:val="22"/>
        </w:rPr>
        <w:t xml:space="preserve"> de 17</w:t>
      </w:r>
      <w:r w:rsidR="00473F8A" w:rsidRPr="00B00A61">
        <w:rPr>
          <w:szCs w:val="22"/>
          <w:vertAlign w:val="superscript"/>
        </w:rPr>
        <w:t>e</w:t>
      </w:r>
      <w:r w:rsidR="00473F8A" w:rsidRPr="00B00A61">
        <w:rPr>
          <w:szCs w:val="22"/>
        </w:rPr>
        <w:t xml:space="preserve"> eeuw schreef Christiaan Huygens </w:t>
      </w:r>
      <w:sdt>
        <w:sdtPr>
          <w:rPr>
            <w:szCs w:val="22"/>
          </w:rPr>
          <w:id w:val="-401913545"/>
          <w:citation/>
        </w:sdtPr>
        <w:sdtEndPr/>
        <w:sdtContent>
          <w:r w:rsidR="002652F5" w:rsidRPr="00B00A61">
            <w:rPr>
              <w:szCs w:val="22"/>
            </w:rPr>
            <w:fldChar w:fldCharType="begin"/>
          </w:r>
          <w:r w:rsidR="0003640A">
            <w:rPr>
              <w:rFonts w:ascii="Times New Roman" w:hAnsi="Times New Roman"/>
              <w:szCs w:val="22"/>
            </w:rPr>
            <w:instrText xml:space="preserve">CITATION Zwa13 \l 1043 </w:instrText>
          </w:r>
          <w:r w:rsidR="002652F5" w:rsidRPr="00B00A61">
            <w:rPr>
              <w:szCs w:val="22"/>
            </w:rPr>
            <w:fldChar w:fldCharType="separate"/>
          </w:r>
          <w:r w:rsidR="000001F8" w:rsidRPr="000001F8">
            <w:rPr>
              <w:rFonts w:ascii="Times New Roman" w:hAnsi="Times New Roman"/>
              <w:noProof/>
              <w:szCs w:val="22"/>
            </w:rPr>
            <w:t>(Zwaneveld, 2012)</w:t>
          </w:r>
          <w:r w:rsidR="002652F5" w:rsidRPr="00B00A61">
            <w:rPr>
              <w:szCs w:val="22"/>
            </w:rPr>
            <w:fldChar w:fldCharType="end"/>
          </w:r>
        </w:sdtContent>
      </w:sdt>
      <w:r w:rsidR="000D2C29">
        <w:rPr>
          <w:szCs w:val="22"/>
        </w:rPr>
        <w:t xml:space="preserve"> </w:t>
      </w:r>
      <w:r w:rsidR="00473F8A" w:rsidRPr="00B00A61">
        <w:rPr>
          <w:szCs w:val="22"/>
        </w:rPr>
        <w:t xml:space="preserve">in </w:t>
      </w:r>
      <w:r w:rsidR="00473F8A" w:rsidRPr="00B00A61">
        <w:rPr>
          <w:i/>
          <w:szCs w:val="22"/>
        </w:rPr>
        <w:t>van Rekeningh en spelen van geluck</w:t>
      </w:r>
      <w:r w:rsidR="00473F8A" w:rsidRPr="00B00A61">
        <w:rPr>
          <w:szCs w:val="22"/>
        </w:rPr>
        <w:t xml:space="preserve"> over de de beste tactiek</w:t>
      </w:r>
      <w:r w:rsidR="000D2C29">
        <w:rPr>
          <w:szCs w:val="22"/>
        </w:rPr>
        <w:t>en</w:t>
      </w:r>
      <w:r w:rsidR="00473F8A" w:rsidRPr="00B00A61">
        <w:rPr>
          <w:szCs w:val="22"/>
        </w:rPr>
        <w:t xml:space="preserve"> </w:t>
      </w:r>
      <w:r w:rsidR="000D2C29">
        <w:rPr>
          <w:szCs w:val="22"/>
        </w:rPr>
        <w:t>bij</w:t>
      </w:r>
      <w:r w:rsidR="00473F8A" w:rsidRPr="00B00A61">
        <w:rPr>
          <w:szCs w:val="22"/>
        </w:rPr>
        <w:t xml:space="preserve"> kansspellen. </w:t>
      </w:r>
    </w:p>
    <w:p w14:paraId="4BB49BC8" w14:textId="77777777" w:rsidR="009D5EF6" w:rsidRPr="00B00A61" w:rsidRDefault="009D5EF6">
      <w:pPr>
        <w:rPr>
          <w:b/>
          <w:szCs w:val="22"/>
        </w:rPr>
      </w:pPr>
    </w:p>
    <w:p w14:paraId="2D24CC38" w14:textId="7A10A566" w:rsidR="0063231D" w:rsidRPr="003E63DC" w:rsidRDefault="003D051C" w:rsidP="003E63DC">
      <w:pPr>
        <w:pStyle w:val="Stijl3"/>
      </w:pPr>
      <w:r w:rsidRPr="00B00A61">
        <w:rPr>
          <w:szCs w:val="22"/>
        </w:rPr>
        <w:t xml:space="preserve">Kansrekening is ontstaan vanuit de praktijk. De rekenregels voor de kansrekening zijn gaandeweg ontstaan. </w:t>
      </w:r>
      <w:sdt>
        <w:sdtPr>
          <w:rPr>
            <w:szCs w:val="22"/>
          </w:rPr>
          <w:id w:val="2065064522"/>
          <w:citation/>
        </w:sdtPr>
        <w:sdtEndPr/>
        <w:sdtContent>
          <w:r w:rsidR="003E63DC" w:rsidRPr="00B00A61">
            <w:rPr>
              <w:szCs w:val="22"/>
            </w:rPr>
            <w:fldChar w:fldCharType="begin"/>
          </w:r>
          <w:r w:rsidR="0003640A">
            <w:rPr>
              <w:rFonts w:ascii="Times New Roman" w:hAnsi="Times New Roman"/>
              <w:szCs w:val="22"/>
            </w:rPr>
            <w:instrText xml:space="preserve">CITATION Zwa13 \l 1043 </w:instrText>
          </w:r>
          <w:r w:rsidR="003E63DC" w:rsidRPr="00B00A61">
            <w:rPr>
              <w:szCs w:val="22"/>
            </w:rPr>
            <w:fldChar w:fldCharType="separate"/>
          </w:r>
          <w:r w:rsidR="000001F8" w:rsidRPr="000001F8">
            <w:rPr>
              <w:rFonts w:ascii="Times New Roman" w:hAnsi="Times New Roman"/>
              <w:noProof/>
              <w:szCs w:val="22"/>
            </w:rPr>
            <w:t>(Zwaneveld, 2012)</w:t>
          </w:r>
          <w:r w:rsidR="003E63DC" w:rsidRPr="00B00A61">
            <w:rPr>
              <w:szCs w:val="22"/>
            </w:rPr>
            <w:fldChar w:fldCharType="end"/>
          </w:r>
        </w:sdtContent>
      </w:sdt>
      <w:r w:rsidR="003E63DC" w:rsidRPr="00B00A61">
        <w:rPr>
          <w:szCs w:val="22"/>
        </w:rPr>
        <w:t xml:space="preserve"> </w:t>
      </w:r>
      <w:r w:rsidR="0048040B" w:rsidRPr="00B00A61">
        <w:rPr>
          <w:szCs w:val="22"/>
        </w:rPr>
        <w:t xml:space="preserve">In de schoolboeken wordt er met kansrekening  vooral gerekend met </w:t>
      </w:r>
      <w:r w:rsidR="00BD36DE" w:rsidRPr="00B00A61">
        <w:rPr>
          <w:szCs w:val="22"/>
        </w:rPr>
        <w:t xml:space="preserve">de </w:t>
      </w:r>
      <w:r w:rsidR="0048040B" w:rsidRPr="00B00A61">
        <w:rPr>
          <w:szCs w:val="22"/>
        </w:rPr>
        <w:t>dobbelsteen, een pot met knik</w:t>
      </w:r>
      <w:r w:rsidR="0004796C" w:rsidRPr="00B00A61">
        <w:rPr>
          <w:szCs w:val="22"/>
        </w:rPr>
        <w:t xml:space="preserve">kers en de munt. Volgens </w:t>
      </w:r>
      <w:r w:rsidR="00D600FE" w:rsidRPr="00B00A61">
        <w:rPr>
          <w:szCs w:val="22"/>
        </w:rPr>
        <w:t xml:space="preserve">de statisticus Jan Salomon </w:t>
      </w:r>
      <w:r w:rsidR="0004796C" w:rsidRPr="00B00A61">
        <w:rPr>
          <w:szCs w:val="22"/>
        </w:rPr>
        <w:t>Cramer</w:t>
      </w:r>
      <w:r w:rsidR="00D600FE" w:rsidRPr="00B00A61">
        <w:rPr>
          <w:szCs w:val="22"/>
        </w:rPr>
        <w:t xml:space="preserve"> die veel literaire werken op zijn naam heeft staan</w:t>
      </w:r>
      <w:r w:rsidR="0004796C" w:rsidRPr="00B00A61">
        <w:rPr>
          <w:szCs w:val="22"/>
        </w:rPr>
        <w:t xml:space="preserve">, </w:t>
      </w:r>
      <w:r w:rsidR="0048040B" w:rsidRPr="00B00A61">
        <w:rPr>
          <w:szCs w:val="22"/>
        </w:rPr>
        <w:t>zijn dit misleidende voorbeelden omdat ze</w:t>
      </w:r>
      <w:r w:rsidR="0004796C" w:rsidRPr="00B00A61">
        <w:rPr>
          <w:szCs w:val="22"/>
        </w:rPr>
        <w:t xml:space="preserve"> door de </w:t>
      </w:r>
      <w:r w:rsidR="0048040B" w:rsidRPr="00B00A61">
        <w:rPr>
          <w:szCs w:val="22"/>
        </w:rPr>
        <w:t xml:space="preserve">mens zelf vervaardigd om het kansmodel </w:t>
      </w:r>
      <w:r w:rsidR="0004796C" w:rsidRPr="00B00A61">
        <w:rPr>
          <w:szCs w:val="22"/>
        </w:rPr>
        <w:t>na te bootsen.</w:t>
      </w:r>
      <w:r w:rsidR="0048040B" w:rsidRPr="00B00A61">
        <w:rPr>
          <w:szCs w:val="22"/>
        </w:rPr>
        <w:t xml:space="preserve"> </w:t>
      </w:r>
      <w:r w:rsidR="00D600FE" w:rsidRPr="00B00A61">
        <w:rPr>
          <w:szCs w:val="22"/>
        </w:rPr>
        <w:t xml:space="preserve"> </w:t>
      </w:r>
      <w:r w:rsidR="0048040B" w:rsidRPr="00B00A61">
        <w:rPr>
          <w:szCs w:val="22"/>
        </w:rPr>
        <w:t>Buiten deze schoolvoorbeelden, is er tussen model en realiteit altij</w:t>
      </w:r>
      <w:r w:rsidR="0004796C" w:rsidRPr="00B00A61">
        <w:rPr>
          <w:szCs w:val="22"/>
        </w:rPr>
        <w:t>d een kwestie van interpretatie en</w:t>
      </w:r>
      <w:r w:rsidR="0048040B" w:rsidRPr="00B00A61">
        <w:rPr>
          <w:szCs w:val="22"/>
        </w:rPr>
        <w:t xml:space="preserve"> veronderstellingen. </w:t>
      </w:r>
      <w:r w:rsidR="000D2C29">
        <w:rPr>
          <w:szCs w:val="22"/>
        </w:rPr>
        <w:t>Cramer zegt dat e</w:t>
      </w:r>
      <w:r w:rsidR="0004796C" w:rsidRPr="00B00A61">
        <w:rPr>
          <w:szCs w:val="22"/>
        </w:rPr>
        <w:t xml:space="preserve">en kansmodel </w:t>
      </w:r>
      <w:r w:rsidR="00D45674" w:rsidRPr="00B00A61">
        <w:rPr>
          <w:szCs w:val="22"/>
        </w:rPr>
        <w:t>ten alle tijden</w:t>
      </w:r>
      <w:r w:rsidR="0004796C" w:rsidRPr="00B00A61">
        <w:rPr>
          <w:szCs w:val="22"/>
        </w:rPr>
        <w:t xml:space="preserve"> toetsbaar </w:t>
      </w:r>
      <w:r w:rsidR="000D2C29">
        <w:rPr>
          <w:szCs w:val="22"/>
        </w:rPr>
        <w:t xml:space="preserve">moet </w:t>
      </w:r>
      <w:r w:rsidR="0004796C" w:rsidRPr="00B00A61">
        <w:rPr>
          <w:szCs w:val="22"/>
        </w:rPr>
        <w:t xml:space="preserve">zijn. </w:t>
      </w:r>
      <w:sdt>
        <w:sdtPr>
          <w:rPr>
            <w:szCs w:val="22"/>
          </w:rPr>
          <w:id w:val="-1205858511"/>
          <w:citation/>
        </w:sdtPr>
        <w:sdtEndPr/>
        <w:sdtContent>
          <w:r w:rsidR="003E63DC" w:rsidRPr="00B00A61">
            <w:rPr>
              <w:szCs w:val="22"/>
            </w:rPr>
            <w:fldChar w:fldCharType="begin"/>
          </w:r>
          <w:r w:rsidR="003E63DC" w:rsidRPr="00B00A61">
            <w:rPr>
              <w:rFonts w:ascii="Times New Roman" w:hAnsi="Times New Roman"/>
              <w:szCs w:val="22"/>
            </w:rPr>
            <w:instrText xml:space="preserve"> CITATION Cra00 \l 1043 </w:instrText>
          </w:r>
          <w:r w:rsidR="003E63DC" w:rsidRPr="00B00A61">
            <w:rPr>
              <w:szCs w:val="22"/>
            </w:rPr>
            <w:fldChar w:fldCharType="separate"/>
          </w:r>
          <w:r w:rsidR="000001F8" w:rsidRPr="000001F8">
            <w:rPr>
              <w:rFonts w:ascii="Times New Roman" w:hAnsi="Times New Roman"/>
              <w:noProof/>
              <w:szCs w:val="22"/>
            </w:rPr>
            <w:t>(Cramer, 2000)</w:t>
          </w:r>
          <w:r w:rsidR="003E63DC" w:rsidRPr="00B00A61">
            <w:rPr>
              <w:szCs w:val="22"/>
            </w:rPr>
            <w:fldChar w:fldCharType="end"/>
          </w:r>
        </w:sdtContent>
      </w:sdt>
      <w:r w:rsidR="003E63DC" w:rsidRPr="00B00A61">
        <w:rPr>
          <w:szCs w:val="22"/>
        </w:rPr>
        <w:t xml:space="preserve"> </w:t>
      </w:r>
      <w:r w:rsidR="00BD36DE" w:rsidRPr="00B00A61">
        <w:rPr>
          <w:szCs w:val="22"/>
        </w:rPr>
        <w:t xml:space="preserve">De Rus </w:t>
      </w:r>
      <w:r w:rsidR="0004796C" w:rsidRPr="00B00A61">
        <w:rPr>
          <w:szCs w:val="22"/>
        </w:rPr>
        <w:t>Gnedenko schr</w:t>
      </w:r>
      <w:r w:rsidR="004522CF" w:rsidRPr="00B00A61">
        <w:rPr>
          <w:szCs w:val="22"/>
        </w:rPr>
        <w:t>eef in 1962</w:t>
      </w:r>
      <w:r w:rsidR="00BD36DE" w:rsidRPr="00B00A61">
        <w:rPr>
          <w:szCs w:val="22"/>
        </w:rPr>
        <w:t xml:space="preserve"> in</w:t>
      </w:r>
      <w:r w:rsidR="004522CF" w:rsidRPr="00B00A61">
        <w:rPr>
          <w:szCs w:val="22"/>
        </w:rPr>
        <w:t xml:space="preserve"> zijn boek P</w:t>
      </w:r>
      <w:r w:rsidR="0004796C" w:rsidRPr="00B00A61">
        <w:rPr>
          <w:szCs w:val="22"/>
        </w:rPr>
        <w:t>robability</w:t>
      </w:r>
      <w:r w:rsidR="0004796C" w:rsidRPr="00B00A61">
        <w:rPr>
          <w:i/>
          <w:szCs w:val="22"/>
        </w:rPr>
        <w:t>.</w:t>
      </w:r>
      <w:sdt>
        <w:sdtPr>
          <w:rPr>
            <w:i/>
            <w:szCs w:val="22"/>
          </w:rPr>
          <w:id w:val="177474982"/>
          <w:citation/>
        </w:sdtPr>
        <w:sdtEndPr/>
        <w:sdtContent>
          <w:r w:rsidR="003E63DC" w:rsidRPr="00B00A61">
            <w:rPr>
              <w:i/>
              <w:szCs w:val="22"/>
            </w:rPr>
            <w:fldChar w:fldCharType="begin"/>
          </w:r>
          <w:r w:rsidR="007645B2" w:rsidRPr="00B00A61">
            <w:rPr>
              <w:rFonts w:ascii="Times New Roman" w:hAnsi="Times New Roman"/>
              <w:i/>
              <w:szCs w:val="22"/>
            </w:rPr>
            <w:instrText xml:space="preserve">CITATION Gne05 \l 1043 </w:instrText>
          </w:r>
          <w:r w:rsidR="003E63DC" w:rsidRPr="00B00A61">
            <w:rPr>
              <w:i/>
              <w:szCs w:val="22"/>
            </w:rPr>
            <w:fldChar w:fldCharType="separate"/>
          </w:r>
          <w:r w:rsidR="000001F8">
            <w:rPr>
              <w:rFonts w:ascii="Times New Roman" w:hAnsi="Times New Roman"/>
              <w:i/>
              <w:noProof/>
              <w:szCs w:val="22"/>
            </w:rPr>
            <w:t xml:space="preserve"> </w:t>
          </w:r>
          <w:r w:rsidR="000001F8" w:rsidRPr="000001F8">
            <w:rPr>
              <w:rFonts w:ascii="Times New Roman" w:hAnsi="Times New Roman"/>
              <w:noProof/>
              <w:szCs w:val="22"/>
            </w:rPr>
            <w:t>(Gnedenko, 1962)</w:t>
          </w:r>
          <w:r w:rsidR="003E63DC" w:rsidRPr="00B00A61">
            <w:rPr>
              <w:i/>
              <w:szCs w:val="22"/>
            </w:rPr>
            <w:fldChar w:fldCharType="end"/>
          </w:r>
        </w:sdtContent>
      </w:sdt>
      <w:r w:rsidR="0004796C" w:rsidRPr="00B00A61">
        <w:rPr>
          <w:i/>
          <w:szCs w:val="22"/>
        </w:rPr>
        <w:t xml:space="preserve"> </w:t>
      </w:r>
      <w:r w:rsidR="004522CF" w:rsidRPr="00B00A61">
        <w:rPr>
          <w:szCs w:val="22"/>
        </w:rPr>
        <w:t xml:space="preserve">dat een kansmodel in principe altijd eindeloos herhaald zou moeten worden om de kans te kunnen testen. </w:t>
      </w:r>
      <w:r w:rsidR="0048040B" w:rsidRPr="00B00A61">
        <w:rPr>
          <w:szCs w:val="22"/>
        </w:rPr>
        <w:t>Het is</w:t>
      </w:r>
      <w:r w:rsidR="0004796C" w:rsidRPr="00B00A61">
        <w:rPr>
          <w:szCs w:val="22"/>
        </w:rPr>
        <w:t xml:space="preserve"> echter</w:t>
      </w:r>
      <w:r w:rsidR="0048040B" w:rsidRPr="00B00A61">
        <w:rPr>
          <w:szCs w:val="22"/>
        </w:rPr>
        <w:t xml:space="preserve"> niet of nauwelijks mog</w:t>
      </w:r>
      <w:r w:rsidR="0004796C" w:rsidRPr="00B00A61">
        <w:rPr>
          <w:szCs w:val="22"/>
        </w:rPr>
        <w:t xml:space="preserve">elijk een </w:t>
      </w:r>
      <w:r w:rsidR="004522CF" w:rsidRPr="00B00A61">
        <w:rPr>
          <w:szCs w:val="22"/>
        </w:rPr>
        <w:t>kansexperiment in de realiteit</w:t>
      </w:r>
      <w:r w:rsidR="0004796C" w:rsidRPr="00B00A61">
        <w:rPr>
          <w:szCs w:val="22"/>
        </w:rPr>
        <w:t xml:space="preserve"> </w:t>
      </w:r>
      <w:r w:rsidR="0027793A" w:rsidRPr="00B00A61">
        <w:rPr>
          <w:szCs w:val="22"/>
        </w:rPr>
        <w:t xml:space="preserve">oneindig veel te herhalen. </w:t>
      </w:r>
      <w:r w:rsidR="0063231D" w:rsidRPr="00B00A61">
        <w:rPr>
          <w:szCs w:val="22"/>
        </w:rPr>
        <w:t xml:space="preserve">Hoogleraar </w:t>
      </w:r>
      <w:r w:rsidR="0063231D" w:rsidRPr="00B00A61">
        <w:rPr>
          <w:bCs/>
          <w:szCs w:val="22"/>
        </w:rPr>
        <w:t>kansrekening  Ronald Meester</w:t>
      </w:r>
      <w:r w:rsidR="0063231D" w:rsidRPr="00B00A61">
        <w:rPr>
          <w:szCs w:val="22"/>
        </w:rPr>
        <w:t xml:space="preserve"> aan de Vrije Universiteit in Amsterdam</w:t>
      </w:r>
      <w:r w:rsidR="0027793A" w:rsidRPr="00B00A61">
        <w:rPr>
          <w:szCs w:val="22"/>
        </w:rPr>
        <w:t xml:space="preserve"> </w:t>
      </w:r>
      <w:r w:rsidR="005948C6">
        <w:rPr>
          <w:szCs w:val="22"/>
        </w:rPr>
        <w:t xml:space="preserve">gaf in zijn lezing </w:t>
      </w:r>
      <w:r w:rsidR="0063231D" w:rsidRPr="00B00A61">
        <w:rPr>
          <w:szCs w:val="22"/>
        </w:rPr>
        <w:t xml:space="preserve">hier een mooi </w:t>
      </w:r>
      <w:r w:rsidR="0027793A" w:rsidRPr="00B00A61">
        <w:rPr>
          <w:szCs w:val="22"/>
        </w:rPr>
        <w:t>voorbeeld</w:t>
      </w:r>
      <w:r w:rsidR="0063231D" w:rsidRPr="00B00A61">
        <w:rPr>
          <w:szCs w:val="22"/>
        </w:rPr>
        <w:t xml:space="preserve"> van.</w:t>
      </w:r>
      <w:sdt>
        <w:sdtPr>
          <w:rPr>
            <w:szCs w:val="22"/>
          </w:rPr>
          <w:id w:val="1221714098"/>
          <w:citation/>
        </w:sdtPr>
        <w:sdtEndPr/>
        <w:sdtContent>
          <w:r w:rsidR="005948C6">
            <w:rPr>
              <w:szCs w:val="22"/>
            </w:rPr>
            <w:fldChar w:fldCharType="begin"/>
          </w:r>
          <w:r w:rsidR="005948C6">
            <w:rPr>
              <w:rFonts w:ascii="Times New Roman" w:hAnsi="Times New Roman"/>
              <w:szCs w:val="22"/>
            </w:rPr>
            <w:instrText xml:space="preserve"> CITATION Mee00 \l 1043 </w:instrText>
          </w:r>
          <w:r w:rsidR="005948C6">
            <w:rPr>
              <w:szCs w:val="22"/>
            </w:rPr>
            <w:fldChar w:fldCharType="separate"/>
          </w:r>
          <w:r w:rsidR="000001F8">
            <w:rPr>
              <w:rFonts w:ascii="Times New Roman" w:hAnsi="Times New Roman"/>
              <w:noProof/>
              <w:szCs w:val="22"/>
            </w:rPr>
            <w:t xml:space="preserve"> </w:t>
          </w:r>
          <w:r w:rsidR="000001F8" w:rsidRPr="000001F8">
            <w:rPr>
              <w:rFonts w:ascii="Times New Roman" w:hAnsi="Times New Roman"/>
              <w:noProof/>
              <w:szCs w:val="22"/>
            </w:rPr>
            <w:t>(Meester, 2000)</w:t>
          </w:r>
          <w:r w:rsidR="005948C6">
            <w:rPr>
              <w:szCs w:val="22"/>
            </w:rPr>
            <w:fldChar w:fldCharType="end"/>
          </w:r>
        </w:sdtContent>
      </w:sdt>
      <w:r w:rsidR="0063231D" w:rsidRPr="00B00A61">
        <w:rPr>
          <w:szCs w:val="22"/>
        </w:rPr>
        <w:t xml:space="preserve"> </w:t>
      </w:r>
      <w:r w:rsidR="0027793A" w:rsidRPr="00B00A61">
        <w:rPr>
          <w:szCs w:val="22"/>
        </w:rPr>
        <w:t xml:space="preserve"> </w:t>
      </w:r>
      <w:r w:rsidR="0063231D" w:rsidRPr="00B00A61">
        <w:rPr>
          <w:szCs w:val="22"/>
        </w:rPr>
        <w:t>Hij beschrijft dat</w:t>
      </w:r>
      <w:r w:rsidR="0027793A" w:rsidRPr="00B00A61">
        <w:rPr>
          <w:szCs w:val="22"/>
        </w:rPr>
        <w:t xml:space="preserve"> de bepaling van de </w:t>
      </w:r>
      <w:r w:rsidR="0063231D" w:rsidRPr="00B00A61">
        <w:rPr>
          <w:szCs w:val="22"/>
        </w:rPr>
        <w:t>hoogte dijken in Nederland wordt vastgesteld aan de hand van een kansmodel  dat rekening houdt met een overstroming, bij bepaalde</w:t>
      </w:r>
      <w:r w:rsidR="0063231D" w:rsidRPr="004C0C2F">
        <w:rPr>
          <w:szCs w:val="22"/>
        </w:rPr>
        <w:t xml:space="preserve"> dijkhoogte binnen bepaalde tijd. Zo was deze kans bij </w:t>
      </w:r>
      <w:r w:rsidR="00B044C8" w:rsidRPr="004C0C2F">
        <w:rPr>
          <w:szCs w:val="22"/>
        </w:rPr>
        <w:t xml:space="preserve">het bepalen van de hoogte van de </w:t>
      </w:r>
      <w:r w:rsidR="0063231D" w:rsidRPr="004C0C2F">
        <w:rPr>
          <w:szCs w:val="22"/>
        </w:rPr>
        <w:t xml:space="preserve">Deltawerken 1 op de 10 000 jaar. Het empirisch testen </w:t>
      </w:r>
      <w:r w:rsidR="00A871B1" w:rsidRPr="004C0C2F">
        <w:rPr>
          <w:szCs w:val="22"/>
        </w:rPr>
        <w:t xml:space="preserve">van deze voorspelling gaat niet, aangezien er niet getest kan worden in een veelvoud van 10 000 jaar. </w:t>
      </w:r>
      <w:r w:rsidR="00D45674" w:rsidRPr="004C0C2F">
        <w:rPr>
          <w:szCs w:val="22"/>
        </w:rPr>
        <w:t xml:space="preserve">Er is geen informatie van de afgelopen 10 000 jaren en we kunne niet in de toekomst kijken. </w:t>
      </w:r>
      <w:r w:rsidR="00284291" w:rsidRPr="004C0C2F">
        <w:rPr>
          <w:szCs w:val="22"/>
        </w:rPr>
        <w:t>Natuurlijk wordt er bij veel kansmodellen gerekend met informatie uit het verleden, bijvoorbeeld bij medische voorspellingen</w:t>
      </w:r>
      <w:r w:rsidR="00BF0692" w:rsidRPr="004C0C2F">
        <w:rPr>
          <w:szCs w:val="22"/>
        </w:rPr>
        <w:t xml:space="preserve"> zoals: W</w:t>
      </w:r>
      <w:r w:rsidR="00284291" w:rsidRPr="004C0C2F">
        <w:rPr>
          <w:szCs w:val="22"/>
        </w:rPr>
        <w:t>at is de kans dat een vrouw borstkanker krijgt? Echter ontwikkelt de wetenschap</w:t>
      </w:r>
      <w:r w:rsidR="00BF0692" w:rsidRPr="004C0C2F">
        <w:rPr>
          <w:szCs w:val="22"/>
        </w:rPr>
        <w:t xml:space="preserve"> zich in rap tempo door</w:t>
      </w:r>
      <w:r w:rsidR="00733E7F" w:rsidRPr="004C0C2F">
        <w:rPr>
          <w:szCs w:val="22"/>
        </w:rPr>
        <w:t xml:space="preserve"> en is de </w:t>
      </w:r>
      <w:r w:rsidR="00284291" w:rsidRPr="004C0C2F">
        <w:rPr>
          <w:szCs w:val="22"/>
        </w:rPr>
        <w:t xml:space="preserve">informatie over de laatste </w:t>
      </w:r>
      <w:r w:rsidR="00733E7F" w:rsidRPr="004C0C2F">
        <w:rPr>
          <w:szCs w:val="22"/>
        </w:rPr>
        <w:t>30</w:t>
      </w:r>
      <w:r w:rsidR="00284291" w:rsidRPr="004C0C2F">
        <w:rPr>
          <w:szCs w:val="22"/>
        </w:rPr>
        <w:t xml:space="preserve"> jaar</w:t>
      </w:r>
      <w:r w:rsidR="00BF0692" w:rsidRPr="004C0C2F">
        <w:rPr>
          <w:szCs w:val="22"/>
        </w:rPr>
        <w:t xml:space="preserve"> voor dit voorbeeld waarschijnlijk niet meer representatief</w:t>
      </w:r>
      <w:r w:rsidR="001D5EF9" w:rsidRPr="004C0C2F">
        <w:rPr>
          <w:szCs w:val="22"/>
        </w:rPr>
        <w:t>. We kunnen echter niet in de toekomst kijken. We moeten het dus van de verzamelde data van het verleden hebben</w:t>
      </w:r>
      <w:r w:rsidR="00C141AE">
        <w:rPr>
          <w:szCs w:val="22"/>
        </w:rPr>
        <w:t xml:space="preserve"> of van het simuleren van kansen via computermodellen</w:t>
      </w:r>
      <w:r w:rsidR="001D5EF9" w:rsidRPr="004C0C2F">
        <w:rPr>
          <w:szCs w:val="22"/>
        </w:rPr>
        <w:t>.</w:t>
      </w:r>
    </w:p>
    <w:p w14:paraId="361B6A77" w14:textId="3D61868D" w:rsidR="004522CF" w:rsidRPr="004C0C2F" w:rsidRDefault="004522CF" w:rsidP="00C141AE">
      <w:pPr>
        <w:ind w:firstLine="708"/>
        <w:rPr>
          <w:szCs w:val="22"/>
        </w:rPr>
      </w:pPr>
      <w:r w:rsidRPr="004C0C2F">
        <w:rPr>
          <w:szCs w:val="22"/>
        </w:rPr>
        <w:t>Het berekenen van een kansexperiment met een dobbe</w:t>
      </w:r>
      <w:r w:rsidR="00D600FE" w:rsidRPr="004C0C2F">
        <w:rPr>
          <w:szCs w:val="22"/>
        </w:rPr>
        <w:t xml:space="preserve">lsteen en het berekenen van een kans dat een verzekering geld moet uitkeren is nauwelijks met elkaar te vergelijken. </w:t>
      </w:r>
      <w:r w:rsidRPr="004C0C2F">
        <w:rPr>
          <w:szCs w:val="22"/>
        </w:rPr>
        <w:t>Dantzig schreef 50 jaar geleden dat als een statisticus alleen maar zich aan wiskundige modellen zou houden,</w:t>
      </w:r>
      <w:r w:rsidR="00A871B1" w:rsidRPr="004C0C2F">
        <w:rPr>
          <w:szCs w:val="22"/>
        </w:rPr>
        <w:t xml:space="preserve"> </w:t>
      </w:r>
      <w:r w:rsidR="003E63DC">
        <w:rPr>
          <w:szCs w:val="22"/>
        </w:rPr>
        <w:t>dat</w:t>
      </w:r>
      <w:r w:rsidR="00A871B1" w:rsidRPr="004C0C2F">
        <w:rPr>
          <w:szCs w:val="22"/>
        </w:rPr>
        <w:t xml:space="preserve"> </w:t>
      </w:r>
      <w:r w:rsidRPr="004C0C2F">
        <w:rPr>
          <w:szCs w:val="22"/>
        </w:rPr>
        <w:t xml:space="preserve"> dit nooit in de realiteit toegepast </w:t>
      </w:r>
      <w:r w:rsidR="00B044C8" w:rsidRPr="004C0C2F">
        <w:rPr>
          <w:szCs w:val="22"/>
        </w:rPr>
        <w:t xml:space="preserve">zou kunnen </w:t>
      </w:r>
      <w:r w:rsidRPr="004C0C2F">
        <w:rPr>
          <w:szCs w:val="22"/>
        </w:rPr>
        <w:t>wo</w:t>
      </w:r>
      <w:r w:rsidR="00D600FE" w:rsidRPr="004C0C2F">
        <w:rPr>
          <w:szCs w:val="22"/>
        </w:rPr>
        <w:t xml:space="preserve">rden, omdat er altijd aannames </w:t>
      </w:r>
      <w:r w:rsidRPr="004C0C2F">
        <w:rPr>
          <w:szCs w:val="22"/>
        </w:rPr>
        <w:t xml:space="preserve">en veronderstellingen gedaan moeten worden </w:t>
      </w:r>
      <w:r w:rsidR="00B044C8" w:rsidRPr="004C0C2F">
        <w:rPr>
          <w:szCs w:val="22"/>
        </w:rPr>
        <w:t>(d</w:t>
      </w:r>
      <w:r w:rsidRPr="004C0C2F">
        <w:rPr>
          <w:szCs w:val="22"/>
        </w:rPr>
        <w:t>at bepaalde verschijnselen bijvoorbeeld niet</w:t>
      </w:r>
      <w:r w:rsidR="00D600FE" w:rsidRPr="004C0C2F">
        <w:rPr>
          <w:szCs w:val="22"/>
        </w:rPr>
        <w:t xml:space="preserve"> onafhan</w:t>
      </w:r>
      <w:r w:rsidR="00B044C8" w:rsidRPr="004C0C2F">
        <w:rPr>
          <w:szCs w:val="22"/>
        </w:rPr>
        <w:t>kelijk van elkaar zijn)</w:t>
      </w:r>
      <w:r w:rsidR="00D600FE" w:rsidRPr="004C0C2F">
        <w:rPr>
          <w:szCs w:val="22"/>
        </w:rPr>
        <w:t xml:space="preserve"> voordat er gerekend kan worden. </w:t>
      </w:r>
      <w:r w:rsidR="00C141AE">
        <w:rPr>
          <w:szCs w:val="22"/>
        </w:rPr>
        <w:t xml:space="preserve"> </w:t>
      </w:r>
      <w:sdt>
        <w:sdtPr>
          <w:rPr>
            <w:szCs w:val="22"/>
          </w:rPr>
          <w:id w:val="113101068"/>
          <w:citation/>
        </w:sdtPr>
        <w:sdtEndPr/>
        <w:sdtContent>
          <w:r w:rsidR="00C141AE">
            <w:rPr>
              <w:szCs w:val="22"/>
            </w:rPr>
            <w:fldChar w:fldCharType="begin"/>
          </w:r>
          <w:r w:rsidR="00C141AE">
            <w:rPr>
              <w:rFonts w:ascii="Times New Roman" w:hAnsi="Times New Roman"/>
              <w:szCs w:val="22"/>
            </w:rPr>
            <w:instrText xml:space="preserve"> CITATION Cra00 \l 1043 </w:instrText>
          </w:r>
          <w:r w:rsidR="00C141AE">
            <w:rPr>
              <w:szCs w:val="22"/>
            </w:rPr>
            <w:fldChar w:fldCharType="separate"/>
          </w:r>
          <w:r w:rsidR="000001F8" w:rsidRPr="000001F8">
            <w:rPr>
              <w:rFonts w:ascii="Times New Roman" w:hAnsi="Times New Roman"/>
              <w:noProof/>
              <w:szCs w:val="22"/>
            </w:rPr>
            <w:t>(Cramer, 2000)</w:t>
          </w:r>
          <w:r w:rsidR="00C141AE">
            <w:rPr>
              <w:szCs w:val="22"/>
            </w:rPr>
            <w:fldChar w:fldCharType="end"/>
          </w:r>
        </w:sdtContent>
      </w:sdt>
    </w:p>
    <w:p w14:paraId="54D01A84" w14:textId="77777777" w:rsidR="004522CF" w:rsidRPr="004C0C2F" w:rsidRDefault="004522CF" w:rsidP="004522CF">
      <w:pPr>
        <w:rPr>
          <w:szCs w:val="22"/>
        </w:rPr>
      </w:pPr>
    </w:p>
    <w:p w14:paraId="16112570" w14:textId="77777777" w:rsidR="006B3601" w:rsidRPr="004C0C2F" w:rsidRDefault="006B3601" w:rsidP="006B3601">
      <w:pPr>
        <w:rPr>
          <w:b/>
          <w:szCs w:val="22"/>
        </w:rPr>
      </w:pPr>
    </w:p>
    <w:p w14:paraId="12098971" w14:textId="6F0910A7" w:rsidR="00B044C8" w:rsidRPr="00B044C8" w:rsidRDefault="00B044C8" w:rsidP="006B3601">
      <w:pPr>
        <w:rPr>
          <w:rFonts w:ascii="Abadi MT Condensed Light" w:hAnsi="Abadi MT Condensed Light"/>
          <w:b/>
          <w:szCs w:val="22"/>
        </w:rPr>
      </w:pPr>
      <w:r>
        <w:rPr>
          <w:rFonts w:ascii="Abadi MT Condensed Light" w:hAnsi="Abadi MT Condensed Light"/>
          <w:b/>
          <w:szCs w:val="22"/>
        </w:rPr>
        <w:t>De didactiek van kansrekening</w:t>
      </w:r>
    </w:p>
    <w:p w14:paraId="12EA5EEA" w14:textId="77777777" w:rsidR="00B044C8" w:rsidRPr="006E31F9" w:rsidRDefault="00B044C8" w:rsidP="006B3601">
      <w:pPr>
        <w:rPr>
          <w:b/>
          <w:szCs w:val="20"/>
        </w:rPr>
      </w:pPr>
    </w:p>
    <w:p w14:paraId="0E6F186B" w14:textId="57D0E0FA" w:rsidR="00D45674" w:rsidRPr="004C0C2F" w:rsidRDefault="00CE7F54" w:rsidP="00CE7F54">
      <w:pPr>
        <w:rPr>
          <w:szCs w:val="22"/>
        </w:rPr>
      </w:pPr>
      <w:r w:rsidRPr="004C0C2F">
        <w:rPr>
          <w:szCs w:val="22"/>
        </w:rPr>
        <w:t xml:space="preserve">Tijdens mijn zoektocht naar literatuur over de didactiek achter de kansrekening, kwam ik er al snel achter dat ik over de grens moest kijken. Ook dr. Arthur Bakker, assistent professor aan de Universiteit van Utrecht die onderzoek doet naar statistiek en onderwijs, vertelde mij </w:t>
      </w:r>
      <w:r w:rsidR="00D45674" w:rsidRPr="004C0C2F">
        <w:rPr>
          <w:szCs w:val="22"/>
        </w:rPr>
        <w:t>via een e-mail</w:t>
      </w:r>
      <w:r w:rsidR="005948C6">
        <w:rPr>
          <w:szCs w:val="22"/>
        </w:rPr>
        <w:t>wisseling</w:t>
      </w:r>
      <w:r w:rsidR="00D45674" w:rsidRPr="004C0C2F">
        <w:rPr>
          <w:szCs w:val="22"/>
        </w:rPr>
        <w:t xml:space="preserve"> </w:t>
      </w:r>
      <w:r w:rsidRPr="004C0C2F">
        <w:rPr>
          <w:szCs w:val="22"/>
        </w:rPr>
        <w:t>dat ik weinig kans had Nederlandse literatuur te vinden. Hij schreef mij:</w:t>
      </w:r>
    </w:p>
    <w:p w14:paraId="7A9809AC" w14:textId="77777777" w:rsidR="00D45674" w:rsidRPr="004C0C2F" w:rsidRDefault="00D45674" w:rsidP="00CE7F54">
      <w:pPr>
        <w:rPr>
          <w:szCs w:val="22"/>
        </w:rPr>
      </w:pPr>
    </w:p>
    <w:p w14:paraId="32799CA6" w14:textId="570875B2" w:rsidR="00CE7F54" w:rsidRPr="004C0C2F" w:rsidRDefault="00CE7F54" w:rsidP="00CE7F54">
      <w:pPr>
        <w:rPr>
          <w:i/>
          <w:color w:val="FF0000"/>
          <w:szCs w:val="22"/>
        </w:rPr>
      </w:pPr>
      <w:r w:rsidRPr="004C0C2F">
        <w:rPr>
          <w:color w:val="FF0000"/>
          <w:szCs w:val="22"/>
        </w:rPr>
        <w:t xml:space="preserve"> </w:t>
      </w:r>
      <w:r w:rsidRPr="004C0C2F">
        <w:rPr>
          <w:i/>
          <w:color w:val="FF0000"/>
          <w:szCs w:val="22"/>
        </w:rPr>
        <w:t xml:space="preserve">‘tja lastig. in Nederland is kansrekening steeds meer naar achteren geschoven. Ik meen in de Hawex-tijd omdat het zo moeilijk bleek te zijn. Als je internationaal kijkt, is er veel keus.’ </w:t>
      </w:r>
    </w:p>
    <w:p w14:paraId="35B80DC9" w14:textId="77777777" w:rsidR="00D45674" w:rsidRPr="004C0C2F" w:rsidRDefault="00D45674" w:rsidP="00CE7F54">
      <w:pPr>
        <w:rPr>
          <w:i/>
          <w:szCs w:val="22"/>
        </w:rPr>
      </w:pPr>
    </w:p>
    <w:p w14:paraId="70F5AD0F" w14:textId="77777777" w:rsidR="00D45674" w:rsidRPr="004C0C2F" w:rsidRDefault="00D45674" w:rsidP="00CE7F54">
      <w:pPr>
        <w:rPr>
          <w:i/>
          <w:szCs w:val="22"/>
        </w:rPr>
      </w:pPr>
    </w:p>
    <w:p w14:paraId="4499DE16" w14:textId="1C492343" w:rsidR="006B3601" w:rsidRPr="005948C6" w:rsidRDefault="006B3601" w:rsidP="006B3601">
      <w:pPr>
        <w:rPr>
          <w:szCs w:val="22"/>
        </w:rPr>
      </w:pPr>
      <w:r w:rsidRPr="004C0C2F">
        <w:rPr>
          <w:szCs w:val="22"/>
        </w:rPr>
        <w:t>Kansrekening zit pas tijdens de jaren 50 in het Nederlandse schoolprogramma.</w:t>
      </w:r>
      <w:r w:rsidR="00B044C8" w:rsidRPr="004C0C2F">
        <w:rPr>
          <w:szCs w:val="22"/>
        </w:rPr>
        <w:t xml:space="preserve"> </w:t>
      </w:r>
      <w:sdt>
        <w:sdtPr>
          <w:rPr>
            <w:szCs w:val="22"/>
          </w:rPr>
          <w:id w:val="-1058934706"/>
          <w:citation/>
        </w:sdtPr>
        <w:sdtEndPr/>
        <w:sdtContent>
          <w:r w:rsidR="005948C6" w:rsidRPr="005948C6">
            <w:rPr>
              <w:szCs w:val="22"/>
            </w:rPr>
            <w:fldChar w:fldCharType="begin"/>
          </w:r>
          <w:r w:rsidR="005948C6" w:rsidRPr="005948C6">
            <w:rPr>
              <w:rFonts w:ascii="Times New Roman" w:hAnsi="Times New Roman"/>
              <w:szCs w:val="22"/>
            </w:rPr>
            <w:instrText xml:space="preserve"> CITATION Gre01 \l 1043 </w:instrText>
          </w:r>
          <w:r w:rsidR="005948C6" w:rsidRPr="005948C6">
            <w:rPr>
              <w:szCs w:val="22"/>
            </w:rPr>
            <w:fldChar w:fldCharType="separate"/>
          </w:r>
          <w:r w:rsidR="000001F8" w:rsidRPr="000001F8">
            <w:rPr>
              <w:rFonts w:ascii="Times New Roman" w:hAnsi="Times New Roman"/>
              <w:noProof/>
              <w:szCs w:val="22"/>
            </w:rPr>
            <w:t>(Greer, 2001)</w:t>
          </w:r>
          <w:r w:rsidR="005948C6" w:rsidRPr="005948C6">
            <w:rPr>
              <w:szCs w:val="22"/>
            </w:rPr>
            <w:fldChar w:fldCharType="end"/>
          </w:r>
        </w:sdtContent>
      </w:sdt>
      <w:r w:rsidR="00B044C8" w:rsidRPr="004C0C2F">
        <w:rPr>
          <w:szCs w:val="22"/>
        </w:rPr>
        <w:t xml:space="preserve"> </w:t>
      </w:r>
    </w:p>
    <w:p w14:paraId="464A0BAC" w14:textId="04E8B2B6" w:rsidR="008B1418" w:rsidRPr="00DA0601" w:rsidRDefault="00B044C8" w:rsidP="00B044C8">
      <w:pPr>
        <w:rPr>
          <w:szCs w:val="22"/>
          <w:lang w:val="en-US"/>
        </w:rPr>
      </w:pPr>
      <w:r w:rsidRPr="004C0C2F">
        <w:rPr>
          <w:szCs w:val="22"/>
        </w:rPr>
        <w:t>In de wiskunde leraren opleiding op de Hogeschool Rotterdam wordt in de vierjarige opleiding geen enkele aand</w:t>
      </w:r>
      <w:r w:rsidR="00DA0601">
        <w:rPr>
          <w:szCs w:val="22"/>
        </w:rPr>
        <w:t>acht besteed aan kansrekening t</w:t>
      </w:r>
      <w:r w:rsidR="00444878">
        <w:rPr>
          <w:szCs w:val="22"/>
        </w:rPr>
        <w:t xml:space="preserve">ijdens vakdidactiek. Kansrekening komt enkel voor in het vak Statistiek in het derde jaar. </w:t>
      </w:r>
      <w:r w:rsidRPr="004C0C2F">
        <w:rPr>
          <w:szCs w:val="22"/>
        </w:rPr>
        <w:t>Dit terwijl het eindexamen wiskunde A havo en vwo voor een groot deel uit kansrekening</w:t>
      </w:r>
      <w:r w:rsidR="00DA0601">
        <w:rPr>
          <w:szCs w:val="22"/>
        </w:rPr>
        <w:t xml:space="preserve"> </w:t>
      </w:r>
      <w:r w:rsidR="00DA0601" w:rsidRPr="004C0C2F">
        <w:rPr>
          <w:szCs w:val="22"/>
        </w:rPr>
        <w:t>bestaat</w:t>
      </w:r>
      <w:r w:rsidRPr="004C0C2F">
        <w:rPr>
          <w:szCs w:val="22"/>
        </w:rPr>
        <w:t>. Dit valt natuurlijk te verklaren omdat in de bovenbouw leerlingen pas voor wiskunde A kunnen kiezen en dan pas kansrekening een gr</w:t>
      </w:r>
      <w:r w:rsidR="00D45674" w:rsidRPr="004C0C2F">
        <w:rPr>
          <w:szCs w:val="22"/>
        </w:rPr>
        <w:t xml:space="preserve">oot deel van de stof bedraagt en de tweedegraads lerarenopleiding alleen docenten opleid voor de onderbouw. </w:t>
      </w:r>
      <w:r w:rsidRPr="004C0C2F">
        <w:rPr>
          <w:szCs w:val="22"/>
        </w:rPr>
        <w:t xml:space="preserve">Maar toch komt in de onderbouwstof ook kansrekening voor; </w:t>
      </w:r>
      <w:r w:rsidR="00DA0601">
        <w:rPr>
          <w:szCs w:val="22"/>
        </w:rPr>
        <w:t xml:space="preserve">dan </w:t>
      </w:r>
      <w:r w:rsidRPr="004C0C2F">
        <w:rPr>
          <w:szCs w:val="22"/>
        </w:rPr>
        <w:t xml:space="preserve">weliswaar in mindere maten. </w:t>
      </w:r>
      <w:r w:rsidR="008B1418" w:rsidRPr="004C0C2F">
        <w:rPr>
          <w:szCs w:val="22"/>
        </w:rPr>
        <w:t>In het Amerikaanse artikel ‘Recomended knowlegdge of Probability fort secundary teachers’ kennen ze het probleem van het kansrekeningonderwijs toe aan het feit dat niet alle docenten zelf kansrekening op school hebben gehad.</w:t>
      </w:r>
      <w:r w:rsidR="00355991" w:rsidRPr="004C0C2F">
        <w:rPr>
          <w:szCs w:val="22"/>
        </w:rPr>
        <w:t xml:space="preserve"> Er</w:t>
      </w:r>
      <w:r w:rsidR="008B1418" w:rsidRPr="004C0C2F">
        <w:rPr>
          <w:szCs w:val="22"/>
        </w:rPr>
        <w:t xml:space="preserve"> is een tekort aan kennis. Docenten blijken </w:t>
      </w:r>
      <w:r w:rsidR="00DA0601">
        <w:rPr>
          <w:szCs w:val="22"/>
        </w:rPr>
        <w:t xml:space="preserve">ook </w:t>
      </w:r>
      <w:r w:rsidR="008B1418" w:rsidRPr="004C0C2F">
        <w:rPr>
          <w:szCs w:val="22"/>
        </w:rPr>
        <w:t xml:space="preserve">weinig aandacht te besteden aan de voorbereiding van kansrekening. </w:t>
      </w:r>
      <w:sdt>
        <w:sdtPr>
          <w:rPr>
            <w:szCs w:val="22"/>
          </w:rPr>
          <w:id w:val="2086642978"/>
          <w:citation/>
        </w:sdtPr>
        <w:sdtEndPr/>
        <w:sdtContent>
          <w:r w:rsidR="005948C6">
            <w:rPr>
              <w:szCs w:val="22"/>
            </w:rPr>
            <w:fldChar w:fldCharType="begin"/>
          </w:r>
          <w:r w:rsidR="005948C6">
            <w:rPr>
              <w:rFonts w:ascii="Times New Roman" w:hAnsi="Times New Roman"/>
              <w:szCs w:val="22"/>
            </w:rPr>
            <w:instrText xml:space="preserve"> CITATION Pen87 \l 1043 </w:instrText>
          </w:r>
          <w:r w:rsidR="005948C6">
            <w:rPr>
              <w:szCs w:val="22"/>
            </w:rPr>
            <w:fldChar w:fldCharType="separate"/>
          </w:r>
          <w:r w:rsidR="000001F8" w:rsidRPr="000001F8">
            <w:rPr>
              <w:rFonts w:ascii="Times New Roman" w:hAnsi="Times New Roman"/>
              <w:noProof/>
              <w:szCs w:val="22"/>
            </w:rPr>
            <w:t>(Penas, 1987)</w:t>
          </w:r>
          <w:r w:rsidR="005948C6">
            <w:rPr>
              <w:szCs w:val="22"/>
            </w:rPr>
            <w:fldChar w:fldCharType="end"/>
          </w:r>
        </w:sdtContent>
      </w:sdt>
      <w:r w:rsidR="00DA0601">
        <w:rPr>
          <w:szCs w:val="22"/>
          <w:lang w:val="en-US"/>
        </w:rPr>
        <w:t xml:space="preserve"> </w:t>
      </w:r>
      <w:r w:rsidR="008B1418" w:rsidRPr="004C0C2F">
        <w:rPr>
          <w:szCs w:val="22"/>
        </w:rPr>
        <w:t xml:space="preserve">Als je besluit om wiskunde docent te worden, ben je goed in wiskunde en doe je wiskunde B. Bij wiskunde B wordt veel minder aandacht besteed aan kansrekening. </w:t>
      </w:r>
      <w:r w:rsidR="00DA0601">
        <w:rPr>
          <w:szCs w:val="22"/>
        </w:rPr>
        <w:t>Papaieronymou pleit daarom</w:t>
      </w:r>
      <w:r w:rsidR="008B1418" w:rsidRPr="004C0C2F">
        <w:rPr>
          <w:szCs w:val="22"/>
        </w:rPr>
        <w:t xml:space="preserve"> voor het extra opleiden van docenten </w:t>
      </w:r>
      <w:r w:rsidR="00DA0601">
        <w:rPr>
          <w:szCs w:val="22"/>
        </w:rPr>
        <w:t xml:space="preserve">in de </w:t>
      </w:r>
      <w:r w:rsidR="008B1418" w:rsidRPr="004C0C2F">
        <w:rPr>
          <w:szCs w:val="22"/>
        </w:rPr>
        <w:t>didactiek van kansrekening, de geschiedenis van kans, informatie over statistische tijdschriften,</w:t>
      </w:r>
      <w:r w:rsidR="005948C6">
        <w:rPr>
          <w:szCs w:val="22"/>
        </w:rPr>
        <w:t xml:space="preserve"> verenigingen en conferenties.</w:t>
      </w:r>
      <w:sdt>
        <w:sdtPr>
          <w:rPr>
            <w:szCs w:val="22"/>
          </w:rPr>
          <w:id w:val="-909997207"/>
          <w:citation/>
        </w:sdtPr>
        <w:sdtEndPr/>
        <w:sdtContent>
          <w:r w:rsidR="005948C6">
            <w:rPr>
              <w:szCs w:val="22"/>
            </w:rPr>
            <w:fldChar w:fldCharType="begin"/>
          </w:r>
          <w:r w:rsidR="00B6471B">
            <w:rPr>
              <w:rFonts w:ascii="Times New Roman" w:hAnsi="Times New Roman"/>
              <w:szCs w:val="22"/>
            </w:rPr>
            <w:instrText xml:space="preserve">CITATION Pap09 \l 1043 </w:instrText>
          </w:r>
          <w:r w:rsidR="005948C6">
            <w:rPr>
              <w:szCs w:val="22"/>
            </w:rPr>
            <w:fldChar w:fldCharType="separate"/>
          </w:r>
          <w:r w:rsidR="000001F8">
            <w:rPr>
              <w:rFonts w:ascii="Times New Roman" w:hAnsi="Times New Roman"/>
              <w:noProof/>
              <w:szCs w:val="22"/>
            </w:rPr>
            <w:t xml:space="preserve"> </w:t>
          </w:r>
          <w:r w:rsidR="000001F8" w:rsidRPr="000001F8">
            <w:rPr>
              <w:rFonts w:ascii="Times New Roman" w:hAnsi="Times New Roman"/>
              <w:noProof/>
              <w:szCs w:val="22"/>
            </w:rPr>
            <w:t>(Papaieronymou, 2010)</w:t>
          </w:r>
          <w:r w:rsidR="005948C6">
            <w:rPr>
              <w:szCs w:val="22"/>
            </w:rPr>
            <w:fldChar w:fldCharType="end"/>
          </w:r>
        </w:sdtContent>
      </w:sdt>
    </w:p>
    <w:p w14:paraId="7E7B532F" w14:textId="77777777" w:rsidR="00CE7F54" w:rsidRPr="004C0C2F" w:rsidRDefault="00CE7F54" w:rsidP="006B3601">
      <w:pPr>
        <w:rPr>
          <w:szCs w:val="22"/>
        </w:rPr>
      </w:pPr>
    </w:p>
    <w:p w14:paraId="37A74CB0" w14:textId="052A5B82" w:rsidR="00FC02EA" w:rsidRPr="004C0C2F" w:rsidRDefault="006B3601" w:rsidP="00FC02EA">
      <w:pPr>
        <w:rPr>
          <w:szCs w:val="22"/>
        </w:rPr>
      </w:pPr>
      <w:r w:rsidRPr="004C0C2F">
        <w:rPr>
          <w:szCs w:val="22"/>
        </w:rPr>
        <w:t>In het Handboek  Wiskunde Didactiek van</w:t>
      </w:r>
      <w:r w:rsidR="00DA0601">
        <w:rPr>
          <w:szCs w:val="22"/>
        </w:rPr>
        <w:t xml:space="preserve"> de eerstegraads wiskundelerar</w:t>
      </w:r>
      <w:r w:rsidRPr="004C0C2F">
        <w:rPr>
          <w:szCs w:val="22"/>
        </w:rPr>
        <w:t>enopleiding, 2012-2013</w:t>
      </w:r>
      <w:sdt>
        <w:sdtPr>
          <w:rPr>
            <w:szCs w:val="22"/>
          </w:rPr>
          <w:id w:val="-496501311"/>
          <w:citation/>
        </w:sdtPr>
        <w:sdtEndPr/>
        <w:sdtContent>
          <w:r w:rsidR="005948C6">
            <w:rPr>
              <w:szCs w:val="22"/>
            </w:rPr>
            <w:fldChar w:fldCharType="begin"/>
          </w:r>
          <w:r w:rsidR="0003640A">
            <w:rPr>
              <w:rFonts w:ascii="Times New Roman" w:hAnsi="Times New Roman"/>
              <w:szCs w:val="22"/>
            </w:rPr>
            <w:instrText xml:space="preserve">CITATION Zwa13 \l 1043 </w:instrText>
          </w:r>
          <w:r w:rsidR="005948C6">
            <w:rPr>
              <w:szCs w:val="22"/>
            </w:rPr>
            <w:fldChar w:fldCharType="separate"/>
          </w:r>
          <w:r w:rsidR="000001F8">
            <w:rPr>
              <w:rFonts w:ascii="Times New Roman" w:hAnsi="Times New Roman"/>
              <w:noProof/>
              <w:szCs w:val="22"/>
            </w:rPr>
            <w:t xml:space="preserve"> </w:t>
          </w:r>
          <w:r w:rsidR="000001F8" w:rsidRPr="000001F8">
            <w:rPr>
              <w:rFonts w:ascii="Times New Roman" w:hAnsi="Times New Roman"/>
              <w:noProof/>
              <w:szCs w:val="22"/>
            </w:rPr>
            <w:t>(Zwaneveld, 2012)</w:t>
          </w:r>
          <w:r w:rsidR="005948C6">
            <w:rPr>
              <w:szCs w:val="22"/>
            </w:rPr>
            <w:fldChar w:fldCharType="end"/>
          </w:r>
        </w:sdtContent>
      </w:sdt>
      <w:r w:rsidRPr="004C0C2F">
        <w:rPr>
          <w:szCs w:val="22"/>
        </w:rPr>
        <w:t xml:space="preserve"> </w:t>
      </w:r>
      <w:r w:rsidR="00DA0601">
        <w:rPr>
          <w:szCs w:val="22"/>
        </w:rPr>
        <w:t>worden een</w:t>
      </w:r>
      <w:r w:rsidRPr="004C0C2F">
        <w:rPr>
          <w:szCs w:val="22"/>
        </w:rPr>
        <w:t xml:space="preserve"> aantal zaken vast </w:t>
      </w:r>
      <w:r w:rsidR="00DA0601">
        <w:rPr>
          <w:szCs w:val="22"/>
        </w:rPr>
        <w:t xml:space="preserve">gesteld </w:t>
      </w:r>
      <w:r w:rsidRPr="004C0C2F">
        <w:rPr>
          <w:szCs w:val="22"/>
        </w:rPr>
        <w:t>die bij kansrekening belangrijk zijn: de realistisch context waarin het kansexperiment zich afspeelt, het begrip kans, het kans model en de rekenregels die bij de kansrekening gebruikt worden.</w:t>
      </w:r>
      <w:r w:rsidR="00FC02EA" w:rsidRPr="004C0C2F">
        <w:rPr>
          <w:szCs w:val="22"/>
        </w:rPr>
        <w:t xml:space="preserve"> Er is echter heel weinig literatuur te vinden over de vakdidactiek achter de rekenregels van kansrekening. Hier zal ik dus niet verder op in gaan. </w:t>
      </w:r>
    </w:p>
    <w:p w14:paraId="0BFF1413" w14:textId="77777777" w:rsidR="00D45674" w:rsidRPr="004C0C2F" w:rsidRDefault="00D45674" w:rsidP="00DB1071">
      <w:pPr>
        <w:rPr>
          <w:szCs w:val="22"/>
        </w:rPr>
      </w:pPr>
    </w:p>
    <w:p w14:paraId="2BAD2673" w14:textId="76696600" w:rsidR="00DB1071" w:rsidRPr="004C0C2F" w:rsidRDefault="00FC02EA" w:rsidP="00DB1071">
      <w:pPr>
        <w:rPr>
          <w:rFonts w:ascii="Calibri" w:hAnsi="Calibri" w:cs="Times New Roman"/>
          <w:szCs w:val="22"/>
        </w:rPr>
      </w:pPr>
      <w:r w:rsidRPr="004C0C2F">
        <w:rPr>
          <w:szCs w:val="22"/>
        </w:rPr>
        <w:t xml:space="preserve">In het </w:t>
      </w:r>
      <w:r w:rsidR="0003640A">
        <w:rPr>
          <w:szCs w:val="22"/>
        </w:rPr>
        <w:t xml:space="preserve">hoofdstuk over kansrekening in het </w:t>
      </w:r>
      <w:r w:rsidRPr="004C0C2F">
        <w:rPr>
          <w:szCs w:val="22"/>
        </w:rPr>
        <w:t xml:space="preserve">vakdidactisch rapport van de eerste graads lerarenopleiding </w:t>
      </w:r>
      <w:r w:rsidRPr="004C0C2F">
        <w:rPr>
          <w:rFonts w:ascii="Calibri" w:hAnsi="Calibri"/>
          <w:szCs w:val="22"/>
        </w:rPr>
        <w:t>wordt</w:t>
      </w:r>
      <w:r w:rsidR="0003640A">
        <w:rPr>
          <w:rFonts w:ascii="Calibri" w:hAnsi="Calibri"/>
          <w:szCs w:val="22"/>
        </w:rPr>
        <w:t xml:space="preserve"> </w:t>
      </w:r>
      <w:r w:rsidRPr="004C0C2F">
        <w:rPr>
          <w:rFonts w:ascii="Calibri" w:hAnsi="Calibri"/>
          <w:szCs w:val="22"/>
        </w:rPr>
        <w:t xml:space="preserve"> </w:t>
      </w:r>
      <w:r w:rsidR="00DB1071" w:rsidRPr="004C0C2F">
        <w:rPr>
          <w:rFonts w:ascii="Calibri" w:hAnsi="Calibri"/>
          <w:szCs w:val="22"/>
        </w:rPr>
        <w:t>geschreven dat leerlingen moeite hebben met het schakelen tussen begrippen.</w:t>
      </w:r>
      <w:r w:rsidR="00DA0601" w:rsidRPr="00DA0601">
        <w:rPr>
          <w:szCs w:val="22"/>
        </w:rPr>
        <w:t xml:space="preserve"> </w:t>
      </w:r>
      <w:sdt>
        <w:sdtPr>
          <w:rPr>
            <w:szCs w:val="22"/>
          </w:rPr>
          <w:id w:val="-1898735708"/>
          <w:citation/>
        </w:sdtPr>
        <w:sdtEndPr/>
        <w:sdtContent>
          <w:r w:rsidR="00DA0601">
            <w:rPr>
              <w:szCs w:val="22"/>
            </w:rPr>
            <w:fldChar w:fldCharType="begin"/>
          </w:r>
          <w:r w:rsidR="00DA0601">
            <w:rPr>
              <w:rFonts w:ascii="Times New Roman" w:hAnsi="Times New Roman"/>
              <w:szCs w:val="22"/>
            </w:rPr>
            <w:instrText xml:space="preserve">CITATION Zwa13 \l 1043 </w:instrText>
          </w:r>
          <w:r w:rsidR="00DA0601">
            <w:rPr>
              <w:szCs w:val="22"/>
            </w:rPr>
            <w:fldChar w:fldCharType="separate"/>
          </w:r>
          <w:r w:rsidR="000001F8" w:rsidRPr="000001F8">
            <w:rPr>
              <w:rFonts w:ascii="Times New Roman" w:hAnsi="Times New Roman"/>
              <w:noProof/>
              <w:szCs w:val="22"/>
            </w:rPr>
            <w:t>(Zwaneveld, 2012)</w:t>
          </w:r>
          <w:r w:rsidR="00DA0601">
            <w:rPr>
              <w:szCs w:val="22"/>
            </w:rPr>
            <w:fldChar w:fldCharType="end"/>
          </w:r>
        </w:sdtContent>
      </w:sdt>
      <w:r w:rsidR="00DB1071" w:rsidRPr="004C0C2F">
        <w:rPr>
          <w:rFonts w:ascii="Calibri" w:hAnsi="Calibri"/>
          <w:szCs w:val="22"/>
        </w:rPr>
        <w:t xml:space="preserve"> </w:t>
      </w:r>
      <w:r w:rsidR="00DB1071" w:rsidRPr="004C0C2F">
        <w:rPr>
          <w:rFonts w:ascii="Calibri" w:hAnsi="Calibri"/>
          <w:b/>
          <w:szCs w:val="22"/>
        </w:rPr>
        <w:t xml:space="preserve"> </w:t>
      </w:r>
      <w:r w:rsidR="00DB1071" w:rsidRPr="004C0C2F">
        <w:rPr>
          <w:szCs w:val="22"/>
        </w:rPr>
        <w:t xml:space="preserve">Bij kansrekening moeten leerlingen snel kunnen schakelen tussen bepaalde begrippen. </w:t>
      </w:r>
      <w:r w:rsidRPr="004C0C2F">
        <w:rPr>
          <w:szCs w:val="22"/>
        </w:rPr>
        <w:t>De begrippen die genoemd worden zijn</w:t>
      </w:r>
      <w:r w:rsidR="00DB1071" w:rsidRPr="004C0C2F">
        <w:rPr>
          <w:szCs w:val="22"/>
        </w:rPr>
        <w:t xml:space="preserve">: </w:t>
      </w:r>
      <w:r w:rsidR="00DB1071" w:rsidRPr="004C0C2F">
        <w:rPr>
          <w:rFonts w:ascii="Calibri" w:hAnsi="Calibri" w:cs="Times New Roman"/>
          <w:szCs w:val="22"/>
        </w:rPr>
        <w:t>frequentistisch-theoretisch, individueel- geheel, vooraf-achteraf, continue-discreet,</w:t>
      </w:r>
      <w:r w:rsidR="00D15D6D">
        <w:rPr>
          <w:rFonts w:ascii="Calibri" w:hAnsi="Calibri" w:cs="Times New Roman"/>
          <w:szCs w:val="22"/>
        </w:rPr>
        <w:t xml:space="preserve"> </w:t>
      </w:r>
      <w:r w:rsidR="00DB1071" w:rsidRPr="004C0C2F">
        <w:rPr>
          <w:rFonts w:ascii="Calibri" w:hAnsi="Calibri" w:cs="Times New Roman"/>
          <w:szCs w:val="22"/>
        </w:rPr>
        <w:t>serieel-parallel, onafhankelijk-disjunct, verwacht</w:t>
      </w:r>
      <w:r w:rsidR="001F19D3" w:rsidRPr="004C0C2F">
        <w:rPr>
          <w:rFonts w:ascii="Calibri" w:hAnsi="Calibri" w:cs="Times New Roman"/>
          <w:szCs w:val="22"/>
        </w:rPr>
        <w:t>ing-gemiddelde. In het volgende overzicht worden een aantal begrippen uitgelegd:</w:t>
      </w:r>
    </w:p>
    <w:p w14:paraId="44B41705" w14:textId="77777777" w:rsidR="00DB1071" w:rsidRPr="004C0C2F" w:rsidRDefault="00DB1071" w:rsidP="00DB1071">
      <w:pPr>
        <w:rPr>
          <w:rFonts w:ascii="Calibri" w:hAnsi="Calibri" w:cs="Times New Roman"/>
          <w:szCs w:val="22"/>
        </w:rPr>
      </w:pPr>
    </w:p>
    <w:p w14:paraId="0061E2E9" w14:textId="01947B16" w:rsidR="00DB1071" w:rsidRPr="004C0C2F" w:rsidRDefault="00635897" w:rsidP="00DB1071">
      <w:pPr>
        <w:widowControl w:val="0"/>
        <w:autoSpaceDE w:val="0"/>
        <w:autoSpaceDN w:val="0"/>
        <w:adjustRightInd w:val="0"/>
        <w:rPr>
          <w:rFonts w:ascii="Calibri" w:hAnsi="Calibri" w:cs="Times New Roman"/>
          <w:szCs w:val="22"/>
          <w:u w:val="single"/>
        </w:rPr>
      </w:pPr>
      <w:r>
        <w:rPr>
          <w:rFonts w:ascii="Calibri" w:hAnsi="Calibri" w:cs="Times New Roman"/>
          <w:szCs w:val="22"/>
          <w:u w:val="single"/>
        </w:rPr>
        <w:t>Frequentistisch</w:t>
      </w:r>
      <w:r w:rsidR="00DB1071" w:rsidRPr="004C0C2F">
        <w:rPr>
          <w:rFonts w:ascii="Calibri" w:hAnsi="Calibri" w:cs="Times New Roman"/>
          <w:szCs w:val="22"/>
          <w:u w:val="single"/>
        </w:rPr>
        <w:t>-Theoretisch</w:t>
      </w:r>
    </w:p>
    <w:p w14:paraId="464AAE01" w14:textId="5321D6C9" w:rsidR="00DB1071" w:rsidRPr="004C0C2F" w:rsidRDefault="00DB1071" w:rsidP="00DB1071">
      <w:pPr>
        <w:widowControl w:val="0"/>
        <w:autoSpaceDE w:val="0"/>
        <w:autoSpaceDN w:val="0"/>
        <w:adjustRightInd w:val="0"/>
        <w:rPr>
          <w:rFonts w:ascii="Calibri" w:hAnsi="Calibri" w:cs="Times New Roman"/>
          <w:szCs w:val="22"/>
        </w:rPr>
      </w:pPr>
      <w:r w:rsidRPr="004C0C2F">
        <w:rPr>
          <w:rFonts w:ascii="Calibri" w:hAnsi="Calibri" w:cs="Times New Roman"/>
          <w:szCs w:val="22"/>
        </w:rPr>
        <w:t>Als er in een artikel staat: 10 % van de vrouwe</w:t>
      </w:r>
      <w:r w:rsidR="00D15D6D">
        <w:rPr>
          <w:rFonts w:ascii="Calibri" w:hAnsi="Calibri" w:cs="Times New Roman"/>
          <w:szCs w:val="22"/>
        </w:rPr>
        <w:t xml:space="preserve">n krijgt borstkanker, zien leerlingen niet snel de link naar </w:t>
      </w:r>
      <w:r w:rsidRPr="004C0C2F">
        <w:rPr>
          <w:rFonts w:ascii="Calibri" w:hAnsi="Calibri" w:cs="Times New Roman"/>
          <w:szCs w:val="22"/>
        </w:rPr>
        <w:t xml:space="preserve">een kansexperiment wat meerdere keren wordt uitgevoerd: de kans is 0,1.   </w:t>
      </w:r>
    </w:p>
    <w:p w14:paraId="3A024065" w14:textId="77777777" w:rsidR="00DB1071" w:rsidRPr="004C0C2F" w:rsidRDefault="00DB1071" w:rsidP="00DB1071">
      <w:pPr>
        <w:widowControl w:val="0"/>
        <w:autoSpaceDE w:val="0"/>
        <w:autoSpaceDN w:val="0"/>
        <w:adjustRightInd w:val="0"/>
        <w:rPr>
          <w:rFonts w:ascii="Calibri" w:hAnsi="Calibri" w:cs="Times New Roman"/>
          <w:szCs w:val="22"/>
          <w:u w:val="single"/>
        </w:rPr>
      </w:pPr>
      <w:r w:rsidRPr="004C0C2F">
        <w:rPr>
          <w:rFonts w:ascii="Calibri" w:hAnsi="Calibri" w:cs="Times New Roman"/>
          <w:szCs w:val="22"/>
          <w:u w:val="single"/>
        </w:rPr>
        <w:t>Individueel-geheel</w:t>
      </w:r>
    </w:p>
    <w:p w14:paraId="036D375D" w14:textId="7CCBA0DF" w:rsidR="00DB1071" w:rsidRPr="004C0C2F" w:rsidRDefault="00DB1071" w:rsidP="00DB1071">
      <w:pPr>
        <w:widowControl w:val="0"/>
        <w:autoSpaceDE w:val="0"/>
        <w:autoSpaceDN w:val="0"/>
        <w:adjustRightInd w:val="0"/>
        <w:rPr>
          <w:rFonts w:ascii="Calibri" w:hAnsi="Calibri" w:cs="Times New Roman"/>
          <w:szCs w:val="22"/>
        </w:rPr>
      </w:pPr>
      <w:r w:rsidRPr="004C0C2F">
        <w:rPr>
          <w:rFonts w:ascii="Calibri" w:hAnsi="Calibri" w:cs="Times New Roman"/>
          <w:szCs w:val="22"/>
        </w:rPr>
        <w:t>Dan wordt het</w:t>
      </w:r>
      <w:r w:rsidRPr="004C0C2F">
        <w:rPr>
          <w:rFonts w:ascii="Times New Roman" w:hAnsi="Times New Roman" w:cs="Times New Roman"/>
          <w:szCs w:val="22"/>
        </w:rPr>
        <w:t xml:space="preserve"> ook moeilijk gevonden om kansuitspraken, die het resultaat zijn van kansrekening, niet altijd zomaar op concrete individuele gevallen kunt toepassen.</w:t>
      </w:r>
      <w:r w:rsidRPr="004C0C2F">
        <w:rPr>
          <w:rFonts w:ascii="Calibri" w:hAnsi="Calibri" w:cs="Times New Roman"/>
          <w:szCs w:val="22"/>
        </w:rPr>
        <w:t xml:space="preserve"> Het optreden van een overstroming op een bepaald moment, zegt heel weinig over  het voorkomen in langere periode. </w:t>
      </w:r>
    </w:p>
    <w:p w14:paraId="0FF1A801" w14:textId="77777777" w:rsidR="00DB1071" w:rsidRPr="004C0C2F" w:rsidRDefault="00DB1071" w:rsidP="00DB1071">
      <w:pPr>
        <w:widowControl w:val="0"/>
        <w:autoSpaceDE w:val="0"/>
        <w:autoSpaceDN w:val="0"/>
        <w:adjustRightInd w:val="0"/>
        <w:rPr>
          <w:rFonts w:ascii="Calibri" w:hAnsi="Calibri" w:cs="Times New Roman"/>
          <w:szCs w:val="22"/>
          <w:u w:val="single"/>
        </w:rPr>
      </w:pPr>
      <w:r w:rsidRPr="004C0C2F">
        <w:rPr>
          <w:rFonts w:ascii="Calibri" w:hAnsi="Calibri" w:cs="Times New Roman"/>
          <w:szCs w:val="22"/>
          <w:u w:val="single"/>
        </w:rPr>
        <w:t>Vooraf-achteraf</w:t>
      </w:r>
    </w:p>
    <w:p w14:paraId="44C6F133" w14:textId="77777777" w:rsidR="00DB1071" w:rsidRPr="004C0C2F" w:rsidRDefault="00DB1071" w:rsidP="00DB1071">
      <w:pPr>
        <w:widowControl w:val="0"/>
        <w:autoSpaceDE w:val="0"/>
        <w:autoSpaceDN w:val="0"/>
        <w:adjustRightInd w:val="0"/>
        <w:rPr>
          <w:rFonts w:ascii="Calibri" w:hAnsi="Calibri" w:cs="Times New Roman"/>
          <w:szCs w:val="22"/>
        </w:rPr>
      </w:pPr>
      <w:r w:rsidRPr="004C0C2F">
        <w:rPr>
          <w:rFonts w:ascii="Calibri" w:hAnsi="Calibri" w:cs="Times New Roman"/>
          <w:szCs w:val="22"/>
        </w:rPr>
        <w:t>Er worden zowel vooraf voorspellingen gedaan van gebeurtenissen, maar het komt ook vaak voor dat er op bestaande data kansrekening wordt losgelaten.</w:t>
      </w:r>
    </w:p>
    <w:p w14:paraId="6AD0D65D" w14:textId="77777777" w:rsidR="00DB1071" w:rsidRPr="004C0C2F" w:rsidRDefault="00DB1071" w:rsidP="00DB1071">
      <w:pPr>
        <w:widowControl w:val="0"/>
        <w:autoSpaceDE w:val="0"/>
        <w:autoSpaceDN w:val="0"/>
        <w:adjustRightInd w:val="0"/>
        <w:rPr>
          <w:rFonts w:cs="Times New Roman"/>
          <w:szCs w:val="22"/>
          <w:u w:val="single"/>
        </w:rPr>
      </w:pPr>
      <w:r w:rsidRPr="004C0C2F">
        <w:rPr>
          <w:rFonts w:cs="Times New Roman"/>
          <w:szCs w:val="22"/>
          <w:u w:val="single"/>
        </w:rPr>
        <w:t>Serieel-parallel</w:t>
      </w:r>
    </w:p>
    <w:p w14:paraId="68BCA6DE" w14:textId="77777777" w:rsidR="00DB1071" w:rsidRPr="004C0C2F" w:rsidRDefault="00DB1071" w:rsidP="00DB1071">
      <w:pPr>
        <w:widowControl w:val="0"/>
        <w:autoSpaceDE w:val="0"/>
        <w:autoSpaceDN w:val="0"/>
        <w:adjustRightInd w:val="0"/>
        <w:rPr>
          <w:rFonts w:cs="Times New Roman"/>
          <w:szCs w:val="22"/>
        </w:rPr>
      </w:pPr>
      <w:r w:rsidRPr="004C0C2F">
        <w:rPr>
          <w:rFonts w:cs="Times New Roman"/>
          <w:szCs w:val="22"/>
        </w:rPr>
        <w:t>Het is voor leerlingen vaak lastig te bedenken wanneer ze kansen moeten optellen en wanneer ze deze moeten vermenigvuldigen. Mijn eigen manier is altijd door de leerlingen er in te stampen of = plus en en = keer. Dit verschil is soms alleen wel moeilijk uit een contextsom te halen.</w:t>
      </w:r>
    </w:p>
    <w:p w14:paraId="58FA7151" w14:textId="16FC10FA" w:rsidR="006B3601" w:rsidRPr="004C0C2F" w:rsidRDefault="006B3601" w:rsidP="006B3601">
      <w:pPr>
        <w:rPr>
          <w:szCs w:val="22"/>
        </w:rPr>
      </w:pPr>
    </w:p>
    <w:p w14:paraId="774EF75D" w14:textId="5C131DC1" w:rsidR="0046556D" w:rsidRPr="004C0C2F" w:rsidRDefault="00DB0850" w:rsidP="006B3601">
      <w:pPr>
        <w:rPr>
          <w:szCs w:val="22"/>
        </w:rPr>
      </w:pPr>
      <w:r w:rsidRPr="004C0C2F">
        <w:rPr>
          <w:szCs w:val="22"/>
        </w:rPr>
        <w:t xml:space="preserve">Een ander probleem wat </w:t>
      </w:r>
      <w:r w:rsidR="00323225" w:rsidRPr="004C0C2F">
        <w:rPr>
          <w:szCs w:val="22"/>
        </w:rPr>
        <w:t xml:space="preserve">beschreven in het vakdidactisch rapport </w:t>
      </w:r>
      <w:sdt>
        <w:sdtPr>
          <w:rPr>
            <w:szCs w:val="22"/>
          </w:rPr>
          <w:id w:val="2143454258"/>
          <w:citation/>
        </w:sdtPr>
        <w:sdtEndPr/>
        <w:sdtContent>
          <w:r w:rsidR="00D52087">
            <w:rPr>
              <w:szCs w:val="22"/>
            </w:rPr>
            <w:fldChar w:fldCharType="begin"/>
          </w:r>
          <w:r w:rsidR="0003640A">
            <w:rPr>
              <w:rFonts w:ascii="Times New Roman" w:hAnsi="Times New Roman"/>
              <w:szCs w:val="22"/>
            </w:rPr>
            <w:instrText xml:space="preserve">CITATION Zwa13 \l 1043 </w:instrText>
          </w:r>
          <w:r w:rsidR="00D52087">
            <w:rPr>
              <w:szCs w:val="22"/>
            </w:rPr>
            <w:fldChar w:fldCharType="separate"/>
          </w:r>
          <w:r w:rsidR="000001F8" w:rsidRPr="000001F8">
            <w:rPr>
              <w:rFonts w:ascii="Times New Roman" w:hAnsi="Times New Roman"/>
              <w:noProof/>
              <w:szCs w:val="22"/>
            </w:rPr>
            <w:t>(Zwaneveld, 2012)</w:t>
          </w:r>
          <w:r w:rsidR="00D52087">
            <w:rPr>
              <w:szCs w:val="22"/>
            </w:rPr>
            <w:fldChar w:fldCharType="end"/>
          </w:r>
        </w:sdtContent>
      </w:sdt>
      <w:r w:rsidR="007E6FC5">
        <w:rPr>
          <w:szCs w:val="22"/>
        </w:rPr>
        <w:t xml:space="preserve"> </w:t>
      </w:r>
      <w:r w:rsidRPr="004C0C2F">
        <w:rPr>
          <w:szCs w:val="22"/>
        </w:rPr>
        <w:t>is dat de uitkomst van het</w:t>
      </w:r>
      <w:r w:rsidR="00323225" w:rsidRPr="004C0C2F">
        <w:rPr>
          <w:szCs w:val="22"/>
        </w:rPr>
        <w:t xml:space="preserve"> kansexperiment niet vast staat.  Dit kunnen leerlingen als </w:t>
      </w:r>
      <w:r w:rsidRPr="004C0C2F">
        <w:rPr>
          <w:szCs w:val="22"/>
        </w:rPr>
        <w:t>vaag ervaren</w:t>
      </w:r>
      <w:r w:rsidR="00323225" w:rsidRPr="004C0C2F">
        <w:rPr>
          <w:szCs w:val="22"/>
        </w:rPr>
        <w:t>.</w:t>
      </w:r>
      <w:r w:rsidRPr="004C0C2F">
        <w:rPr>
          <w:szCs w:val="22"/>
        </w:rPr>
        <w:t xml:space="preserve"> </w:t>
      </w:r>
      <w:r w:rsidR="00CA79BF">
        <w:rPr>
          <w:szCs w:val="22"/>
        </w:rPr>
        <w:t xml:space="preserve">Anastasiadou en Chadjipantelis stellen </w:t>
      </w:r>
      <w:r w:rsidR="00CA79BF">
        <w:rPr>
          <w:rFonts w:ascii="Calibri" w:hAnsi="Calibri"/>
          <w:szCs w:val="22"/>
        </w:rPr>
        <w:t xml:space="preserve">een  </w:t>
      </w:r>
      <w:r w:rsidR="00CA79BF" w:rsidRPr="004C0C2F">
        <w:rPr>
          <w:rFonts w:ascii="Calibri" w:hAnsi="Calibri"/>
          <w:szCs w:val="22"/>
        </w:rPr>
        <w:t xml:space="preserve">oorzaak </w:t>
      </w:r>
      <w:r w:rsidR="00CA79BF">
        <w:rPr>
          <w:rFonts w:ascii="Calibri" w:hAnsi="Calibri"/>
          <w:szCs w:val="22"/>
        </w:rPr>
        <w:t xml:space="preserve">waarom </w:t>
      </w:r>
      <w:r w:rsidR="00CA79BF" w:rsidRPr="004C0C2F">
        <w:rPr>
          <w:rFonts w:ascii="Calibri" w:hAnsi="Calibri"/>
          <w:szCs w:val="22"/>
        </w:rPr>
        <w:t xml:space="preserve">kansrekening </w:t>
      </w:r>
      <w:r w:rsidR="00CA79BF">
        <w:rPr>
          <w:rFonts w:ascii="Calibri" w:hAnsi="Calibri"/>
          <w:szCs w:val="22"/>
        </w:rPr>
        <w:t xml:space="preserve">moeilijk te onderwijzen blijkt. Zij zeggen </w:t>
      </w:r>
      <w:r w:rsidR="00CA79BF" w:rsidRPr="004C0C2F">
        <w:rPr>
          <w:rFonts w:ascii="Calibri" w:hAnsi="Calibri"/>
          <w:szCs w:val="22"/>
        </w:rPr>
        <w:t>dat een leerling</w:t>
      </w:r>
      <w:r w:rsidR="00CA79BF">
        <w:rPr>
          <w:rFonts w:ascii="Calibri" w:hAnsi="Calibri"/>
          <w:szCs w:val="22"/>
        </w:rPr>
        <w:t xml:space="preserve"> bij kansrekening</w:t>
      </w:r>
      <w:r w:rsidR="00CA79BF" w:rsidRPr="004C0C2F">
        <w:rPr>
          <w:rFonts w:ascii="Calibri" w:hAnsi="Calibri"/>
          <w:szCs w:val="22"/>
        </w:rPr>
        <w:t xml:space="preserve"> intuïtieve </w:t>
      </w:r>
      <w:r w:rsidR="007E6FC5">
        <w:rPr>
          <w:rFonts w:ascii="Calibri" w:hAnsi="Calibri"/>
          <w:szCs w:val="22"/>
        </w:rPr>
        <w:t xml:space="preserve">het </w:t>
      </w:r>
      <w:r w:rsidR="00CA79BF" w:rsidRPr="004C0C2F">
        <w:rPr>
          <w:rFonts w:ascii="Calibri" w:hAnsi="Calibri"/>
          <w:szCs w:val="22"/>
        </w:rPr>
        <w:t xml:space="preserve">voorspellingen doen en </w:t>
      </w:r>
      <w:r w:rsidR="007E6FC5">
        <w:rPr>
          <w:rFonts w:ascii="Calibri" w:hAnsi="Calibri"/>
          <w:szCs w:val="22"/>
        </w:rPr>
        <w:t xml:space="preserve">het </w:t>
      </w:r>
      <w:r w:rsidR="00CA79BF" w:rsidRPr="004C0C2F">
        <w:rPr>
          <w:rFonts w:ascii="Calibri" w:hAnsi="Calibri"/>
          <w:szCs w:val="22"/>
        </w:rPr>
        <w:t>theoretisch onderbouwingen</w:t>
      </w:r>
      <w:r w:rsidR="00CA79BF">
        <w:rPr>
          <w:rFonts w:ascii="Calibri" w:hAnsi="Calibri"/>
          <w:szCs w:val="22"/>
        </w:rPr>
        <w:t xml:space="preserve"> maken</w:t>
      </w:r>
      <w:r w:rsidR="00CA79BF" w:rsidRPr="004C0C2F">
        <w:rPr>
          <w:rFonts w:ascii="Calibri" w:hAnsi="Calibri"/>
          <w:szCs w:val="22"/>
        </w:rPr>
        <w:t xml:space="preserve"> </w:t>
      </w:r>
      <w:r w:rsidR="00CA79BF">
        <w:rPr>
          <w:rFonts w:ascii="Calibri" w:hAnsi="Calibri"/>
          <w:szCs w:val="22"/>
        </w:rPr>
        <w:t>moet kunnen</w:t>
      </w:r>
      <w:r w:rsidR="007E6FC5">
        <w:rPr>
          <w:rFonts w:ascii="Calibri" w:hAnsi="Calibri"/>
          <w:szCs w:val="22"/>
        </w:rPr>
        <w:t xml:space="preserve"> onderscheiden</w:t>
      </w:r>
      <w:r w:rsidR="00CA79BF">
        <w:rPr>
          <w:rFonts w:ascii="Calibri" w:hAnsi="Calibri"/>
          <w:szCs w:val="22"/>
        </w:rPr>
        <w:t xml:space="preserve"> en</w:t>
      </w:r>
      <w:r w:rsidR="007E6FC5">
        <w:rPr>
          <w:rFonts w:ascii="Calibri" w:hAnsi="Calibri"/>
          <w:szCs w:val="22"/>
        </w:rPr>
        <w:t xml:space="preserve"> dat leerlingen</w:t>
      </w:r>
      <w:r w:rsidR="00CA79BF">
        <w:rPr>
          <w:rFonts w:ascii="Calibri" w:hAnsi="Calibri"/>
          <w:szCs w:val="22"/>
        </w:rPr>
        <w:t xml:space="preserve"> </w:t>
      </w:r>
      <w:r w:rsidR="00CA79BF" w:rsidRPr="004C0C2F">
        <w:rPr>
          <w:rFonts w:ascii="Calibri" w:hAnsi="Calibri"/>
          <w:szCs w:val="22"/>
        </w:rPr>
        <w:t xml:space="preserve">bij kansrekening beide </w:t>
      </w:r>
      <w:r w:rsidR="007E6FC5">
        <w:rPr>
          <w:rFonts w:ascii="Calibri" w:hAnsi="Calibri"/>
          <w:szCs w:val="22"/>
        </w:rPr>
        <w:t xml:space="preserve">vaardigheden moet </w:t>
      </w:r>
      <w:r w:rsidR="00CA79BF" w:rsidRPr="004C0C2F">
        <w:rPr>
          <w:rFonts w:ascii="Calibri" w:hAnsi="Calibri"/>
          <w:szCs w:val="22"/>
        </w:rPr>
        <w:t xml:space="preserve">kunnen. </w:t>
      </w:r>
      <w:sdt>
        <w:sdtPr>
          <w:rPr>
            <w:rFonts w:ascii="Calibri" w:hAnsi="Calibri"/>
            <w:szCs w:val="22"/>
          </w:rPr>
          <w:id w:val="-1862727495"/>
          <w:citation/>
        </w:sdtPr>
        <w:sdtEndPr/>
        <w:sdtContent>
          <w:r w:rsidR="00CA79BF">
            <w:rPr>
              <w:rFonts w:ascii="Calibri" w:hAnsi="Calibri"/>
              <w:szCs w:val="22"/>
            </w:rPr>
            <w:fldChar w:fldCharType="begin"/>
          </w:r>
          <w:r w:rsidR="00CA79BF">
            <w:rPr>
              <w:rFonts w:ascii="Times New Roman" w:hAnsi="Times New Roman"/>
              <w:szCs w:val="22"/>
            </w:rPr>
            <w:instrText xml:space="preserve">CITATION The \l 1043 </w:instrText>
          </w:r>
          <w:r w:rsidR="00CA79BF">
            <w:rPr>
              <w:rFonts w:ascii="Calibri" w:hAnsi="Calibri"/>
              <w:szCs w:val="22"/>
            </w:rPr>
            <w:fldChar w:fldCharType="separate"/>
          </w:r>
          <w:r w:rsidR="000001F8" w:rsidRPr="000001F8">
            <w:rPr>
              <w:rFonts w:ascii="Times New Roman" w:hAnsi="Times New Roman"/>
              <w:noProof/>
              <w:szCs w:val="22"/>
            </w:rPr>
            <w:t>(Anastasiadou &amp; Chadjipantelis, 2008)</w:t>
          </w:r>
          <w:r w:rsidR="00CA79BF">
            <w:rPr>
              <w:rFonts w:ascii="Calibri" w:hAnsi="Calibri"/>
              <w:szCs w:val="22"/>
            </w:rPr>
            <w:fldChar w:fldCharType="end"/>
          </w:r>
        </w:sdtContent>
      </w:sdt>
      <w:r w:rsidR="007E6FC5">
        <w:rPr>
          <w:rFonts w:ascii="Calibri" w:hAnsi="Calibri"/>
          <w:szCs w:val="22"/>
        </w:rPr>
        <w:t xml:space="preserve"> </w:t>
      </w:r>
      <w:r w:rsidRPr="004C0C2F">
        <w:rPr>
          <w:szCs w:val="22"/>
        </w:rPr>
        <w:t>Fis</w:t>
      </w:r>
      <w:r w:rsidR="00FC12D6">
        <w:rPr>
          <w:szCs w:val="22"/>
        </w:rPr>
        <w:t>h</w:t>
      </w:r>
      <w:r w:rsidRPr="004C0C2F">
        <w:rPr>
          <w:szCs w:val="22"/>
        </w:rPr>
        <w:t xml:space="preserve">bein en Gazit hebben </w:t>
      </w:r>
      <w:r w:rsidR="00DA0601">
        <w:rPr>
          <w:szCs w:val="22"/>
        </w:rPr>
        <w:t xml:space="preserve">in de jaren 50 </w:t>
      </w:r>
      <w:r w:rsidRPr="004C0C2F">
        <w:rPr>
          <w:szCs w:val="22"/>
        </w:rPr>
        <w:t xml:space="preserve">onderzocht wat het effect is op het goed </w:t>
      </w:r>
      <w:r w:rsidR="00DD33C7" w:rsidRPr="004C0C2F">
        <w:rPr>
          <w:szCs w:val="22"/>
        </w:rPr>
        <w:t xml:space="preserve">intuïtief </w:t>
      </w:r>
      <w:r w:rsidRPr="004C0C2F">
        <w:rPr>
          <w:szCs w:val="22"/>
        </w:rPr>
        <w:t xml:space="preserve">kunnen inschatten van kansen door het vroeg aanleren van kansrekening. </w:t>
      </w:r>
      <w:r w:rsidR="0086083E" w:rsidRPr="004C0C2F">
        <w:rPr>
          <w:szCs w:val="22"/>
        </w:rPr>
        <w:t>Zij concludeerden d</w:t>
      </w:r>
      <w:r w:rsidR="00CD0193" w:rsidRPr="004C0C2F">
        <w:rPr>
          <w:szCs w:val="22"/>
        </w:rPr>
        <w:t>at het een positief effect heeft</w:t>
      </w:r>
      <w:r w:rsidR="0086083E" w:rsidRPr="004C0C2F">
        <w:rPr>
          <w:szCs w:val="22"/>
        </w:rPr>
        <w:t xml:space="preserve"> om leerlingen vroeg kansrekening te leren. </w:t>
      </w:r>
      <w:r w:rsidR="003645A4" w:rsidRPr="004C0C2F">
        <w:rPr>
          <w:szCs w:val="22"/>
        </w:rPr>
        <w:t xml:space="preserve">Als leerlingen te weinig begrip hebben van kansrekening, wordt het lastig om kansen in te kunnen schatten en te kunnen controleren of de uitgerekende kans klopt. </w:t>
      </w:r>
      <w:r w:rsidR="00CA79BF">
        <w:rPr>
          <w:szCs w:val="22"/>
        </w:rPr>
        <w:t>Maar ze zeggen ook dat er tijdens het aanleren van kansrekening ruimte gelaten moet worden voor het doen van intuïtieve voorspellingen</w:t>
      </w:r>
      <w:r w:rsidR="0037216E">
        <w:rPr>
          <w:szCs w:val="22"/>
        </w:rPr>
        <w:t xml:space="preserve"> om juist goed kansrekening te kunnen leren</w:t>
      </w:r>
      <w:r w:rsidR="00CA79BF">
        <w:rPr>
          <w:szCs w:val="22"/>
        </w:rPr>
        <w:t xml:space="preserve">.  </w:t>
      </w:r>
      <w:sdt>
        <w:sdtPr>
          <w:rPr>
            <w:szCs w:val="22"/>
          </w:rPr>
          <w:id w:val="-581295049"/>
          <w:citation/>
        </w:sdtPr>
        <w:sdtEndPr/>
        <w:sdtContent>
          <w:r w:rsidR="00CA79BF" w:rsidRPr="00FC12D6">
            <w:rPr>
              <w:szCs w:val="22"/>
            </w:rPr>
            <w:fldChar w:fldCharType="begin"/>
          </w:r>
          <w:r w:rsidR="00CA79BF">
            <w:rPr>
              <w:rFonts w:ascii="Times New Roman" w:hAnsi="Times New Roman"/>
              <w:szCs w:val="22"/>
            </w:rPr>
            <w:instrText xml:space="preserve">CITATION Fis84 \l 1043 </w:instrText>
          </w:r>
          <w:r w:rsidR="00CA79BF" w:rsidRPr="00FC12D6">
            <w:rPr>
              <w:szCs w:val="22"/>
            </w:rPr>
            <w:fldChar w:fldCharType="separate"/>
          </w:r>
          <w:r w:rsidR="000001F8" w:rsidRPr="000001F8">
            <w:rPr>
              <w:rFonts w:ascii="Times New Roman" w:hAnsi="Times New Roman"/>
              <w:noProof/>
              <w:szCs w:val="22"/>
            </w:rPr>
            <w:t>(Fishbein &amp; Gazit, 1984)</w:t>
          </w:r>
          <w:r w:rsidR="00CA79BF" w:rsidRPr="00FC12D6">
            <w:rPr>
              <w:szCs w:val="22"/>
            </w:rPr>
            <w:fldChar w:fldCharType="end"/>
          </w:r>
        </w:sdtContent>
      </w:sdt>
      <w:r w:rsidR="00CA79BF">
        <w:rPr>
          <w:szCs w:val="22"/>
        </w:rPr>
        <w:t xml:space="preserve"> </w:t>
      </w:r>
    </w:p>
    <w:p w14:paraId="16505A75" w14:textId="77777777" w:rsidR="00323225" w:rsidRPr="004C0C2F" w:rsidRDefault="00323225" w:rsidP="006B3601">
      <w:pPr>
        <w:rPr>
          <w:szCs w:val="22"/>
        </w:rPr>
      </w:pPr>
    </w:p>
    <w:p w14:paraId="4375C391" w14:textId="77777777" w:rsidR="00B25F58" w:rsidRPr="004C0C2F" w:rsidRDefault="00B25F58">
      <w:pPr>
        <w:rPr>
          <w:b/>
          <w:szCs w:val="22"/>
        </w:rPr>
      </w:pPr>
    </w:p>
    <w:p w14:paraId="6C766C69" w14:textId="28A0D369" w:rsidR="00A379B3" w:rsidRDefault="000D6821" w:rsidP="00B92C9C">
      <w:pPr>
        <w:rPr>
          <w:rFonts w:ascii="Abadi MT Condensed Light" w:hAnsi="Abadi MT Condensed Light"/>
          <w:b/>
          <w:color w:val="FF0000"/>
        </w:rPr>
      </w:pPr>
      <w:r>
        <w:rPr>
          <w:rFonts w:ascii="Abadi MT Condensed Light" w:hAnsi="Abadi MT Condensed Light"/>
          <w:b/>
          <w:color w:val="FF0000"/>
        </w:rPr>
        <w:br w:type="page"/>
      </w:r>
      <w:r w:rsidR="00A379B3">
        <w:rPr>
          <w:rFonts w:ascii="Abadi MT Condensed Light" w:hAnsi="Abadi MT Condensed Light"/>
          <w:b/>
          <w:color w:val="FF0000"/>
        </w:rPr>
        <w:t>5. Probleemstelling</w:t>
      </w:r>
    </w:p>
    <w:p w14:paraId="63266048" w14:textId="77777777" w:rsidR="00A379B3" w:rsidRDefault="00A379B3" w:rsidP="00B92C9C">
      <w:pPr>
        <w:rPr>
          <w:rFonts w:ascii="Abadi MT Condensed Light" w:hAnsi="Abadi MT Condensed Light"/>
          <w:b/>
          <w:color w:val="FF0000"/>
        </w:rPr>
      </w:pPr>
    </w:p>
    <w:p w14:paraId="6A70C834" w14:textId="183FD623" w:rsidR="00A379B3" w:rsidRDefault="000D6E06" w:rsidP="008661E4">
      <w:pPr>
        <w:rPr>
          <w:rFonts w:ascii="Abadi MT Condensed Light" w:hAnsi="Abadi MT Condensed Light"/>
          <w:b/>
          <w:color w:val="FF0000"/>
        </w:rPr>
      </w:pPr>
      <w:r>
        <w:rPr>
          <w:szCs w:val="22"/>
        </w:rPr>
        <w:t>De afgelopen jaren heb ik gemerkt dat leerlingen veel moeite hebben om de rekenmethodes van kansrekening uit elkaar te halen.  Daarbij merk ik dat het</w:t>
      </w:r>
      <w:r w:rsidR="00BD3AEA" w:rsidRPr="004C0C2F">
        <w:rPr>
          <w:szCs w:val="22"/>
        </w:rPr>
        <w:t xml:space="preserve"> leerlingen het vaak lastig</w:t>
      </w:r>
      <w:r>
        <w:rPr>
          <w:szCs w:val="22"/>
        </w:rPr>
        <w:t xml:space="preserve"> vinden</w:t>
      </w:r>
      <w:r w:rsidR="00BD3AEA" w:rsidRPr="004C0C2F">
        <w:rPr>
          <w:szCs w:val="22"/>
        </w:rPr>
        <w:t xml:space="preserve"> </w:t>
      </w:r>
      <w:r w:rsidR="007E6FC5">
        <w:rPr>
          <w:szCs w:val="22"/>
        </w:rPr>
        <w:t xml:space="preserve">om </w:t>
      </w:r>
      <w:r w:rsidR="00BD3AEA" w:rsidRPr="004C0C2F">
        <w:rPr>
          <w:szCs w:val="22"/>
        </w:rPr>
        <w:t>te controleren of een antwoord na een kansberekening klopt. Ze kunnen zich niet zo veel voorstellen bij een kans. Of er nou 0,0079 of 0,0462 uit komt, ze hebben g</w:t>
      </w:r>
      <w:r w:rsidR="00BE6C62">
        <w:rPr>
          <w:szCs w:val="22"/>
        </w:rPr>
        <w:t xml:space="preserve">een idee of het enigszins </w:t>
      </w:r>
      <w:r w:rsidR="00941221">
        <w:rPr>
          <w:szCs w:val="22"/>
        </w:rPr>
        <w:t>zou kunnen kloppen bij</w:t>
      </w:r>
      <w:r w:rsidR="00BE6C62">
        <w:rPr>
          <w:szCs w:val="22"/>
        </w:rPr>
        <w:t xml:space="preserve"> </w:t>
      </w:r>
      <w:r w:rsidR="00941221">
        <w:rPr>
          <w:szCs w:val="22"/>
        </w:rPr>
        <w:t>het gegeven vraagstuk</w:t>
      </w:r>
      <w:r w:rsidR="00BE6C62">
        <w:rPr>
          <w:szCs w:val="22"/>
        </w:rPr>
        <w:t>.</w:t>
      </w:r>
      <w:r w:rsidR="007E6FC5">
        <w:rPr>
          <w:szCs w:val="22"/>
        </w:rPr>
        <w:t xml:space="preserve"> Anastasiadou en Chadjipantelis geven aan </w:t>
      </w:r>
      <w:r w:rsidR="007E6FC5" w:rsidRPr="004C0C2F">
        <w:rPr>
          <w:rFonts w:ascii="Calibri" w:hAnsi="Calibri"/>
          <w:szCs w:val="22"/>
        </w:rPr>
        <w:t>dat</w:t>
      </w:r>
      <w:r w:rsidR="007E6FC5">
        <w:rPr>
          <w:rFonts w:ascii="Calibri" w:hAnsi="Calibri"/>
          <w:szCs w:val="22"/>
        </w:rPr>
        <w:t xml:space="preserve"> het feit dat kansrekening moeilijk gevonden wordt, te danken is aan het feit dat </w:t>
      </w:r>
      <w:r w:rsidR="007E6FC5" w:rsidRPr="004C0C2F">
        <w:rPr>
          <w:rFonts w:ascii="Calibri" w:hAnsi="Calibri"/>
          <w:szCs w:val="22"/>
        </w:rPr>
        <w:t xml:space="preserve"> een leerling</w:t>
      </w:r>
      <w:r w:rsidR="007E6FC5">
        <w:rPr>
          <w:rFonts w:ascii="Calibri" w:hAnsi="Calibri"/>
          <w:szCs w:val="22"/>
        </w:rPr>
        <w:t xml:space="preserve"> bij kansrekening zowel</w:t>
      </w:r>
      <w:r w:rsidR="007E6FC5" w:rsidRPr="004C0C2F">
        <w:rPr>
          <w:rFonts w:ascii="Calibri" w:hAnsi="Calibri"/>
          <w:szCs w:val="22"/>
        </w:rPr>
        <w:t xml:space="preserve"> intuïtieve </w:t>
      </w:r>
      <w:r w:rsidR="007E6FC5">
        <w:rPr>
          <w:rFonts w:ascii="Calibri" w:hAnsi="Calibri"/>
          <w:szCs w:val="22"/>
        </w:rPr>
        <w:t xml:space="preserve">het </w:t>
      </w:r>
      <w:r w:rsidR="007E6FC5" w:rsidRPr="004C0C2F">
        <w:rPr>
          <w:rFonts w:ascii="Calibri" w:hAnsi="Calibri"/>
          <w:szCs w:val="22"/>
        </w:rPr>
        <w:t xml:space="preserve">voorspellingen </w:t>
      </w:r>
      <w:r w:rsidR="007E6FC5">
        <w:rPr>
          <w:rFonts w:ascii="Calibri" w:hAnsi="Calibri"/>
          <w:szCs w:val="22"/>
        </w:rPr>
        <w:t xml:space="preserve">moet kunnen </w:t>
      </w:r>
      <w:r w:rsidR="007E6FC5" w:rsidRPr="004C0C2F">
        <w:rPr>
          <w:rFonts w:ascii="Calibri" w:hAnsi="Calibri"/>
          <w:szCs w:val="22"/>
        </w:rPr>
        <w:t xml:space="preserve">doen en </w:t>
      </w:r>
      <w:r w:rsidR="007E6FC5">
        <w:rPr>
          <w:rFonts w:ascii="Calibri" w:hAnsi="Calibri"/>
          <w:szCs w:val="22"/>
        </w:rPr>
        <w:t xml:space="preserve">het </w:t>
      </w:r>
      <w:r w:rsidR="007E6FC5" w:rsidRPr="004C0C2F">
        <w:rPr>
          <w:rFonts w:ascii="Calibri" w:hAnsi="Calibri"/>
          <w:szCs w:val="22"/>
        </w:rPr>
        <w:t>theoretisch onderbouwingen</w:t>
      </w:r>
      <w:r w:rsidR="007E6FC5">
        <w:rPr>
          <w:rFonts w:ascii="Calibri" w:hAnsi="Calibri"/>
          <w:szCs w:val="22"/>
        </w:rPr>
        <w:t xml:space="preserve"> moet kunnen maken. </w:t>
      </w:r>
      <w:r w:rsidR="007E6FC5">
        <w:rPr>
          <w:szCs w:val="22"/>
        </w:rPr>
        <w:t xml:space="preserve"> </w:t>
      </w:r>
      <w:sdt>
        <w:sdtPr>
          <w:rPr>
            <w:rFonts w:ascii="Calibri" w:hAnsi="Calibri"/>
            <w:szCs w:val="22"/>
          </w:rPr>
          <w:id w:val="730965070"/>
          <w:citation/>
        </w:sdtPr>
        <w:sdtEndPr/>
        <w:sdtContent>
          <w:r w:rsidR="00105E12">
            <w:rPr>
              <w:rFonts w:ascii="Calibri" w:hAnsi="Calibri"/>
              <w:szCs w:val="22"/>
            </w:rPr>
            <w:fldChar w:fldCharType="begin"/>
          </w:r>
          <w:r w:rsidR="00105E12">
            <w:rPr>
              <w:rFonts w:ascii="Times New Roman" w:hAnsi="Times New Roman"/>
              <w:szCs w:val="22"/>
            </w:rPr>
            <w:instrText xml:space="preserve">CITATION The \l 1043 </w:instrText>
          </w:r>
          <w:r w:rsidR="00105E12">
            <w:rPr>
              <w:rFonts w:ascii="Calibri" w:hAnsi="Calibri"/>
              <w:szCs w:val="22"/>
            </w:rPr>
            <w:fldChar w:fldCharType="separate"/>
          </w:r>
          <w:r w:rsidR="000001F8" w:rsidRPr="000001F8">
            <w:rPr>
              <w:rFonts w:ascii="Times New Roman" w:hAnsi="Times New Roman"/>
              <w:noProof/>
              <w:szCs w:val="22"/>
            </w:rPr>
            <w:t>(Anastasiadou &amp; Chadjipantelis, 2008)</w:t>
          </w:r>
          <w:r w:rsidR="00105E12">
            <w:rPr>
              <w:rFonts w:ascii="Calibri" w:hAnsi="Calibri"/>
              <w:szCs w:val="22"/>
            </w:rPr>
            <w:fldChar w:fldCharType="end"/>
          </w:r>
        </w:sdtContent>
      </w:sdt>
      <w:r w:rsidR="00105E12">
        <w:rPr>
          <w:szCs w:val="22"/>
        </w:rPr>
        <w:t xml:space="preserve">  </w:t>
      </w:r>
      <w:r w:rsidR="007E6FC5">
        <w:rPr>
          <w:szCs w:val="22"/>
        </w:rPr>
        <w:t xml:space="preserve">In het boek Getal en Ruimte Havo deel 1 wordt vooral aandacht besteed aan de rekenregels voor kansrekenen en wordt er niet veel op </w:t>
      </w:r>
      <w:r w:rsidR="008661E4">
        <w:rPr>
          <w:szCs w:val="22"/>
        </w:rPr>
        <w:t xml:space="preserve">wordt </w:t>
      </w:r>
      <w:r w:rsidR="007E6FC5">
        <w:rPr>
          <w:szCs w:val="22"/>
        </w:rPr>
        <w:t xml:space="preserve">aangestuurd dat leerlingen </w:t>
      </w:r>
      <w:r w:rsidR="008661E4">
        <w:rPr>
          <w:szCs w:val="22"/>
        </w:rPr>
        <w:t xml:space="preserve"> eerst </w:t>
      </w:r>
      <w:r w:rsidR="007E6FC5">
        <w:rPr>
          <w:szCs w:val="22"/>
        </w:rPr>
        <w:t>intuïtief voorspellen wat er uit het kansvraagstuk voor antwoord zou m</w:t>
      </w:r>
      <w:r w:rsidR="004621AF">
        <w:rPr>
          <w:szCs w:val="22"/>
        </w:rPr>
        <w:t>oeten komen.  Hierdoor stellen de leerlingen</w:t>
      </w:r>
      <w:r w:rsidR="007E6FC5">
        <w:rPr>
          <w:szCs w:val="22"/>
        </w:rPr>
        <w:t xml:space="preserve"> zich dus niet kritisch op. </w:t>
      </w:r>
      <w:r w:rsidR="0037216E">
        <w:rPr>
          <w:szCs w:val="22"/>
        </w:rPr>
        <w:t>Uit het onderzoek van Gazit en Fishbein blijkt dat leerlingen kansrekening moeten leren om in de toekomst juiste voorspelling te laten doen, maar dat de intuïtieve houding ook aangeleerd moet worden tijdens het aanleren van kansrekening</w:t>
      </w:r>
      <w:r w:rsidR="008661E4">
        <w:rPr>
          <w:szCs w:val="22"/>
        </w:rPr>
        <w:t xml:space="preserve"> om goed te worden in kansrekening. </w:t>
      </w:r>
      <w:sdt>
        <w:sdtPr>
          <w:rPr>
            <w:szCs w:val="22"/>
          </w:rPr>
          <w:id w:val="1075705814"/>
          <w:citation/>
        </w:sdtPr>
        <w:sdtEndPr/>
        <w:sdtContent>
          <w:r w:rsidR="00105E12" w:rsidRPr="00FC12D6">
            <w:rPr>
              <w:szCs w:val="22"/>
            </w:rPr>
            <w:fldChar w:fldCharType="begin"/>
          </w:r>
          <w:r w:rsidR="00105E12">
            <w:rPr>
              <w:rFonts w:ascii="Times New Roman" w:hAnsi="Times New Roman"/>
              <w:szCs w:val="22"/>
            </w:rPr>
            <w:instrText xml:space="preserve">CITATION Fis84 \l 1043 </w:instrText>
          </w:r>
          <w:r w:rsidR="00105E12" w:rsidRPr="00FC12D6">
            <w:rPr>
              <w:szCs w:val="22"/>
            </w:rPr>
            <w:fldChar w:fldCharType="separate"/>
          </w:r>
          <w:r w:rsidR="000001F8" w:rsidRPr="000001F8">
            <w:rPr>
              <w:rFonts w:ascii="Times New Roman" w:hAnsi="Times New Roman"/>
              <w:noProof/>
              <w:szCs w:val="22"/>
            </w:rPr>
            <w:t>(Fishbein &amp; Gazit, 1984)</w:t>
          </w:r>
          <w:r w:rsidR="00105E12" w:rsidRPr="00FC12D6">
            <w:rPr>
              <w:szCs w:val="22"/>
            </w:rPr>
            <w:fldChar w:fldCharType="end"/>
          </w:r>
        </w:sdtContent>
      </w:sdt>
      <w:r w:rsidR="00105E12">
        <w:rPr>
          <w:szCs w:val="22"/>
        </w:rPr>
        <w:t xml:space="preserve"> </w:t>
      </w:r>
      <w:r w:rsidR="008661E4">
        <w:rPr>
          <w:szCs w:val="22"/>
        </w:rPr>
        <w:t xml:space="preserve">Dit </w:t>
      </w:r>
      <w:r w:rsidR="007E6FC5" w:rsidRPr="004C0C2F">
        <w:rPr>
          <w:szCs w:val="22"/>
        </w:rPr>
        <w:t xml:space="preserve">lijkt dit mij een geschikt </w:t>
      </w:r>
      <w:r w:rsidR="008661E4">
        <w:rPr>
          <w:szCs w:val="22"/>
        </w:rPr>
        <w:t xml:space="preserve"> en interessant </w:t>
      </w:r>
      <w:r w:rsidR="007E6FC5" w:rsidRPr="004C0C2F">
        <w:rPr>
          <w:szCs w:val="22"/>
        </w:rPr>
        <w:t>onderwerp vo</w:t>
      </w:r>
      <w:r w:rsidR="00E847BF">
        <w:rPr>
          <w:szCs w:val="22"/>
        </w:rPr>
        <w:t>or mijn vakdidactisch onderzoek</w:t>
      </w:r>
      <w:r w:rsidR="008661E4">
        <w:rPr>
          <w:szCs w:val="22"/>
        </w:rPr>
        <w:t xml:space="preserve"> om op door te gaan:</w:t>
      </w:r>
      <w:r w:rsidR="00E847BF">
        <w:rPr>
          <w:szCs w:val="22"/>
        </w:rPr>
        <w:t xml:space="preserve"> </w:t>
      </w:r>
      <w:r w:rsidR="007E6FC5" w:rsidRPr="004C0C2F">
        <w:rPr>
          <w:szCs w:val="22"/>
        </w:rPr>
        <w:t xml:space="preserve"> Hoe kan een docent in de les de intuïtie van de leerlingen verbeteren om er voor te zorgen dat het kansbegrip wordt verbeterd</w:t>
      </w:r>
      <w:r w:rsidR="00E847BF">
        <w:rPr>
          <w:szCs w:val="22"/>
        </w:rPr>
        <w:t xml:space="preserve"> en ze beter worden in het controleren van hun antwoord</w:t>
      </w:r>
      <w:r w:rsidR="007E6FC5" w:rsidRPr="004C0C2F">
        <w:rPr>
          <w:szCs w:val="22"/>
        </w:rPr>
        <w:t>?</w:t>
      </w:r>
    </w:p>
    <w:p w14:paraId="5F76D280" w14:textId="77777777" w:rsidR="00A379B3" w:rsidRDefault="00A379B3" w:rsidP="00B92C9C">
      <w:pPr>
        <w:rPr>
          <w:rFonts w:ascii="Abadi MT Condensed Light" w:hAnsi="Abadi MT Condensed Light"/>
          <w:b/>
          <w:color w:val="FF0000"/>
        </w:rPr>
      </w:pPr>
    </w:p>
    <w:p w14:paraId="02B30BCD" w14:textId="77777777" w:rsidR="008661E4" w:rsidRDefault="008661E4" w:rsidP="00B92C9C">
      <w:pPr>
        <w:rPr>
          <w:rFonts w:ascii="Abadi MT Condensed Light" w:hAnsi="Abadi MT Condensed Light"/>
          <w:b/>
          <w:color w:val="FF0000"/>
        </w:rPr>
      </w:pPr>
      <w:r>
        <w:rPr>
          <w:rFonts w:ascii="Abadi MT Condensed Light" w:hAnsi="Abadi MT Condensed Light"/>
          <w:b/>
          <w:color w:val="FF0000"/>
        </w:rPr>
        <w:br w:type="page"/>
      </w:r>
    </w:p>
    <w:p w14:paraId="7E41172F" w14:textId="323DAA17" w:rsidR="00B92C9C" w:rsidRPr="004C0C2F" w:rsidRDefault="00A379B3" w:rsidP="00B92C9C">
      <w:pPr>
        <w:rPr>
          <w:b/>
          <w:szCs w:val="20"/>
        </w:rPr>
      </w:pPr>
      <w:r>
        <w:rPr>
          <w:rFonts w:ascii="Abadi MT Condensed Light" w:hAnsi="Abadi MT Condensed Light"/>
          <w:b/>
          <w:color w:val="FF0000"/>
        </w:rPr>
        <w:t>6</w:t>
      </w:r>
      <w:r w:rsidR="00B92C9C" w:rsidRPr="0046556D">
        <w:rPr>
          <w:rFonts w:ascii="Abadi MT Condensed Light" w:hAnsi="Abadi MT Condensed Light"/>
          <w:b/>
          <w:color w:val="FF0000"/>
        </w:rPr>
        <w:t xml:space="preserve">. </w:t>
      </w:r>
      <w:r w:rsidR="00B92C9C">
        <w:rPr>
          <w:rFonts w:ascii="Abadi MT Condensed Light" w:hAnsi="Abadi MT Condensed Light"/>
          <w:b/>
          <w:color w:val="FF0000"/>
        </w:rPr>
        <w:t>Onderzoeksdoel</w:t>
      </w:r>
      <w:r w:rsidR="00635897">
        <w:rPr>
          <w:rFonts w:ascii="Abadi MT Condensed Light" w:hAnsi="Abadi MT Condensed Light"/>
          <w:b/>
          <w:color w:val="FF0000"/>
        </w:rPr>
        <w:t>, Onderzoeksaanpak en</w:t>
      </w:r>
      <w:r w:rsidR="00B92C9C">
        <w:rPr>
          <w:rFonts w:ascii="Abadi MT Condensed Light" w:hAnsi="Abadi MT Condensed Light"/>
          <w:b/>
          <w:color w:val="FF0000"/>
        </w:rPr>
        <w:t xml:space="preserve"> Onderzoeksvraag</w:t>
      </w:r>
    </w:p>
    <w:p w14:paraId="22236CCC" w14:textId="77777777" w:rsidR="00B92C9C" w:rsidRPr="006E31F9" w:rsidRDefault="00B92C9C" w:rsidP="00B92C9C">
      <w:pPr>
        <w:rPr>
          <w:rFonts w:ascii="Calibri" w:hAnsi="Calibri"/>
          <w:szCs w:val="20"/>
        </w:rPr>
      </w:pPr>
    </w:p>
    <w:p w14:paraId="4411985D" w14:textId="77777777" w:rsidR="00B92C9C" w:rsidRPr="006E31F9" w:rsidRDefault="00B92C9C" w:rsidP="00B92C9C">
      <w:pPr>
        <w:rPr>
          <w:rFonts w:ascii="Calibri" w:hAnsi="Calibri"/>
          <w:b/>
          <w:szCs w:val="20"/>
        </w:rPr>
      </w:pPr>
    </w:p>
    <w:p w14:paraId="63BDD9AA" w14:textId="1CA5ACAA" w:rsidR="000A40AD" w:rsidRDefault="000A40AD" w:rsidP="00B92C9C">
      <w:pPr>
        <w:rPr>
          <w:rFonts w:ascii="Abadi MT Condensed Light" w:hAnsi="Abadi MT Condensed Light"/>
          <w:b/>
          <w:szCs w:val="22"/>
        </w:rPr>
      </w:pPr>
      <w:r>
        <w:rPr>
          <w:rFonts w:ascii="Abadi MT Condensed Light" w:hAnsi="Abadi MT Condensed Light"/>
          <w:b/>
          <w:szCs w:val="22"/>
        </w:rPr>
        <w:t>Onderzoeksdoel</w:t>
      </w:r>
      <w:r w:rsidR="00084AC2">
        <w:rPr>
          <w:rFonts w:ascii="Abadi MT Condensed Light" w:hAnsi="Abadi MT Condensed Light"/>
          <w:b/>
          <w:szCs w:val="22"/>
        </w:rPr>
        <w:t xml:space="preserve"> en Onderzoeksaanpak</w:t>
      </w:r>
      <w:r>
        <w:rPr>
          <w:rFonts w:ascii="Abadi MT Condensed Light" w:hAnsi="Abadi MT Condensed Light"/>
          <w:b/>
          <w:szCs w:val="22"/>
        </w:rPr>
        <w:t>:</w:t>
      </w:r>
    </w:p>
    <w:p w14:paraId="0E1588AA" w14:textId="77777777" w:rsidR="000A40AD" w:rsidRDefault="000A40AD" w:rsidP="00B92C9C">
      <w:pPr>
        <w:rPr>
          <w:rFonts w:ascii="Abadi MT Condensed Light" w:hAnsi="Abadi MT Condensed Light"/>
          <w:b/>
          <w:szCs w:val="22"/>
        </w:rPr>
      </w:pPr>
    </w:p>
    <w:p w14:paraId="4A3505E2" w14:textId="2CE1FE2D" w:rsidR="00097EF3" w:rsidRDefault="001B5BD6" w:rsidP="00B92C9C">
      <w:pPr>
        <w:rPr>
          <w:szCs w:val="22"/>
        </w:rPr>
      </w:pPr>
      <w:r>
        <w:rPr>
          <w:szCs w:val="22"/>
        </w:rPr>
        <w:t>Het doel van het onderzoek is om informatie te verzamelen om een les te ontwerpen waarbij leerlingen hun intuïtie gaan inzetten om meer begrip bij kansrekening te krijgen. Er wordt uiteindeli</w:t>
      </w:r>
      <w:r w:rsidR="00B543D7">
        <w:rPr>
          <w:szCs w:val="22"/>
        </w:rPr>
        <w:t>jk een les ontworpen. D</w:t>
      </w:r>
      <w:r>
        <w:rPr>
          <w:szCs w:val="22"/>
        </w:rPr>
        <w:t xml:space="preserve">eze les wordt in de klas uitgeprobeerd en vervolgens wordt de </w:t>
      </w:r>
      <w:r w:rsidR="00372E83">
        <w:rPr>
          <w:szCs w:val="22"/>
        </w:rPr>
        <w:t>lesopzet</w:t>
      </w:r>
      <w:r>
        <w:rPr>
          <w:szCs w:val="22"/>
        </w:rPr>
        <w:t xml:space="preserve"> geavaleerd. De evaluatie van de </w:t>
      </w:r>
      <w:r w:rsidR="00372E83">
        <w:rPr>
          <w:szCs w:val="22"/>
        </w:rPr>
        <w:t>les</w:t>
      </w:r>
      <w:r w:rsidR="00B543D7">
        <w:rPr>
          <w:szCs w:val="22"/>
        </w:rPr>
        <w:t xml:space="preserve"> leidt </w:t>
      </w:r>
      <w:r w:rsidR="00FD6251">
        <w:rPr>
          <w:szCs w:val="22"/>
        </w:rPr>
        <w:t xml:space="preserve">uiteindelijk tot aanpassingen van de </w:t>
      </w:r>
      <w:r w:rsidR="00372E83">
        <w:rPr>
          <w:szCs w:val="22"/>
        </w:rPr>
        <w:t>lesopzet</w:t>
      </w:r>
      <w:r w:rsidR="00FD6251">
        <w:rPr>
          <w:szCs w:val="22"/>
        </w:rPr>
        <w:t>.</w:t>
      </w:r>
    </w:p>
    <w:p w14:paraId="0BD96BEB" w14:textId="77777777" w:rsidR="00097EF3" w:rsidRDefault="00097EF3" w:rsidP="00B92C9C">
      <w:pPr>
        <w:rPr>
          <w:szCs w:val="22"/>
        </w:rPr>
      </w:pPr>
    </w:p>
    <w:p w14:paraId="7F49D41E" w14:textId="6F2F7CF3" w:rsidR="001B5BD6" w:rsidRDefault="00FD6251" w:rsidP="00B92C9C">
      <w:pPr>
        <w:rPr>
          <w:szCs w:val="22"/>
        </w:rPr>
      </w:pPr>
      <w:r>
        <w:rPr>
          <w:szCs w:val="22"/>
        </w:rPr>
        <w:t xml:space="preserve"> </w:t>
      </w:r>
    </w:p>
    <w:p w14:paraId="04414514" w14:textId="3061F3C7" w:rsidR="00097EF3" w:rsidRDefault="00097EF3" w:rsidP="00B92C9C">
      <w:pPr>
        <w:rPr>
          <w:szCs w:val="22"/>
        </w:rPr>
      </w:pPr>
      <w:r>
        <w:rPr>
          <w:noProof/>
          <w:szCs w:val="22"/>
          <w:lang w:val="en-US"/>
        </w:rPr>
        <mc:AlternateContent>
          <mc:Choice Requires="wps">
            <w:drawing>
              <wp:anchor distT="0" distB="0" distL="114300" distR="114300" simplePos="0" relativeHeight="251682816" behindDoc="0" locked="0" layoutInCell="1" allowOverlap="1" wp14:anchorId="38D1E2E0" wp14:editId="67ADFF9D">
                <wp:simplePos x="0" y="0"/>
                <wp:positionH relativeFrom="column">
                  <wp:posOffset>114300</wp:posOffset>
                </wp:positionH>
                <wp:positionV relativeFrom="paragraph">
                  <wp:posOffset>113030</wp:posOffset>
                </wp:positionV>
                <wp:extent cx="1828800" cy="685800"/>
                <wp:effectExtent l="0" t="0" r="25400" b="25400"/>
                <wp:wrapSquare wrapText="bothSides"/>
                <wp:docPr id="3" name="Tekstvak 3"/>
                <wp:cNvGraphicFramePr/>
                <a:graphic xmlns:a="http://schemas.openxmlformats.org/drawingml/2006/main">
                  <a:graphicData uri="http://schemas.microsoft.com/office/word/2010/wordprocessingShape">
                    <wps:wsp>
                      <wps:cNvSpPr txBox="1"/>
                      <wps:spPr>
                        <a:xfrm>
                          <a:off x="0" y="0"/>
                          <a:ext cx="1828800" cy="685800"/>
                        </a:xfrm>
                        <a:prstGeom prst="rect">
                          <a:avLst/>
                        </a:prstGeom>
                        <a:ln>
                          <a:solidFill>
                            <a:srgbClr val="FF0000"/>
                          </a:solid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1B40C353" w14:textId="77777777" w:rsidR="003B414C" w:rsidRDefault="003B414C" w:rsidP="00097EF3">
                            <w:pPr>
                              <w:jc w:val="center"/>
                              <w:rPr>
                                <w:rFonts w:ascii="Abadi MT Condensed Light" w:hAnsi="Abadi MT Condensed Light"/>
                              </w:rPr>
                            </w:pPr>
                          </w:p>
                          <w:p w14:paraId="298F8F44" w14:textId="1515E86E" w:rsidR="003B414C" w:rsidRPr="00097EF3" w:rsidRDefault="003B414C" w:rsidP="00097EF3">
                            <w:pPr>
                              <w:jc w:val="center"/>
                              <w:rPr>
                                <w:rFonts w:ascii="Abadi MT Condensed Light" w:hAnsi="Abadi MT Condensed Light"/>
                              </w:rPr>
                            </w:pPr>
                            <w:r>
                              <w:rPr>
                                <w:rFonts w:ascii="Abadi MT Condensed Light" w:hAnsi="Abadi MT Condensed Light"/>
                              </w:rPr>
                              <w:t>Gerichte literatuurs</w:t>
                            </w:r>
                            <w:r w:rsidRPr="00097EF3">
                              <w:rPr>
                                <w:rFonts w:ascii="Abadi MT Condensed Light" w:hAnsi="Abadi MT Condensed Light"/>
                              </w:rPr>
                              <w:t>tudie</w:t>
                            </w:r>
                            <w:r>
                              <w:rPr>
                                <w:rFonts w:ascii="Abadi MT Condensed Light" w:hAnsi="Abadi MT Condensed Light"/>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3" o:spid="_x0000_s1030" type="#_x0000_t202" style="position:absolute;margin-left:9pt;margin-top:8.9pt;width:2in;height:54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" fillcolor="white [3201]" strokecolor="red" strokeweight="2pt">
                <v:textbox>
                  <w:txbxContent>
                    <w:p w14:paraId="1B40C353" w14:textId="77777777" w:rsidR="00B7267D" w:rsidRDefault="00B7267D" w:rsidP="00097EF3">
                      <w:pPr>
                        <w:jc w:val="center"/>
                        <w:rPr>
                          <w:rFonts w:ascii="Abadi MT Condensed Light" w:hAnsi="Abadi MT Condensed Light"/>
                        </w:rPr>
                      </w:pPr>
                    </w:p>
                    <w:p w14:paraId="298F8F44" w14:textId="1515E86E" w:rsidR="00B7267D" w:rsidRPr="00097EF3" w:rsidRDefault="00B7267D" w:rsidP="00097EF3">
                      <w:pPr>
                        <w:jc w:val="center"/>
                        <w:rPr>
                          <w:rFonts w:ascii="Abadi MT Condensed Light" w:hAnsi="Abadi MT Condensed Light"/>
                        </w:rPr>
                      </w:pPr>
                      <w:r>
                        <w:rPr>
                          <w:rFonts w:ascii="Abadi MT Condensed Light" w:hAnsi="Abadi MT Condensed Light"/>
                        </w:rPr>
                        <w:t>Gerichte literatuurs</w:t>
                      </w:r>
                      <w:r w:rsidRPr="00097EF3">
                        <w:rPr>
                          <w:rFonts w:ascii="Abadi MT Condensed Light" w:hAnsi="Abadi MT Condensed Light"/>
                        </w:rPr>
                        <w:t>tudie</w:t>
                      </w:r>
                      <w:r>
                        <w:rPr>
                          <w:rFonts w:ascii="Abadi MT Condensed Light" w:hAnsi="Abadi MT Condensed Light"/>
                        </w:rPr>
                        <w:t xml:space="preserve"> </w:t>
                      </w:r>
                    </w:p>
                  </w:txbxContent>
                </v:textbox>
                <w10:wrap type="square"/>
              </v:shape>
            </w:pict>
          </mc:Fallback>
        </mc:AlternateContent>
      </w:r>
    </w:p>
    <w:p w14:paraId="5703B7C0" w14:textId="77777777" w:rsidR="00097EF3" w:rsidRDefault="00097EF3" w:rsidP="00B92C9C">
      <w:pPr>
        <w:rPr>
          <w:szCs w:val="22"/>
        </w:rPr>
      </w:pPr>
    </w:p>
    <w:p w14:paraId="44AD3663" w14:textId="77777777" w:rsidR="00097EF3" w:rsidRDefault="00097EF3" w:rsidP="00B92C9C">
      <w:pPr>
        <w:rPr>
          <w:szCs w:val="22"/>
        </w:rPr>
      </w:pPr>
    </w:p>
    <w:p w14:paraId="440C548C" w14:textId="77777777" w:rsidR="00097EF3" w:rsidRPr="001B5BD6" w:rsidRDefault="00097EF3" w:rsidP="00B92C9C">
      <w:pPr>
        <w:rPr>
          <w:szCs w:val="22"/>
        </w:rPr>
      </w:pPr>
    </w:p>
    <w:p w14:paraId="0EEC30BB" w14:textId="77777777" w:rsidR="000A40AD" w:rsidRDefault="000A40AD" w:rsidP="00B92C9C">
      <w:pPr>
        <w:rPr>
          <w:b/>
          <w:szCs w:val="22"/>
        </w:rPr>
      </w:pPr>
    </w:p>
    <w:p w14:paraId="023E1BCA" w14:textId="400DCF9B" w:rsidR="00097EF3" w:rsidRDefault="00097EF3" w:rsidP="00B92C9C">
      <w:pPr>
        <w:rPr>
          <w:b/>
          <w:szCs w:val="22"/>
        </w:rPr>
      </w:pPr>
      <w:r>
        <w:rPr>
          <w:b/>
          <w:noProof/>
          <w:szCs w:val="22"/>
          <w:lang w:val="en-US"/>
        </w:rPr>
        <mc:AlternateContent>
          <mc:Choice Requires="wps">
            <w:drawing>
              <wp:anchor distT="0" distB="0" distL="114300" distR="114300" simplePos="0" relativeHeight="251683840" behindDoc="0" locked="0" layoutInCell="1" allowOverlap="1" wp14:anchorId="6CE24B31" wp14:editId="4DD1F508">
                <wp:simplePos x="0" y="0"/>
                <wp:positionH relativeFrom="column">
                  <wp:posOffset>1028700</wp:posOffset>
                </wp:positionH>
                <wp:positionV relativeFrom="paragraph">
                  <wp:posOffset>60325</wp:posOffset>
                </wp:positionV>
                <wp:extent cx="0" cy="342900"/>
                <wp:effectExtent l="127000" t="25400" r="76200" b="114300"/>
                <wp:wrapNone/>
                <wp:docPr id="11" name="Rechte verbindingslijn met pijl 11"/>
                <wp:cNvGraphicFramePr/>
                <a:graphic xmlns:a="http://schemas.openxmlformats.org/drawingml/2006/main">
                  <a:graphicData uri="http://schemas.microsoft.com/office/word/2010/wordprocessingShape">
                    <wps:wsp>
                      <wps:cNvCnPr/>
                      <wps:spPr>
                        <a:xfrm>
                          <a:off x="0" y="0"/>
                          <a:ext cx="0" cy="3429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Rechte verbindingslijn met pijl 11" o:spid="_x0000_s1026" type="#_x0000_t32" style="position:absolute;margin-left:81pt;margin-top:4.75pt;width:0;height:27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" strokecolor="red" strokeweight="2pt">
                <v:stroke endarrow="open"/>
                <v:shadow on="t" opacity="24903f" mv:blur="40000f" origin=",.5" offset="0,20000emu"/>
              </v:shape>
            </w:pict>
          </mc:Fallback>
        </mc:AlternateContent>
      </w:r>
    </w:p>
    <w:p w14:paraId="23BCD0C7" w14:textId="77777777" w:rsidR="00097EF3" w:rsidRDefault="00097EF3" w:rsidP="00B92C9C">
      <w:pPr>
        <w:rPr>
          <w:b/>
          <w:szCs w:val="22"/>
        </w:rPr>
      </w:pPr>
    </w:p>
    <w:p w14:paraId="1DA22535" w14:textId="77777777" w:rsidR="00097EF3" w:rsidRDefault="00097EF3" w:rsidP="00B92C9C">
      <w:pPr>
        <w:rPr>
          <w:b/>
          <w:szCs w:val="22"/>
        </w:rPr>
      </w:pPr>
    </w:p>
    <w:p w14:paraId="2C2CB9E0" w14:textId="47A289C2" w:rsidR="00097EF3" w:rsidRDefault="00097EF3" w:rsidP="00B92C9C">
      <w:pPr>
        <w:rPr>
          <w:b/>
          <w:szCs w:val="22"/>
        </w:rPr>
      </w:pPr>
      <w:r>
        <w:rPr>
          <w:noProof/>
          <w:szCs w:val="22"/>
          <w:lang w:val="en-US"/>
        </w:rPr>
        <mc:AlternateContent>
          <mc:Choice Requires="wps">
            <w:drawing>
              <wp:anchor distT="0" distB="0" distL="114300" distR="114300" simplePos="0" relativeHeight="251694080" behindDoc="0" locked="0" layoutInCell="1" allowOverlap="1" wp14:anchorId="337D7D1E" wp14:editId="592EB91C">
                <wp:simplePos x="0" y="0"/>
                <wp:positionH relativeFrom="column">
                  <wp:posOffset>2743200</wp:posOffset>
                </wp:positionH>
                <wp:positionV relativeFrom="paragraph">
                  <wp:posOffset>120650</wp:posOffset>
                </wp:positionV>
                <wp:extent cx="1828800" cy="685800"/>
                <wp:effectExtent l="0" t="0" r="25400" b="25400"/>
                <wp:wrapSquare wrapText="bothSides"/>
                <wp:docPr id="20" name="Tekstvak 20"/>
                <wp:cNvGraphicFramePr/>
                <a:graphic xmlns:a="http://schemas.openxmlformats.org/drawingml/2006/main">
                  <a:graphicData uri="http://schemas.microsoft.com/office/word/2010/wordprocessingShape">
                    <wps:wsp>
                      <wps:cNvSpPr txBox="1"/>
                      <wps:spPr>
                        <a:xfrm>
                          <a:off x="0" y="0"/>
                          <a:ext cx="1828800" cy="685800"/>
                        </a:xfrm>
                        <a:prstGeom prst="rect">
                          <a:avLst/>
                        </a:prstGeom>
                        <a:ln>
                          <a:solidFill>
                            <a:srgbClr val="FF0000"/>
                          </a:solid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79BC55B3" w14:textId="77777777" w:rsidR="003B414C" w:rsidRDefault="003B414C" w:rsidP="00097EF3">
                            <w:pPr>
                              <w:jc w:val="center"/>
                              <w:rPr>
                                <w:rFonts w:ascii="Abadi MT Condensed Light" w:hAnsi="Abadi MT Condensed Light"/>
                              </w:rPr>
                            </w:pPr>
                          </w:p>
                          <w:p w14:paraId="4930B222" w14:textId="07EE7582" w:rsidR="003B414C" w:rsidRPr="00097EF3" w:rsidRDefault="003B414C" w:rsidP="00097EF3">
                            <w:pPr>
                              <w:jc w:val="center"/>
                              <w:rPr>
                                <w:rFonts w:ascii="Abadi MT Condensed Light" w:hAnsi="Abadi MT Condensed Light"/>
                              </w:rPr>
                            </w:pPr>
                            <w:r>
                              <w:rPr>
                                <w:rFonts w:ascii="Abadi MT Condensed Light" w:hAnsi="Abadi MT Condensed Light"/>
                              </w:rPr>
                              <w:t>Aanpassen lesopzet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20" o:spid="_x0000_s1031" type="#_x0000_t202" style="position:absolute;margin-left:3in;margin-top:9.5pt;width:2in;height:54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" fillcolor="white [3201]" strokecolor="red" strokeweight="2pt">
                <v:textbox>
                  <w:txbxContent>
                    <w:p w14:paraId="79BC55B3" w14:textId="77777777" w:rsidR="00B7267D" w:rsidRDefault="00B7267D" w:rsidP="00097EF3">
                      <w:pPr>
                        <w:jc w:val="center"/>
                        <w:rPr>
                          <w:rFonts w:ascii="Abadi MT Condensed Light" w:hAnsi="Abadi MT Condensed Light"/>
                        </w:rPr>
                      </w:pPr>
                    </w:p>
                    <w:p w14:paraId="4930B222" w14:textId="07EE7582" w:rsidR="00B7267D" w:rsidRPr="00097EF3" w:rsidRDefault="00B7267D" w:rsidP="00097EF3">
                      <w:pPr>
                        <w:jc w:val="center"/>
                        <w:rPr>
                          <w:rFonts w:ascii="Abadi MT Condensed Light" w:hAnsi="Abadi MT Condensed Light"/>
                        </w:rPr>
                      </w:pPr>
                      <w:r>
                        <w:rPr>
                          <w:rFonts w:ascii="Abadi MT Condensed Light" w:hAnsi="Abadi MT Condensed Light"/>
                        </w:rPr>
                        <w:t>Aanpassen lesopzet</w:t>
                      </w:r>
                    </w:p>
                  </w:txbxContent>
                </v:textbox>
                <w10:wrap type="square"/>
              </v:shape>
            </w:pict>
          </mc:Fallback>
        </mc:AlternateContent>
      </w:r>
      <w:r>
        <w:rPr>
          <w:noProof/>
          <w:szCs w:val="22"/>
          <w:lang w:val="en-US"/>
        </w:rPr>
        <mc:AlternateContent>
          <mc:Choice Requires="wps">
            <w:drawing>
              <wp:anchor distT="0" distB="0" distL="114300" distR="114300" simplePos="0" relativeHeight="251685888" behindDoc="0" locked="0" layoutInCell="1" allowOverlap="1" wp14:anchorId="1F376652" wp14:editId="6B9DEBDE">
                <wp:simplePos x="0" y="0"/>
                <wp:positionH relativeFrom="column">
                  <wp:posOffset>114300</wp:posOffset>
                </wp:positionH>
                <wp:positionV relativeFrom="paragraph">
                  <wp:posOffset>120650</wp:posOffset>
                </wp:positionV>
                <wp:extent cx="1828800" cy="685800"/>
                <wp:effectExtent l="0" t="0" r="25400" b="25400"/>
                <wp:wrapSquare wrapText="bothSides"/>
                <wp:docPr id="13" name="Tekstvak 13"/>
                <wp:cNvGraphicFramePr/>
                <a:graphic xmlns:a="http://schemas.openxmlformats.org/drawingml/2006/main">
                  <a:graphicData uri="http://schemas.microsoft.com/office/word/2010/wordprocessingShape">
                    <wps:wsp>
                      <wps:cNvSpPr txBox="1"/>
                      <wps:spPr>
                        <a:xfrm>
                          <a:off x="0" y="0"/>
                          <a:ext cx="1828800" cy="685800"/>
                        </a:xfrm>
                        <a:prstGeom prst="rect">
                          <a:avLst/>
                        </a:prstGeom>
                        <a:ln>
                          <a:solidFill>
                            <a:srgbClr val="FF0000"/>
                          </a:solid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06C59648" w14:textId="77777777" w:rsidR="003B414C" w:rsidRDefault="003B414C" w:rsidP="00097EF3">
                            <w:pPr>
                              <w:jc w:val="center"/>
                              <w:rPr>
                                <w:rFonts w:ascii="Abadi MT Condensed Light" w:hAnsi="Abadi MT Condensed Light"/>
                              </w:rPr>
                            </w:pPr>
                          </w:p>
                          <w:p w14:paraId="6522EA19" w14:textId="3D6BBB9F" w:rsidR="003B414C" w:rsidRPr="00097EF3" w:rsidRDefault="003B414C" w:rsidP="00097EF3">
                            <w:pPr>
                              <w:jc w:val="center"/>
                              <w:rPr>
                                <w:rFonts w:ascii="Abadi MT Condensed Light" w:hAnsi="Abadi MT Condensed Light"/>
                              </w:rPr>
                            </w:pPr>
                            <w:r>
                              <w:rPr>
                                <w:rFonts w:ascii="Abadi MT Condensed Light" w:hAnsi="Abadi MT Condensed Light"/>
                              </w:rPr>
                              <w:t>Ontwerp 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13" o:spid="_x0000_s1032" type="#_x0000_t202" style="position:absolute;margin-left:9pt;margin-top:9.5pt;width:2in;height:54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" fillcolor="white [3201]" strokecolor="red" strokeweight="2pt">
                <v:textbox>
                  <w:txbxContent>
                    <w:p w14:paraId="06C59648" w14:textId="77777777" w:rsidR="00B7267D" w:rsidRDefault="00B7267D" w:rsidP="00097EF3">
                      <w:pPr>
                        <w:jc w:val="center"/>
                        <w:rPr>
                          <w:rFonts w:ascii="Abadi MT Condensed Light" w:hAnsi="Abadi MT Condensed Light"/>
                        </w:rPr>
                      </w:pPr>
                    </w:p>
                    <w:p w14:paraId="6522EA19" w14:textId="3D6BBB9F" w:rsidR="00B7267D" w:rsidRPr="00097EF3" w:rsidRDefault="00B7267D" w:rsidP="00097EF3">
                      <w:pPr>
                        <w:jc w:val="center"/>
                        <w:rPr>
                          <w:rFonts w:ascii="Abadi MT Condensed Light" w:hAnsi="Abadi MT Condensed Light"/>
                        </w:rPr>
                      </w:pPr>
                      <w:r>
                        <w:rPr>
                          <w:rFonts w:ascii="Abadi MT Condensed Light" w:hAnsi="Abadi MT Condensed Light"/>
                        </w:rPr>
                        <w:t>Ontwerp les</w:t>
                      </w:r>
                    </w:p>
                  </w:txbxContent>
                </v:textbox>
                <w10:wrap type="square"/>
              </v:shape>
            </w:pict>
          </mc:Fallback>
        </mc:AlternateContent>
      </w:r>
    </w:p>
    <w:p w14:paraId="4AE396EC" w14:textId="2E3BCFE0" w:rsidR="00097EF3" w:rsidRDefault="00097EF3" w:rsidP="00B92C9C">
      <w:pPr>
        <w:rPr>
          <w:b/>
          <w:szCs w:val="22"/>
        </w:rPr>
      </w:pPr>
    </w:p>
    <w:p w14:paraId="1821BFB1" w14:textId="77777777" w:rsidR="00097EF3" w:rsidRDefault="00097EF3" w:rsidP="00B92C9C">
      <w:pPr>
        <w:rPr>
          <w:b/>
          <w:szCs w:val="22"/>
        </w:rPr>
      </w:pPr>
    </w:p>
    <w:p w14:paraId="61C3A89D" w14:textId="77777777" w:rsidR="00097EF3" w:rsidRDefault="00097EF3" w:rsidP="00B92C9C">
      <w:pPr>
        <w:rPr>
          <w:b/>
          <w:szCs w:val="22"/>
        </w:rPr>
      </w:pPr>
    </w:p>
    <w:p w14:paraId="2A287B88" w14:textId="3289866A" w:rsidR="00097EF3" w:rsidRDefault="00097EF3" w:rsidP="00B92C9C">
      <w:pPr>
        <w:rPr>
          <w:b/>
          <w:szCs w:val="22"/>
        </w:rPr>
      </w:pPr>
    </w:p>
    <w:p w14:paraId="6E17EAD8" w14:textId="60F66553" w:rsidR="00097EF3" w:rsidRDefault="00097EF3" w:rsidP="00B92C9C">
      <w:pPr>
        <w:rPr>
          <w:b/>
          <w:szCs w:val="22"/>
        </w:rPr>
      </w:pPr>
      <w:r>
        <w:rPr>
          <w:b/>
          <w:noProof/>
          <w:szCs w:val="22"/>
          <w:lang w:val="en-US"/>
        </w:rPr>
        <mc:AlternateContent>
          <mc:Choice Requires="wps">
            <w:drawing>
              <wp:anchor distT="0" distB="0" distL="114300" distR="114300" simplePos="0" relativeHeight="251696128" behindDoc="0" locked="0" layoutInCell="1" allowOverlap="1" wp14:anchorId="47E2CFEA" wp14:editId="0311645A">
                <wp:simplePos x="0" y="0"/>
                <wp:positionH relativeFrom="column">
                  <wp:posOffset>3657600</wp:posOffset>
                </wp:positionH>
                <wp:positionV relativeFrom="paragraph">
                  <wp:posOffset>67945</wp:posOffset>
                </wp:positionV>
                <wp:extent cx="0" cy="342900"/>
                <wp:effectExtent l="127000" t="50800" r="76200" b="88900"/>
                <wp:wrapNone/>
                <wp:docPr id="28" name="Rechte verbindingslijn met pijl 28"/>
                <wp:cNvGraphicFramePr/>
                <a:graphic xmlns:a="http://schemas.openxmlformats.org/drawingml/2006/main">
                  <a:graphicData uri="http://schemas.microsoft.com/office/word/2010/wordprocessingShape">
                    <wps:wsp>
                      <wps:cNvCnPr/>
                      <wps:spPr>
                        <a:xfrm flipV="1">
                          <a:off x="0" y="0"/>
                          <a:ext cx="0" cy="3429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Rechte verbindingslijn met pijl 28" o:spid="_x0000_s1026" type="#_x0000_t32" style="position:absolute;margin-left:4in;margin-top:5.35pt;width:0;height:27pt;flip:y;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" strokecolor="red" strokeweight="2pt">
                <v:stroke endarrow="open"/>
                <v:shadow on="t" opacity="24903f" mv:blur="40000f" origin=",.5" offset="0,20000emu"/>
              </v:shape>
            </w:pict>
          </mc:Fallback>
        </mc:AlternateContent>
      </w:r>
      <w:r>
        <w:rPr>
          <w:b/>
          <w:noProof/>
          <w:szCs w:val="22"/>
          <w:lang w:val="en-US"/>
        </w:rPr>
        <mc:AlternateContent>
          <mc:Choice Requires="wps">
            <w:drawing>
              <wp:anchor distT="0" distB="0" distL="114300" distR="114300" simplePos="0" relativeHeight="251689984" behindDoc="0" locked="0" layoutInCell="1" allowOverlap="1" wp14:anchorId="30537817" wp14:editId="19F9E9C6">
                <wp:simplePos x="0" y="0"/>
                <wp:positionH relativeFrom="column">
                  <wp:posOffset>1028700</wp:posOffset>
                </wp:positionH>
                <wp:positionV relativeFrom="paragraph">
                  <wp:posOffset>67945</wp:posOffset>
                </wp:positionV>
                <wp:extent cx="0" cy="342900"/>
                <wp:effectExtent l="127000" t="25400" r="76200" b="114300"/>
                <wp:wrapNone/>
                <wp:docPr id="17" name="Rechte verbindingslijn met pijl 17"/>
                <wp:cNvGraphicFramePr/>
                <a:graphic xmlns:a="http://schemas.openxmlformats.org/drawingml/2006/main">
                  <a:graphicData uri="http://schemas.microsoft.com/office/word/2010/wordprocessingShape">
                    <wps:wsp>
                      <wps:cNvCnPr/>
                      <wps:spPr>
                        <a:xfrm>
                          <a:off x="0" y="0"/>
                          <a:ext cx="0" cy="3429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Rechte verbindingslijn met pijl 17" o:spid="_x0000_s1026" type="#_x0000_t32" style="position:absolute;margin-left:81pt;margin-top:5.35pt;width:0;height:27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" strokecolor="red" strokeweight="2pt">
                <v:stroke endarrow="open"/>
                <v:shadow on="t" opacity="24903f" mv:blur="40000f" origin=",.5" offset="0,20000emu"/>
              </v:shape>
            </w:pict>
          </mc:Fallback>
        </mc:AlternateContent>
      </w:r>
    </w:p>
    <w:p w14:paraId="26994387" w14:textId="65C481FB" w:rsidR="00097EF3" w:rsidRDefault="00097EF3" w:rsidP="00B92C9C">
      <w:pPr>
        <w:rPr>
          <w:b/>
          <w:szCs w:val="22"/>
        </w:rPr>
      </w:pPr>
    </w:p>
    <w:p w14:paraId="38B3A13B" w14:textId="210DC23E" w:rsidR="00097EF3" w:rsidRDefault="00097EF3" w:rsidP="00B92C9C">
      <w:pPr>
        <w:rPr>
          <w:b/>
          <w:szCs w:val="22"/>
        </w:rPr>
      </w:pPr>
    </w:p>
    <w:p w14:paraId="707A3499" w14:textId="4453E371" w:rsidR="00097EF3" w:rsidRPr="000A40AD" w:rsidRDefault="00097EF3" w:rsidP="00B92C9C">
      <w:pPr>
        <w:rPr>
          <w:b/>
          <w:szCs w:val="22"/>
        </w:rPr>
      </w:pPr>
      <w:r>
        <w:rPr>
          <w:noProof/>
          <w:szCs w:val="22"/>
          <w:lang w:val="en-US"/>
        </w:rPr>
        <mc:AlternateContent>
          <mc:Choice Requires="wps">
            <w:drawing>
              <wp:anchor distT="0" distB="0" distL="114300" distR="114300" simplePos="0" relativeHeight="251692032" behindDoc="0" locked="0" layoutInCell="1" allowOverlap="1" wp14:anchorId="6C846D49" wp14:editId="0635AF2B">
                <wp:simplePos x="0" y="0"/>
                <wp:positionH relativeFrom="column">
                  <wp:posOffset>2743200</wp:posOffset>
                </wp:positionH>
                <wp:positionV relativeFrom="paragraph">
                  <wp:posOffset>127635</wp:posOffset>
                </wp:positionV>
                <wp:extent cx="1828800" cy="685800"/>
                <wp:effectExtent l="0" t="0" r="25400" b="25400"/>
                <wp:wrapSquare wrapText="bothSides"/>
                <wp:docPr id="19" name="Tekstvak 19"/>
                <wp:cNvGraphicFramePr/>
                <a:graphic xmlns:a="http://schemas.openxmlformats.org/drawingml/2006/main">
                  <a:graphicData uri="http://schemas.microsoft.com/office/word/2010/wordprocessingShape">
                    <wps:wsp>
                      <wps:cNvSpPr txBox="1"/>
                      <wps:spPr>
                        <a:xfrm>
                          <a:off x="0" y="0"/>
                          <a:ext cx="1828800" cy="685800"/>
                        </a:xfrm>
                        <a:prstGeom prst="rect">
                          <a:avLst/>
                        </a:prstGeom>
                        <a:ln>
                          <a:solidFill>
                            <a:srgbClr val="FF0000"/>
                          </a:solid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6FD00D7C" w14:textId="77777777" w:rsidR="003B414C" w:rsidRDefault="003B414C" w:rsidP="00097EF3">
                            <w:pPr>
                              <w:jc w:val="center"/>
                              <w:rPr>
                                <w:rFonts w:ascii="Abadi MT Condensed Light" w:hAnsi="Abadi MT Condensed Light"/>
                              </w:rPr>
                            </w:pPr>
                          </w:p>
                          <w:p w14:paraId="1BA244E3" w14:textId="4EC018A1" w:rsidR="003B414C" w:rsidRPr="00097EF3" w:rsidRDefault="003B414C" w:rsidP="00097EF3">
                            <w:pPr>
                              <w:jc w:val="center"/>
                              <w:rPr>
                                <w:rFonts w:ascii="Abadi MT Condensed Light" w:hAnsi="Abadi MT Condensed Light"/>
                              </w:rPr>
                            </w:pPr>
                            <w:r>
                              <w:rPr>
                                <w:rFonts w:ascii="Abadi MT Condensed Light" w:hAnsi="Abadi MT Condensed Light"/>
                              </w:rPr>
                              <w:t>Evaluatie lesopzet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19" o:spid="_x0000_s1033" type="#_x0000_t202" style="position:absolute;margin-left:3in;margin-top:10.05pt;width:2in;height:54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" fillcolor="white [3201]" strokecolor="red" strokeweight="2pt">
                <v:textbox>
                  <w:txbxContent>
                    <w:p w14:paraId="6FD00D7C" w14:textId="77777777" w:rsidR="00B7267D" w:rsidRDefault="00B7267D" w:rsidP="00097EF3">
                      <w:pPr>
                        <w:jc w:val="center"/>
                        <w:rPr>
                          <w:rFonts w:ascii="Abadi MT Condensed Light" w:hAnsi="Abadi MT Condensed Light"/>
                        </w:rPr>
                      </w:pPr>
                    </w:p>
                    <w:p w14:paraId="1BA244E3" w14:textId="4EC018A1" w:rsidR="00B7267D" w:rsidRPr="00097EF3" w:rsidRDefault="00B7267D" w:rsidP="00097EF3">
                      <w:pPr>
                        <w:jc w:val="center"/>
                        <w:rPr>
                          <w:rFonts w:ascii="Abadi MT Condensed Light" w:hAnsi="Abadi MT Condensed Light"/>
                        </w:rPr>
                      </w:pPr>
                      <w:r>
                        <w:rPr>
                          <w:rFonts w:ascii="Abadi MT Condensed Light" w:hAnsi="Abadi MT Condensed Light"/>
                        </w:rPr>
                        <w:t>Evaluatie lesopzet</w:t>
                      </w:r>
                    </w:p>
                  </w:txbxContent>
                </v:textbox>
                <w10:wrap type="square"/>
              </v:shape>
            </w:pict>
          </mc:Fallback>
        </mc:AlternateContent>
      </w:r>
      <w:r>
        <w:rPr>
          <w:noProof/>
          <w:szCs w:val="22"/>
          <w:lang w:val="en-US"/>
        </w:rPr>
        <mc:AlternateContent>
          <mc:Choice Requires="wps">
            <w:drawing>
              <wp:anchor distT="0" distB="0" distL="114300" distR="114300" simplePos="0" relativeHeight="251687936" behindDoc="0" locked="0" layoutInCell="1" allowOverlap="1" wp14:anchorId="23A7D616" wp14:editId="7D3385D6">
                <wp:simplePos x="0" y="0"/>
                <wp:positionH relativeFrom="column">
                  <wp:posOffset>114300</wp:posOffset>
                </wp:positionH>
                <wp:positionV relativeFrom="paragraph">
                  <wp:posOffset>127635</wp:posOffset>
                </wp:positionV>
                <wp:extent cx="1828800" cy="685800"/>
                <wp:effectExtent l="0" t="0" r="25400" b="25400"/>
                <wp:wrapSquare wrapText="bothSides"/>
                <wp:docPr id="14" name="Tekstvak 14"/>
                <wp:cNvGraphicFramePr/>
                <a:graphic xmlns:a="http://schemas.openxmlformats.org/drawingml/2006/main">
                  <a:graphicData uri="http://schemas.microsoft.com/office/word/2010/wordprocessingShape">
                    <wps:wsp>
                      <wps:cNvSpPr txBox="1"/>
                      <wps:spPr>
                        <a:xfrm>
                          <a:off x="0" y="0"/>
                          <a:ext cx="1828800" cy="685800"/>
                        </a:xfrm>
                        <a:prstGeom prst="rect">
                          <a:avLst/>
                        </a:prstGeom>
                        <a:ln>
                          <a:solidFill>
                            <a:srgbClr val="FF0000"/>
                          </a:solid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04E3A82A" w14:textId="77777777" w:rsidR="003B414C" w:rsidRDefault="003B414C" w:rsidP="00097EF3">
                            <w:pPr>
                              <w:jc w:val="center"/>
                              <w:rPr>
                                <w:rFonts w:ascii="Abadi MT Condensed Light" w:hAnsi="Abadi MT Condensed Light"/>
                              </w:rPr>
                            </w:pPr>
                          </w:p>
                          <w:p w14:paraId="3ABB1D9C" w14:textId="2CB71280" w:rsidR="003B414C" w:rsidRPr="00097EF3" w:rsidRDefault="003B414C" w:rsidP="00097EF3">
                            <w:pPr>
                              <w:jc w:val="center"/>
                              <w:rPr>
                                <w:rFonts w:ascii="Abadi MT Condensed Light" w:hAnsi="Abadi MT Condensed Light"/>
                              </w:rPr>
                            </w:pPr>
                            <w:r>
                              <w:rPr>
                                <w:rFonts w:ascii="Abadi MT Condensed Light" w:hAnsi="Abadi MT Condensed Light"/>
                              </w:rPr>
                              <w:t xml:space="preserve">Les uitproberen in de klas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14" o:spid="_x0000_s1034" type="#_x0000_t202" style="position:absolute;margin-left:9pt;margin-top:10.05pt;width:2in;height:54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" fillcolor="white [3201]" strokecolor="red" strokeweight="2pt">
                <v:textbox>
                  <w:txbxContent>
                    <w:p w14:paraId="04E3A82A" w14:textId="77777777" w:rsidR="00B7267D" w:rsidRDefault="00B7267D" w:rsidP="00097EF3">
                      <w:pPr>
                        <w:jc w:val="center"/>
                        <w:rPr>
                          <w:rFonts w:ascii="Abadi MT Condensed Light" w:hAnsi="Abadi MT Condensed Light"/>
                        </w:rPr>
                      </w:pPr>
                    </w:p>
                    <w:p w14:paraId="3ABB1D9C" w14:textId="2CB71280" w:rsidR="00B7267D" w:rsidRPr="00097EF3" w:rsidRDefault="00B7267D" w:rsidP="00097EF3">
                      <w:pPr>
                        <w:jc w:val="center"/>
                        <w:rPr>
                          <w:rFonts w:ascii="Abadi MT Condensed Light" w:hAnsi="Abadi MT Condensed Light"/>
                        </w:rPr>
                      </w:pPr>
                      <w:r>
                        <w:rPr>
                          <w:rFonts w:ascii="Abadi MT Condensed Light" w:hAnsi="Abadi MT Condensed Light"/>
                        </w:rPr>
                        <w:t xml:space="preserve">Les uitproberen in de klas </w:t>
                      </w:r>
                    </w:p>
                  </w:txbxContent>
                </v:textbox>
                <w10:wrap type="square"/>
              </v:shape>
            </w:pict>
          </mc:Fallback>
        </mc:AlternateContent>
      </w:r>
    </w:p>
    <w:p w14:paraId="55CBB407" w14:textId="77777777" w:rsidR="00097EF3" w:rsidRDefault="00097EF3" w:rsidP="00B92C9C">
      <w:pPr>
        <w:rPr>
          <w:rFonts w:ascii="Abadi MT Condensed Light" w:hAnsi="Abadi MT Condensed Light"/>
          <w:b/>
          <w:szCs w:val="22"/>
        </w:rPr>
      </w:pPr>
    </w:p>
    <w:p w14:paraId="02C65DF1" w14:textId="186F1D01" w:rsidR="00097EF3" w:rsidRDefault="00097EF3" w:rsidP="00B92C9C">
      <w:pPr>
        <w:rPr>
          <w:rFonts w:ascii="Abadi MT Condensed Light" w:hAnsi="Abadi MT Condensed Light"/>
          <w:b/>
          <w:szCs w:val="22"/>
        </w:rPr>
      </w:pPr>
      <w:r>
        <w:rPr>
          <w:b/>
          <w:noProof/>
          <w:szCs w:val="22"/>
          <w:lang w:val="en-US"/>
        </w:rPr>
        <mc:AlternateContent>
          <mc:Choice Requires="wps">
            <w:drawing>
              <wp:anchor distT="0" distB="0" distL="114300" distR="114300" simplePos="0" relativeHeight="251698176" behindDoc="0" locked="0" layoutInCell="1" allowOverlap="1" wp14:anchorId="215E32DB" wp14:editId="79B865D5">
                <wp:simplePos x="0" y="0"/>
                <wp:positionH relativeFrom="column">
                  <wp:posOffset>88900</wp:posOffset>
                </wp:positionH>
                <wp:positionV relativeFrom="paragraph">
                  <wp:posOffset>139700</wp:posOffset>
                </wp:positionV>
                <wp:extent cx="342900" cy="0"/>
                <wp:effectExtent l="0" t="101600" r="38100" b="177800"/>
                <wp:wrapNone/>
                <wp:docPr id="31" name="Rechte verbindingslijn met pijl 31"/>
                <wp:cNvGraphicFramePr/>
                <a:graphic xmlns:a="http://schemas.openxmlformats.org/drawingml/2006/main">
                  <a:graphicData uri="http://schemas.microsoft.com/office/word/2010/wordprocessingShape">
                    <wps:wsp>
                      <wps:cNvCnPr/>
                      <wps:spPr>
                        <a:xfrm>
                          <a:off x="0" y="0"/>
                          <a:ext cx="342900" cy="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31" o:spid="_x0000_s1026" type="#_x0000_t32" style="position:absolute;margin-left:7pt;margin-top:11pt;width:27pt;height: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" strokecolor="red" strokeweight="2pt">
                <v:stroke endarrow="open"/>
                <v:shadow on="t" opacity="24903f" mv:blur="40000f" origin=",.5" offset="0,20000emu"/>
              </v:shape>
            </w:pict>
          </mc:Fallback>
        </mc:AlternateContent>
      </w:r>
    </w:p>
    <w:p w14:paraId="0F0EA186" w14:textId="77777777" w:rsidR="00097EF3" w:rsidRDefault="00097EF3" w:rsidP="00B92C9C">
      <w:pPr>
        <w:rPr>
          <w:rFonts w:ascii="Abadi MT Condensed Light" w:hAnsi="Abadi MT Condensed Light"/>
          <w:b/>
          <w:szCs w:val="22"/>
        </w:rPr>
      </w:pPr>
    </w:p>
    <w:p w14:paraId="3F574349" w14:textId="1C76E655" w:rsidR="00097EF3" w:rsidRDefault="00097EF3" w:rsidP="00B92C9C">
      <w:pPr>
        <w:rPr>
          <w:rFonts w:ascii="Abadi MT Condensed Light" w:hAnsi="Abadi MT Condensed Light"/>
          <w:b/>
          <w:szCs w:val="22"/>
        </w:rPr>
      </w:pPr>
    </w:p>
    <w:p w14:paraId="3B7D72AB" w14:textId="77777777" w:rsidR="00097EF3" w:rsidRDefault="00097EF3" w:rsidP="00B92C9C">
      <w:pPr>
        <w:rPr>
          <w:rFonts w:ascii="Abadi MT Condensed Light" w:hAnsi="Abadi MT Condensed Light"/>
          <w:b/>
          <w:szCs w:val="22"/>
        </w:rPr>
      </w:pPr>
    </w:p>
    <w:p w14:paraId="56A4E2D6" w14:textId="77777777" w:rsidR="00097EF3" w:rsidRDefault="00097EF3" w:rsidP="00B92C9C">
      <w:pPr>
        <w:rPr>
          <w:rFonts w:ascii="Abadi MT Condensed Light" w:hAnsi="Abadi MT Condensed Light"/>
          <w:b/>
          <w:szCs w:val="22"/>
        </w:rPr>
      </w:pPr>
    </w:p>
    <w:p w14:paraId="0E9F07FB" w14:textId="44B23A24" w:rsidR="00097EF3" w:rsidRDefault="00097EF3" w:rsidP="00B92C9C">
      <w:pPr>
        <w:rPr>
          <w:rFonts w:ascii="Abadi MT Condensed Light" w:hAnsi="Abadi MT Condensed Light"/>
          <w:b/>
          <w:szCs w:val="22"/>
        </w:rPr>
      </w:pPr>
    </w:p>
    <w:p w14:paraId="0601F2AB" w14:textId="77777777" w:rsidR="00097EF3" w:rsidRDefault="00097EF3" w:rsidP="00B92C9C">
      <w:pPr>
        <w:rPr>
          <w:rFonts w:ascii="Abadi MT Condensed Light" w:hAnsi="Abadi MT Condensed Light"/>
          <w:b/>
          <w:szCs w:val="22"/>
        </w:rPr>
      </w:pPr>
    </w:p>
    <w:p w14:paraId="05544CDE" w14:textId="6EDD182D" w:rsidR="000A40AD" w:rsidRDefault="000A40AD" w:rsidP="00B92C9C">
      <w:pPr>
        <w:rPr>
          <w:rFonts w:ascii="Abadi MT Condensed Light" w:hAnsi="Abadi MT Condensed Light"/>
          <w:b/>
          <w:szCs w:val="22"/>
        </w:rPr>
      </w:pPr>
      <w:r>
        <w:rPr>
          <w:rFonts w:ascii="Abadi MT Condensed Light" w:hAnsi="Abadi MT Condensed Light"/>
          <w:b/>
          <w:szCs w:val="22"/>
        </w:rPr>
        <w:t>Onderzoeksvraag:</w:t>
      </w:r>
    </w:p>
    <w:p w14:paraId="6683F1B8" w14:textId="77777777" w:rsidR="000A40AD" w:rsidRPr="001B5BD6" w:rsidRDefault="000A40AD" w:rsidP="00B92C9C">
      <w:pPr>
        <w:rPr>
          <w:rFonts w:ascii="Abadi MT Condensed Light" w:hAnsi="Abadi MT Condensed Light"/>
          <w:b/>
          <w:szCs w:val="22"/>
        </w:rPr>
      </w:pPr>
    </w:p>
    <w:p w14:paraId="720F01D9" w14:textId="4B779C6E" w:rsidR="00B92C9C" w:rsidRDefault="000A40AD" w:rsidP="00B92C9C">
      <w:pPr>
        <w:rPr>
          <w:b/>
          <w:szCs w:val="22"/>
        </w:rPr>
      </w:pPr>
      <w:r w:rsidRPr="00667919">
        <w:rPr>
          <w:b/>
          <w:szCs w:val="22"/>
        </w:rPr>
        <w:t>Hoe</w:t>
      </w:r>
      <w:r w:rsidR="00757BC4" w:rsidRPr="00667919">
        <w:rPr>
          <w:b/>
          <w:szCs w:val="22"/>
        </w:rPr>
        <w:t xml:space="preserve"> kan</w:t>
      </w:r>
      <w:r w:rsidRPr="00667919">
        <w:rPr>
          <w:b/>
          <w:szCs w:val="22"/>
        </w:rPr>
        <w:t xml:space="preserve"> </w:t>
      </w:r>
      <w:r w:rsidR="00C4197A">
        <w:rPr>
          <w:b/>
          <w:szCs w:val="22"/>
        </w:rPr>
        <w:t>tijdens de les</w:t>
      </w:r>
      <w:r w:rsidR="00B53FF7" w:rsidRPr="00667919">
        <w:rPr>
          <w:b/>
          <w:szCs w:val="22"/>
        </w:rPr>
        <w:t xml:space="preserve"> leerlingen </w:t>
      </w:r>
      <w:r w:rsidR="00AB666F" w:rsidRPr="00667919">
        <w:rPr>
          <w:b/>
          <w:szCs w:val="22"/>
        </w:rPr>
        <w:t>intuïtieve vaardigheden</w:t>
      </w:r>
      <w:r w:rsidR="00B53FF7" w:rsidRPr="00667919">
        <w:rPr>
          <w:b/>
          <w:szCs w:val="22"/>
        </w:rPr>
        <w:t xml:space="preserve"> bijbrengen</w:t>
      </w:r>
      <w:r w:rsidR="00667919">
        <w:rPr>
          <w:b/>
          <w:szCs w:val="22"/>
        </w:rPr>
        <w:t>,</w:t>
      </w:r>
      <w:r w:rsidR="00B53FF7" w:rsidRPr="00667919">
        <w:rPr>
          <w:b/>
          <w:szCs w:val="22"/>
        </w:rPr>
        <w:t xml:space="preserve"> zodat ze meer begrip van k</w:t>
      </w:r>
      <w:r w:rsidR="00667919" w:rsidRPr="00667919">
        <w:rPr>
          <w:b/>
          <w:szCs w:val="22"/>
        </w:rPr>
        <w:t>ansrekening krijgen?</w:t>
      </w:r>
    </w:p>
    <w:p w14:paraId="7E4BCB29" w14:textId="77777777" w:rsidR="002758DF" w:rsidRPr="002758DF" w:rsidRDefault="002758DF" w:rsidP="00B92C9C">
      <w:pPr>
        <w:rPr>
          <w:szCs w:val="22"/>
        </w:rPr>
      </w:pPr>
    </w:p>
    <w:p w14:paraId="5D6B533D" w14:textId="332AF33E" w:rsidR="002758DF" w:rsidRPr="002758DF" w:rsidRDefault="002758DF" w:rsidP="002758DF">
      <w:pPr>
        <w:pStyle w:val="Lijstalinea"/>
        <w:numPr>
          <w:ilvl w:val="0"/>
          <w:numId w:val="9"/>
        </w:numPr>
        <w:rPr>
          <w:szCs w:val="22"/>
        </w:rPr>
      </w:pPr>
      <w:r w:rsidRPr="002758DF">
        <w:rPr>
          <w:szCs w:val="22"/>
        </w:rPr>
        <w:t>Wat is intuïtie?</w:t>
      </w:r>
    </w:p>
    <w:p w14:paraId="0E805093" w14:textId="15F6617B" w:rsidR="002758DF" w:rsidRDefault="002758DF" w:rsidP="002758DF">
      <w:pPr>
        <w:pStyle w:val="Lijstalinea"/>
        <w:numPr>
          <w:ilvl w:val="0"/>
          <w:numId w:val="11"/>
        </w:numPr>
        <w:rPr>
          <w:szCs w:val="22"/>
        </w:rPr>
      </w:pPr>
      <w:r>
        <w:rPr>
          <w:szCs w:val="22"/>
        </w:rPr>
        <w:t>Wat is er al gedaan op scholen om intuïtie te vergroten bij kansrekenen?</w:t>
      </w:r>
    </w:p>
    <w:p w14:paraId="1582E11E" w14:textId="6868D822" w:rsidR="002758DF" w:rsidRDefault="00F53DEB" w:rsidP="002758DF">
      <w:pPr>
        <w:pStyle w:val="Lijstalinea"/>
        <w:numPr>
          <w:ilvl w:val="0"/>
          <w:numId w:val="11"/>
        </w:numPr>
        <w:rPr>
          <w:szCs w:val="22"/>
        </w:rPr>
      </w:pPr>
      <w:r>
        <w:rPr>
          <w:szCs w:val="22"/>
        </w:rPr>
        <w:t>Wat voor</w:t>
      </w:r>
      <w:r w:rsidR="002758DF">
        <w:rPr>
          <w:szCs w:val="22"/>
        </w:rPr>
        <w:t xml:space="preserve"> onderzoeken </w:t>
      </w:r>
      <w:r>
        <w:rPr>
          <w:szCs w:val="22"/>
        </w:rPr>
        <w:t xml:space="preserve">zijn er </w:t>
      </w:r>
      <w:r w:rsidR="002758DF">
        <w:rPr>
          <w:szCs w:val="22"/>
        </w:rPr>
        <w:t>gedaan om intuïtie te vergroten bij kansrekenen?</w:t>
      </w:r>
    </w:p>
    <w:p w14:paraId="1F76F731" w14:textId="7D30F78F" w:rsidR="000F0897" w:rsidRDefault="00635897" w:rsidP="002758DF">
      <w:pPr>
        <w:pStyle w:val="Lijstalinea"/>
        <w:numPr>
          <w:ilvl w:val="0"/>
          <w:numId w:val="11"/>
        </w:numPr>
        <w:rPr>
          <w:szCs w:val="22"/>
        </w:rPr>
      </w:pPr>
      <w:r>
        <w:rPr>
          <w:szCs w:val="22"/>
        </w:rPr>
        <w:t xml:space="preserve">Wat voor </w:t>
      </w:r>
      <w:r w:rsidR="008A3914">
        <w:rPr>
          <w:szCs w:val="22"/>
        </w:rPr>
        <w:t>algemenere middelen zijn er al</w:t>
      </w:r>
      <w:r w:rsidR="00A14AAE">
        <w:rPr>
          <w:szCs w:val="22"/>
        </w:rPr>
        <w:t xml:space="preserve"> in het onderwijs gebruikt </w:t>
      </w:r>
      <w:r w:rsidR="00372E83">
        <w:rPr>
          <w:szCs w:val="22"/>
        </w:rPr>
        <w:t>om leerlingen beter begrip te laten krijgen van</w:t>
      </w:r>
      <w:r>
        <w:rPr>
          <w:szCs w:val="22"/>
        </w:rPr>
        <w:t xml:space="preserve"> kansrekening?</w:t>
      </w:r>
    </w:p>
    <w:p w14:paraId="202DBE9D" w14:textId="77777777" w:rsidR="002758DF" w:rsidRPr="002758DF" w:rsidRDefault="002758DF" w:rsidP="00DD0E87">
      <w:pPr>
        <w:pStyle w:val="Lijstalinea"/>
        <w:rPr>
          <w:szCs w:val="22"/>
        </w:rPr>
      </w:pPr>
    </w:p>
    <w:p w14:paraId="44C6C869" w14:textId="77777777" w:rsidR="00B92C9C" w:rsidRPr="002758DF" w:rsidRDefault="00B92C9C" w:rsidP="00B92C9C">
      <w:pPr>
        <w:rPr>
          <w:rFonts w:ascii="Abadi MT Condensed Light" w:hAnsi="Abadi MT Condensed Light"/>
          <w:szCs w:val="22"/>
        </w:rPr>
      </w:pPr>
    </w:p>
    <w:p w14:paraId="70AE2492" w14:textId="77777777" w:rsidR="000A40AD" w:rsidRPr="004C0C2F" w:rsidRDefault="000A40AD" w:rsidP="00B92C9C">
      <w:pPr>
        <w:rPr>
          <w:rFonts w:ascii="Abadi MT Condensed Light" w:hAnsi="Abadi MT Condensed Light"/>
          <w:b/>
          <w:szCs w:val="22"/>
        </w:rPr>
      </w:pPr>
    </w:p>
    <w:p w14:paraId="3F2229AD" w14:textId="77777777" w:rsidR="00084AC2" w:rsidRDefault="00084AC2" w:rsidP="000E6E1B">
      <w:pPr>
        <w:rPr>
          <w:szCs w:val="22"/>
        </w:rPr>
      </w:pPr>
      <w:r>
        <w:rPr>
          <w:szCs w:val="22"/>
        </w:rPr>
        <w:br w:type="page"/>
      </w:r>
    </w:p>
    <w:p w14:paraId="674A9667" w14:textId="05CBF82D" w:rsidR="000E6E1B" w:rsidRPr="004C0C2F" w:rsidRDefault="00A379B3" w:rsidP="000E6E1B">
      <w:pPr>
        <w:rPr>
          <w:b/>
          <w:szCs w:val="20"/>
        </w:rPr>
      </w:pPr>
      <w:r>
        <w:rPr>
          <w:rFonts w:ascii="Abadi MT Condensed Light" w:hAnsi="Abadi MT Condensed Light"/>
          <w:b/>
          <w:color w:val="FF0000"/>
        </w:rPr>
        <w:t>7</w:t>
      </w:r>
      <w:r w:rsidR="000E6E1B" w:rsidRPr="0046556D">
        <w:rPr>
          <w:rFonts w:ascii="Abadi MT Condensed Light" w:hAnsi="Abadi MT Condensed Light"/>
          <w:b/>
          <w:color w:val="FF0000"/>
        </w:rPr>
        <w:t xml:space="preserve">. </w:t>
      </w:r>
      <w:r w:rsidR="00850C75">
        <w:rPr>
          <w:rFonts w:ascii="Abadi MT Condensed Light" w:hAnsi="Abadi MT Condensed Light"/>
          <w:b/>
          <w:color w:val="FF0000"/>
        </w:rPr>
        <w:t>Gerichte Literatuurst</w:t>
      </w:r>
      <w:r w:rsidR="00823762">
        <w:rPr>
          <w:rFonts w:ascii="Abadi MT Condensed Light" w:hAnsi="Abadi MT Condensed Light"/>
          <w:b/>
          <w:color w:val="FF0000"/>
        </w:rPr>
        <w:t>udie</w:t>
      </w:r>
      <w:r w:rsidR="00850C75">
        <w:rPr>
          <w:rFonts w:ascii="Abadi MT Condensed Light" w:hAnsi="Abadi MT Condensed Light"/>
          <w:b/>
          <w:color w:val="FF0000"/>
        </w:rPr>
        <w:t xml:space="preserve"> </w:t>
      </w:r>
    </w:p>
    <w:p w14:paraId="2F23C6D1" w14:textId="77777777" w:rsidR="00263A8E" w:rsidRPr="006E31F9" w:rsidRDefault="00263A8E">
      <w:pPr>
        <w:rPr>
          <w:rFonts w:ascii="Calibri" w:hAnsi="Calibri"/>
          <w:szCs w:val="20"/>
        </w:rPr>
      </w:pPr>
    </w:p>
    <w:p w14:paraId="481E9936" w14:textId="77777777" w:rsidR="00263A8E" w:rsidRPr="006E31F9" w:rsidRDefault="00263A8E">
      <w:pPr>
        <w:rPr>
          <w:rFonts w:ascii="Calibri" w:hAnsi="Calibri"/>
          <w:b/>
          <w:szCs w:val="20"/>
        </w:rPr>
      </w:pPr>
    </w:p>
    <w:p w14:paraId="3D93ECF5" w14:textId="4752B685" w:rsidR="000008C2" w:rsidRPr="004C0C2F" w:rsidRDefault="000008C2" w:rsidP="007F2D7C">
      <w:pPr>
        <w:pStyle w:val="Stijl1"/>
      </w:pPr>
      <w:r>
        <w:t>Definitie beschrijving</w:t>
      </w:r>
      <w:r w:rsidR="002E364B">
        <w:t xml:space="preserve"> intuïtie </w:t>
      </w:r>
    </w:p>
    <w:p w14:paraId="0CBD2B74" w14:textId="77777777" w:rsidR="004F446A" w:rsidRDefault="004F446A">
      <w:pPr>
        <w:rPr>
          <w:rFonts w:ascii="Abadi MT Condensed Light" w:hAnsi="Abadi MT Condensed Light"/>
          <w:b/>
          <w:szCs w:val="22"/>
        </w:rPr>
      </w:pPr>
    </w:p>
    <w:p w14:paraId="5B08290E" w14:textId="4545FD7C" w:rsidR="004F446A" w:rsidRDefault="00F3357B" w:rsidP="004F446A">
      <w:pPr>
        <w:rPr>
          <w:rFonts w:ascii="Calibri" w:hAnsi="Calibri"/>
          <w:szCs w:val="22"/>
        </w:rPr>
      </w:pPr>
      <w:r w:rsidRPr="004C0C2F">
        <w:rPr>
          <w:rFonts w:ascii="Calibri" w:hAnsi="Calibri"/>
          <w:szCs w:val="22"/>
        </w:rPr>
        <w:t xml:space="preserve">De definitie van intuïtief is het ongegrond doen van uitspraken of voorspellingen vanuit een oergevoel. Deze voorspelling is ontstaan door vanzelfsprekendheid of een logische gedachten. Dit staat lijnrecht tegenover de wetenschap. Anderzijds komen wetenschappers  op nieuwe theorieën en ideeën door hun intuïtie in te zetten en </w:t>
      </w:r>
      <w:r>
        <w:rPr>
          <w:rFonts w:ascii="Calibri" w:hAnsi="Calibri"/>
          <w:szCs w:val="22"/>
        </w:rPr>
        <w:t xml:space="preserve">verkondigde </w:t>
      </w:r>
      <w:r w:rsidRPr="004C0C2F">
        <w:rPr>
          <w:rFonts w:ascii="Calibri" w:hAnsi="Calibri"/>
          <w:szCs w:val="22"/>
        </w:rPr>
        <w:t xml:space="preserve">de Franse wiskundige en filosoof  </w:t>
      </w:r>
      <w:r w:rsidRPr="004C0C2F">
        <w:rPr>
          <w:rFonts w:cs="Times"/>
          <w:bCs/>
          <w:szCs w:val="22"/>
        </w:rPr>
        <w:t>Poincaré een eeuw geleden</w:t>
      </w:r>
      <w:r>
        <w:rPr>
          <w:rFonts w:cs="Times"/>
          <w:bCs/>
          <w:szCs w:val="22"/>
        </w:rPr>
        <w:t xml:space="preserve"> dat er zonder intuïtie wetenschappers nooit ontdekkingen zouden gedaan kunnen hebben</w:t>
      </w:r>
      <w:r>
        <w:rPr>
          <w:rFonts w:ascii="Calibri" w:hAnsi="Calibri"/>
          <w:szCs w:val="22"/>
        </w:rPr>
        <w:t>.</w:t>
      </w:r>
      <w:sdt>
        <w:sdtPr>
          <w:rPr>
            <w:rFonts w:ascii="Calibri" w:hAnsi="Calibri"/>
            <w:szCs w:val="22"/>
          </w:rPr>
          <w:id w:val="-366520218"/>
          <w:citation/>
        </w:sdtPr>
        <w:sdtEndPr/>
        <w:sdtContent>
          <w:r>
            <w:rPr>
              <w:rFonts w:ascii="Calibri" w:hAnsi="Calibri"/>
              <w:szCs w:val="22"/>
            </w:rPr>
            <w:fldChar w:fldCharType="begin"/>
          </w:r>
          <w:r>
            <w:rPr>
              <w:rFonts w:ascii="Times New Roman" w:hAnsi="Times New Roman"/>
              <w:szCs w:val="22"/>
            </w:rPr>
            <w:instrText xml:space="preserve"> CITATION Poi05 \l 1043 </w:instrText>
          </w:r>
          <w:r>
            <w:rPr>
              <w:rFonts w:ascii="Calibri" w:hAnsi="Calibri"/>
              <w:szCs w:val="22"/>
            </w:rPr>
            <w:fldChar w:fldCharType="separate"/>
          </w:r>
          <w:r w:rsidR="000001F8">
            <w:rPr>
              <w:rFonts w:ascii="Times New Roman" w:hAnsi="Times New Roman"/>
              <w:noProof/>
              <w:szCs w:val="22"/>
            </w:rPr>
            <w:t xml:space="preserve"> </w:t>
          </w:r>
          <w:r w:rsidR="000001F8" w:rsidRPr="000001F8">
            <w:rPr>
              <w:rFonts w:ascii="Times New Roman" w:hAnsi="Times New Roman"/>
              <w:noProof/>
              <w:szCs w:val="22"/>
            </w:rPr>
            <w:t>(Poincaré, 1905)</w:t>
          </w:r>
          <w:r>
            <w:rPr>
              <w:rFonts w:ascii="Calibri" w:hAnsi="Calibri"/>
              <w:szCs w:val="22"/>
            </w:rPr>
            <w:fldChar w:fldCharType="end"/>
          </w:r>
        </w:sdtContent>
      </w:sdt>
    </w:p>
    <w:p w14:paraId="4FE52C4B" w14:textId="77777777" w:rsidR="00A74B86" w:rsidRPr="004C0C2F" w:rsidRDefault="00A74B86" w:rsidP="004F446A">
      <w:pPr>
        <w:rPr>
          <w:szCs w:val="22"/>
        </w:rPr>
      </w:pPr>
    </w:p>
    <w:p w14:paraId="631BEDBA" w14:textId="77777777" w:rsidR="004F446A" w:rsidRPr="006E31F9" w:rsidRDefault="004F446A" w:rsidP="004F446A">
      <w:pPr>
        <w:rPr>
          <w:szCs w:val="20"/>
        </w:rPr>
      </w:pPr>
      <w:r>
        <w:rPr>
          <w:noProof/>
          <w:szCs w:val="20"/>
          <w:lang w:val="en-US"/>
        </w:rPr>
        <mc:AlternateContent>
          <mc:Choice Requires="wps">
            <w:drawing>
              <wp:anchor distT="0" distB="0" distL="114300" distR="114300" simplePos="0" relativeHeight="251708416" behindDoc="1" locked="0" layoutInCell="1" allowOverlap="1" wp14:anchorId="3D8B8A61" wp14:editId="6C710826">
                <wp:simplePos x="0" y="0"/>
                <wp:positionH relativeFrom="column">
                  <wp:posOffset>-342900</wp:posOffset>
                </wp:positionH>
                <wp:positionV relativeFrom="paragraph">
                  <wp:posOffset>81914</wp:posOffset>
                </wp:positionV>
                <wp:extent cx="6400800" cy="1787525"/>
                <wp:effectExtent l="50800" t="25400" r="76200" b="92075"/>
                <wp:wrapNone/>
                <wp:docPr id="43" name="Rechthoek 43"/>
                <wp:cNvGraphicFramePr/>
                <a:graphic xmlns:a="http://schemas.openxmlformats.org/drawingml/2006/main">
                  <a:graphicData uri="http://schemas.microsoft.com/office/word/2010/wordprocessingShape">
                    <wps:wsp>
                      <wps:cNvSpPr/>
                      <wps:spPr>
                        <a:xfrm>
                          <a:off x="0" y="0"/>
                          <a:ext cx="6400800" cy="1787525"/>
                        </a:xfrm>
                        <a:prstGeom prst="rect">
                          <a:avLst/>
                        </a:prstGeom>
                        <a:noFill/>
                        <a:ln w="19050" cmpd="sng">
                          <a:solidFill>
                            <a:srgbClr val="FF0000"/>
                          </a:solidFill>
                          <a:prstDash val="sysDash"/>
                        </a:ln>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43" o:spid="_x0000_s1026" style="position:absolute;margin-left:-26.95pt;margin-top:6.45pt;width:7in;height:140.7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" filled="f" strokecolor="red" strokeweight="1.5pt">
                <v:stroke dashstyle="3 1"/>
                <v:shadow on="t" opacity="22937f" mv:blur="40000f" origin=",.5" offset="0,23000emu"/>
              </v:rect>
            </w:pict>
          </mc:Fallback>
        </mc:AlternateContent>
      </w:r>
    </w:p>
    <w:p w14:paraId="23FBB6E9" w14:textId="77777777" w:rsidR="000008C2" w:rsidRDefault="000008C2" w:rsidP="004F446A">
      <w:pPr>
        <w:rPr>
          <w:b/>
          <w:szCs w:val="20"/>
        </w:rPr>
      </w:pPr>
    </w:p>
    <w:p w14:paraId="417BEB23" w14:textId="520433EB" w:rsidR="004F446A" w:rsidRDefault="004F446A" w:rsidP="004F446A">
      <w:pPr>
        <w:rPr>
          <w:b/>
          <w:szCs w:val="20"/>
        </w:rPr>
      </w:pPr>
      <w:r>
        <w:rPr>
          <w:b/>
          <w:szCs w:val="20"/>
        </w:rPr>
        <w:t>Intuïtie</w:t>
      </w:r>
    </w:p>
    <w:p w14:paraId="1BA81B52" w14:textId="30443C2C" w:rsidR="004F446A" w:rsidRPr="00A44C11" w:rsidRDefault="004F446A" w:rsidP="00A44C11">
      <w:pPr>
        <w:pStyle w:val="Lijstalinea"/>
        <w:numPr>
          <w:ilvl w:val="0"/>
          <w:numId w:val="17"/>
        </w:numPr>
        <w:rPr>
          <w:bCs/>
          <w:szCs w:val="20"/>
        </w:rPr>
      </w:pPr>
      <w:r w:rsidRPr="00A44C11">
        <w:rPr>
          <w:bCs/>
          <w:szCs w:val="20"/>
        </w:rPr>
        <w:t>Een menselijke eigenschap om iets aan te voelen zonder er goed over na te denken.</w:t>
      </w:r>
      <w:sdt>
        <w:sdtPr>
          <w:id w:val="1439097782"/>
          <w:citation/>
        </w:sdtPr>
        <w:sdtEndPr/>
        <w:sdtContent>
          <w:r w:rsidRPr="00A44C11">
            <w:rPr>
              <w:bCs/>
              <w:szCs w:val="20"/>
            </w:rPr>
            <w:fldChar w:fldCharType="begin"/>
          </w:r>
          <w:r w:rsidRPr="00A44C11">
            <w:rPr>
              <w:rFonts w:ascii="Times New Roman" w:hAnsi="Times New Roman"/>
              <w:bCs/>
              <w:szCs w:val="20"/>
            </w:rPr>
            <w:instrText xml:space="preserve"> CITATION Woo131 \l 1043 </w:instrText>
          </w:r>
          <w:r w:rsidRPr="00A44C11">
            <w:rPr>
              <w:bCs/>
              <w:szCs w:val="20"/>
            </w:rPr>
            <w:fldChar w:fldCharType="separate"/>
          </w:r>
          <w:r w:rsidR="000001F8">
            <w:rPr>
              <w:rFonts w:ascii="Times New Roman" w:hAnsi="Times New Roman"/>
              <w:bCs/>
              <w:noProof/>
              <w:szCs w:val="20"/>
            </w:rPr>
            <w:t xml:space="preserve"> </w:t>
          </w:r>
          <w:r w:rsidR="000001F8" w:rsidRPr="000001F8">
            <w:rPr>
              <w:rFonts w:ascii="Times New Roman" w:hAnsi="Times New Roman"/>
              <w:noProof/>
              <w:szCs w:val="20"/>
            </w:rPr>
            <w:t>(Woorden.org)</w:t>
          </w:r>
          <w:r w:rsidRPr="00A44C11">
            <w:rPr>
              <w:bCs/>
              <w:szCs w:val="20"/>
            </w:rPr>
            <w:fldChar w:fldCharType="end"/>
          </w:r>
        </w:sdtContent>
      </w:sdt>
    </w:p>
    <w:p w14:paraId="379FEAD6" w14:textId="6516C119" w:rsidR="004F446A" w:rsidRPr="00A44C11" w:rsidRDefault="004F446A" w:rsidP="00A44C11">
      <w:pPr>
        <w:pStyle w:val="Lijstalinea"/>
        <w:numPr>
          <w:ilvl w:val="0"/>
          <w:numId w:val="17"/>
        </w:numPr>
        <w:tabs>
          <w:tab w:val="left" w:pos="1400"/>
        </w:tabs>
        <w:rPr>
          <w:bCs/>
          <w:szCs w:val="20"/>
        </w:rPr>
      </w:pPr>
      <w:r w:rsidRPr="00A44C11">
        <w:rPr>
          <w:bCs/>
          <w:szCs w:val="20"/>
        </w:rPr>
        <w:t xml:space="preserve">Een met inzicht verkregen ingeving die zonder redenatie is verkregen. </w:t>
      </w:r>
      <w:sdt>
        <w:sdtPr>
          <w:id w:val="593355855"/>
          <w:citation/>
        </w:sdtPr>
        <w:sdtEndPr/>
        <w:sdtContent>
          <w:r w:rsidRPr="00A44C11">
            <w:rPr>
              <w:bCs/>
              <w:szCs w:val="20"/>
            </w:rPr>
            <w:fldChar w:fldCharType="begin"/>
          </w:r>
          <w:r w:rsidR="000008C2" w:rsidRPr="00A44C11">
            <w:rPr>
              <w:rFonts w:ascii="Times New Roman" w:hAnsi="Times New Roman"/>
              <w:bCs/>
              <w:szCs w:val="20"/>
            </w:rPr>
            <w:instrText xml:space="preserve">CITATION Cur13 \l 1043 </w:instrText>
          </w:r>
          <w:r w:rsidRPr="00A44C11">
            <w:rPr>
              <w:bCs/>
              <w:szCs w:val="20"/>
            </w:rPr>
            <w:fldChar w:fldCharType="separate"/>
          </w:r>
          <w:r w:rsidR="000001F8" w:rsidRPr="000001F8">
            <w:rPr>
              <w:rFonts w:ascii="Times New Roman" w:hAnsi="Times New Roman"/>
              <w:noProof/>
              <w:szCs w:val="20"/>
            </w:rPr>
            <w:t>(Curtuurwoordenboek.nl)</w:t>
          </w:r>
          <w:r w:rsidRPr="00A44C11">
            <w:rPr>
              <w:bCs/>
              <w:szCs w:val="20"/>
            </w:rPr>
            <w:fldChar w:fldCharType="end"/>
          </w:r>
        </w:sdtContent>
      </w:sdt>
    </w:p>
    <w:p w14:paraId="7E5BF76B" w14:textId="264CE71F" w:rsidR="0079010D" w:rsidRDefault="0079010D" w:rsidP="00A44C11">
      <w:pPr>
        <w:pStyle w:val="Lijstalinea"/>
        <w:numPr>
          <w:ilvl w:val="0"/>
          <w:numId w:val="17"/>
        </w:numPr>
      </w:pPr>
      <w:r>
        <w:t xml:space="preserve">Het vermogen om in te schatten zonder eerst een berekening te maken of alle gegevens op een rijtje te zetten. </w:t>
      </w:r>
      <w:sdt>
        <w:sdtPr>
          <w:id w:val="-1535269196"/>
          <w:citation/>
        </w:sdtPr>
        <w:sdtEndPr/>
        <w:sdtContent>
          <w:r>
            <w:fldChar w:fldCharType="begin"/>
          </w:r>
          <w:r w:rsidRPr="00A44C11">
            <w:rPr>
              <w:rFonts w:ascii="Times New Roman" w:hAnsi="Times New Roman"/>
            </w:rPr>
            <w:instrText xml:space="preserve"> CITATION Der11 \l 1043 </w:instrText>
          </w:r>
          <w:r>
            <w:fldChar w:fldCharType="separate"/>
          </w:r>
          <w:r w:rsidR="000001F8" w:rsidRPr="000001F8">
            <w:rPr>
              <w:rFonts w:ascii="Times New Roman" w:hAnsi="Times New Roman"/>
              <w:noProof/>
            </w:rPr>
            <w:t>(Derks, 2011)</w:t>
          </w:r>
          <w:r>
            <w:fldChar w:fldCharType="end"/>
          </w:r>
        </w:sdtContent>
      </w:sdt>
    </w:p>
    <w:p w14:paraId="70F39047" w14:textId="77777777" w:rsidR="0079010D" w:rsidRDefault="0079010D" w:rsidP="004F446A">
      <w:pPr>
        <w:tabs>
          <w:tab w:val="left" w:pos="1400"/>
        </w:tabs>
        <w:rPr>
          <w:bCs/>
          <w:szCs w:val="20"/>
        </w:rPr>
      </w:pPr>
    </w:p>
    <w:p w14:paraId="3DADB752" w14:textId="502C22A5" w:rsidR="004F446A" w:rsidRDefault="004F446A" w:rsidP="004F446A">
      <w:pPr>
        <w:tabs>
          <w:tab w:val="left" w:pos="1400"/>
        </w:tabs>
        <w:rPr>
          <w:rFonts w:eastAsia="Times New Roman" w:cs="Times New Roman"/>
        </w:rPr>
      </w:pPr>
      <w:r>
        <w:rPr>
          <w:bCs/>
          <w:szCs w:val="20"/>
        </w:rPr>
        <w:tab/>
      </w:r>
    </w:p>
    <w:p w14:paraId="72E4C290" w14:textId="77777777" w:rsidR="004F446A" w:rsidRPr="006E31F9" w:rsidRDefault="004F446A" w:rsidP="004F446A">
      <w:pPr>
        <w:rPr>
          <w:szCs w:val="20"/>
        </w:rPr>
      </w:pPr>
    </w:p>
    <w:p w14:paraId="37110D7D" w14:textId="77777777" w:rsidR="004F446A" w:rsidRDefault="004F446A">
      <w:pPr>
        <w:rPr>
          <w:rFonts w:ascii="Abadi MT Condensed Light" w:hAnsi="Abadi MT Condensed Light"/>
          <w:b/>
          <w:szCs w:val="22"/>
        </w:rPr>
      </w:pPr>
    </w:p>
    <w:p w14:paraId="5A6A29BA" w14:textId="40E4680C" w:rsidR="006B740A" w:rsidRPr="004C0C2F" w:rsidRDefault="006B740A" w:rsidP="007F2D7C">
      <w:pPr>
        <w:pStyle w:val="Stijl1"/>
      </w:pPr>
      <w:r w:rsidRPr="004C0C2F">
        <w:t>Gebruik van intuïtie voor het doen van voorspellingen</w:t>
      </w:r>
    </w:p>
    <w:p w14:paraId="5A1E1931" w14:textId="77777777" w:rsidR="00955CC7" w:rsidRPr="004C0C2F" w:rsidRDefault="00955CC7">
      <w:pPr>
        <w:rPr>
          <w:rFonts w:ascii="Abadi MT Condensed Light" w:hAnsi="Abadi MT Condensed Light"/>
          <w:b/>
          <w:szCs w:val="22"/>
        </w:rPr>
      </w:pPr>
    </w:p>
    <w:p w14:paraId="6B3D3B9D" w14:textId="645DB903" w:rsidR="00F3357B" w:rsidRDefault="00BD36DE" w:rsidP="00F3357B">
      <w:pPr>
        <w:ind w:firstLine="708"/>
        <w:rPr>
          <w:rFonts w:cs="Times"/>
          <w:iCs/>
          <w:szCs w:val="22"/>
          <w:lang w:val="en-US"/>
        </w:rPr>
      </w:pPr>
      <w:r w:rsidRPr="004C0C2F">
        <w:rPr>
          <w:szCs w:val="22"/>
        </w:rPr>
        <w:t>Het blijkt dat kinderen al vroeg aan kansr</w:t>
      </w:r>
      <w:r w:rsidR="006B740A" w:rsidRPr="004C0C2F">
        <w:rPr>
          <w:szCs w:val="22"/>
        </w:rPr>
        <w:t xml:space="preserve">ekening worden blootgesteld en </w:t>
      </w:r>
      <w:r w:rsidRPr="004C0C2F">
        <w:rPr>
          <w:szCs w:val="22"/>
        </w:rPr>
        <w:t xml:space="preserve">zelfs al intelligente keuzes kunnen maken in kansspelen. Ze laten bijvoorbeeld kansen liggen omdat ze bang zijn om te verliezen. </w:t>
      </w:r>
      <w:sdt>
        <w:sdtPr>
          <w:rPr>
            <w:szCs w:val="22"/>
          </w:rPr>
          <w:id w:val="2135758673"/>
          <w:citation/>
        </w:sdtPr>
        <w:sdtEndPr/>
        <w:sdtContent>
          <w:r w:rsidR="00B613A4">
            <w:rPr>
              <w:szCs w:val="22"/>
            </w:rPr>
            <w:fldChar w:fldCharType="begin"/>
          </w:r>
          <w:r w:rsidR="00B613A4">
            <w:rPr>
              <w:rFonts w:ascii="Times New Roman" w:hAnsi="Times New Roman"/>
              <w:b/>
              <w:szCs w:val="22"/>
            </w:rPr>
            <w:instrText xml:space="preserve">CITATION Hal13 \l 1043 </w:instrText>
          </w:r>
          <w:r w:rsidR="00B613A4">
            <w:rPr>
              <w:szCs w:val="22"/>
            </w:rPr>
            <w:fldChar w:fldCharType="separate"/>
          </w:r>
          <w:r w:rsidR="000001F8" w:rsidRPr="000001F8">
            <w:rPr>
              <w:rFonts w:ascii="Times New Roman" w:hAnsi="Times New Roman"/>
              <w:noProof/>
              <w:szCs w:val="22"/>
            </w:rPr>
            <w:t>(Hallen, 2013)</w:t>
          </w:r>
          <w:r w:rsidR="00B613A4">
            <w:rPr>
              <w:szCs w:val="22"/>
            </w:rPr>
            <w:fldChar w:fldCharType="end"/>
          </w:r>
        </w:sdtContent>
      </w:sdt>
      <w:r w:rsidR="00B613A4">
        <w:rPr>
          <w:szCs w:val="22"/>
        </w:rPr>
        <w:t xml:space="preserve"> </w:t>
      </w:r>
      <w:r w:rsidR="00232108" w:rsidRPr="004C0C2F">
        <w:rPr>
          <w:rFonts w:ascii="Calibri" w:hAnsi="Calibri"/>
          <w:szCs w:val="22"/>
        </w:rPr>
        <w:t>Hoe men</w:t>
      </w:r>
      <w:r w:rsidR="00E56D38" w:rsidRPr="004C0C2F">
        <w:rPr>
          <w:rFonts w:ascii="Calibri" w:hAnsi="Calibri"/>
          <w:szCs w:val="22"/>
        </w:rPr>
        <w:t>sen lere</w:t>
      </w:r>
      <w:r w:rsidR="00232108" w:rsidRPr="004C0C2F">
        <w:rPr>
          <w:rFonts w:ascii="Calibri" w:hAnsi="Calibri"/>
          <w:szCs w:val="22"/>
        </w:rPr>
        <w:t>n kansen in te schatten is een veel besproken onderwerp in de literatuur.</w:t>
      </w:r>
      <w:r w:rsidR="006256D7" w:rsidRPr="004C0C2F">
        <w:rPr>
          <w:rFonts w:ascii="Calibri" w:hAnsi="Calibri"/>
          <w:szCs w:val="22"/>
        </w:rPr>
        <w:t xml:space="preserve"> </w:t>
      </w:r>
      <w:r w:rsidR="00F3357B">
        <w:rPr>
          <w:rFonts w:ascii="Calibri" w:hAnsi="Calibri"/>
          <w:szCs w:val="22"/>
        </w:rPr>
        <w:t xml:space="preserve">W. Feller </w:t>
      </w:r>
      <w:r w:rsidR="00511DC0" w:rsidRPr="004C0C2F">
        <w:rPr>
          <w:rFonts w:ascii="Calibri" w:hAnsi="Calibri"/>
          <w:szCs w:val="22"/>
        </w:rPr>
        <w:t>stelt dat kinderen van 6 jaar of jonger het verschil niet weten tussen een toevalligheid of  een gewone gebeurtenis.</w:t>
      </w:r>
      <w:sdt>
        <w:sdtPr>
          <w:rPr>
            <w:rFonts w:ascii="Calibri" w:hAnsi="Calibri"/>
            <w:szCs w:val="22"/>
          </w:rPr>
          <w:id w:val="1454439241"/>
          <w:citation/>
        </w:sdtPr>
        <w:sdtEndPr/>
        <w:sdtContent>
          <w:r w:rsidR="00B613A4">
            <w:rPr>
              <w:rFonts w:ascii="Calibri" w:hAnsi="Calibri"/>
              <w:szCs w:val="22"/>
            </w:rPr>
            <w:fldChar w:fldCharType="begin"/>
          </w:r>
          <w:r w:rsidR="00B613A4">
            <w:rPr>
              <w:rFonts w:ascii="Times New Roman" w:hAnsi="Times New Roman"/>
              <w:szCs w:val="22"/>
            </w:rPr>
            <w:instrText xml:space="preserve"> CITATION Fel68 \l 1043 </w:instrText>
          </w:r>
          <w:r w:rsidR="00B613A4">
            <w:rPr>
              <w:rFonts w:ascii="Calibri" w:hAnsi="Calibri"/>
              <w:szCs w:val="22"/>
            </w:rPr>
            <w:fldChar w:fldCharType="separate"/>
          </w:r>
          <w:r w:rsidR="000001F8">
            <w:rPr>
              <w:rFonts w:ascii="Times New Roman" w:hAnsi="Times New Roman"/>
              <w:noProof/>
              <w:szCs w:val="22"/>
            </w:rPr>
            <w:t xml:space="preserve"> </w:t>
          </w:r>
          <w:r w:rsidR="000001F8" w:rsidRPr="000001F8">
            <w:rPr>
              <w:rFonts w:ascii="Times New Roman" w:hAnsi="Times New Roman"/>
              <w:noProof/>
              <w:szCs w:val="22"/>
            </w:rPr>
            <w:t>(Feller, 1968)</w:t>
          </w:r>
          <w:r w:rsidR="00B613A4">
            <w:rPr>
              <w:rFonts w:ascii="Calibri" w:hAnsi="Calibri"/>
              <w:szCs w:val="22"/>
            </w:rPr>
            <w:fldChar w:fldCharType="end"/>
          </w:r>
        </w:sdtContent>
      </w:sdt>
      <w:r w:rsidR="007122ED">
        <w:rPr>
          <w:rFonts w:ascii="Calibri" w:hAnsi="Calibri"/>
          <w:szCs w:val="22"/>
        </w:rPr>
        <w:t xml:space="preserve"> Fishbein en Gazit </w:t>
      </w:r>
      <w:r w:rsidR="00DF66D0" w:rsidRPr="004C0C2F">
        <w:rPr>
          <w:rFonts w:ascii="Calibri" w:hAnsi="Calibri"/>
          <w:szCs w:val="22"/>
        </w:rPr>
        <w:t xml:space="preserve">hebben onderzocht of </w:t>
      </w:r>
      <w:r w:rsidR="006B740A" w:rsidRPr="004C0C2F">
        <w:rPr>
          <w:rFonts w:ascii="Calibri" w:hAnsi="Calibri"/>
          <w:szCs w:val="22"/>
        </w:rPr>
        <w:t>probabilistische</w:t>
      </w:r>
      <w:r w:rsidR="00DF66D0" w:rsidRPr="004C0C2F">
        <w:rPr>
          <w:rFonts w:ascii="Calibri" w:hAnsi="Calibri"/>
          <w:szCs w:val="22"/>
        </w:rPr>
        <w:t xml:space="preserve"> intuïtie verbetert door jong aan leren van kansrekening. Uit onderzoek wat gedaan is bij kinderen high school </w:t>
      </w:r>
      <w:r w:rsidR="00511DC0" w:rsidRPr="004C0C2F">
        <w:rPr>
          <w:rFonts w:ascii="Calibri" w:hAnsi="Calibri"/>
          <w:szCs w:val="22"/>
        </w:rPr>
        <w:t>leerlingen</w:t>
      </w:r>
      <w:r w:rsidR="00DF66D0" w:rsidRPr="004C0C2F">
        <w:rPr>
          <w:rFonts w:ascii="Calibri" w:hAnsi="Calibri"/>
          <w:szCs w:val="22"/>
        </w:rPr>
        <w:t xml:space="preserve"> (5,6,7 grade)  blijkt dat het aanleren van kansrekening in zekeren maten effect</w:t>
      </w:r>
      <w:r w:rsidR="00511DC0" w:rsidRPr="004C0C2F">
        <w:rPr>
          <w:rFonts w:ascii="Calibri" w:hAnsi="Calibri"/>
          <w:szCs w:val="22"/>
        </w:rPr>
        <w:t xml:space="preserve"> heeft op intuïtief gebaseerde </w:t>
      </w:r>
      <w:r w:rsidR="00B166DB" w:rsidRPr="004C0C2F">
        <w:rPr>
          <w:rFonts w:ascii="Calibri" w:hAnsi="Calibri"/>
          <w:szCs w:val="22"/>
        </w:rPr>
        <w:t xml:space="preserve">misconcepties, </w:t>
      </w:r>
      <w:r w:rsidR="00DF66D0" w:rsidRPr="004C0C2F">
        <w:rPr>
          <w:rFonts w:ascii="Calibri" w:hAnsi="Calibri"/>
          <w:szCs w:val="22"/>
        </w:rPr>
        <w:t>de m</w:t>
      </w:r>
      <w:r w:rsidR="00B166DB" w:rsidRPr="004C0C2F">
        <w:rPr>
          <w:rFonts w:ascii="Calibri" w:hAnsi="Calibri"/>
          <w:szCs w:val="22"/>
        </w:rPr>
        <w:t>ate van het representatief zijn en</w:t>
      </w:r>
      <w:r w:rsidR="00DF66D0" w:rsidRPr="004C0C2F">
        <w:rPr>
          <w:rFonts w:ascii="Calibri" w:hAnsi="Calibri"/>
          <w:szCs w:val="22"/>
        </w:rPr>
        <w:t xml:space="preserve"> het waarnemen van een geluk kans.</w:t>
      </w:r>
      <w:r w:rsidR="00DF66D0" w:rsidRPr="004C0C2F">
        <w:rPr>
          <w:rFonts w:ascii="Georgia" w:hAnsi="Georgia" w:cs="Georgia"/>
          <w:color w:val="262626"/>
          <w:szCs w:val="22"/>
        </w:rPr>
        <w:t xml:space="preserve"> </w:t>
      </w:r>
      <w:r w:rsidR="00703C3C" w:rsidRPr="004C0C2F">
        <w:rPr>
          <w:rFonts w:ascii="Georgia" w:hAnsi="Georgia" w:cs="Georgia"/>
          <w:color w:val="262626"/>
          <w:szCs w:val="22"/>
        </w:rPr>
        <w:t xml:space="preserve"> </w:t>
      </w:r>
      <w:sdt>
        <w:sdtPr>
          <w:rPr>
            <w:rFonts w:ascii="Helvetica Neue" w:hAnsi="Helvetica Neue" w:cs="Helvetica Neue"/>
            <w:szCs w:val="22"/>
          </w:rPr>
          <w:id w:val="-571341245"/>
          <w:citation/>
        </w:sdtPr>
        <w:sdtEndPr/>
        <w:sdtContent>
          <w:r w:rsidR="00F3357B" w:rsidRPr="00B613A4">
            <w:rPr>
              <w:rFonts w:ascii="Helvetica Neue" w:hAnsi="Helvetica Neue" w:cs="Helvetica Neue"/>
              <w:szCs w:val="22"/>
            </w:rPr>
            <w:fldChar w:fldCharType="begin"/>
          </w:r>
          <w:r w:rsidR="00F3357B" w:rsidRPr="00B613A4">
            <w:rPr>
              <w:rFonts w:ascii="Times New Roman" w:hAnsi="Times New Roman" w:cs="Helvetica Neue"/>
              <w:szCs w:val="22"/>
            </w:rPr>
            <w:instrText xml:space="preserve"> CITATION Fis84 \l 1043 </w:instrText>
          </w:r>
          <w:r w:rsidR="00F3357B" w:rsidRPr="00B613A4">
            <w:rPr>
              <w:rFonts w:ascii="Helvetica Neue" w:hAnsi="Helvetica Neue" w:cs="Helvetica Neue"/>
              <w:szCs w:val="22"/>
            </w:rPr>
            <w:fldChar w:fldCharType="separate"/>
          </w:r>
          <w:r w:rsidR="000001F8" w:rsidRPr="000001F8">
            <w:rPr>
              <w:rFonts w:ascii="Times New Roman" w:hAnsi="Times New Roman" w:cs="Helvetica Neue"/>
              <w:noProof/>
              <w:szCs w:val="22"/>
            </w:rPr>
            <w:t>(Fishbein &amp; Gazit, 1984)</w:t>
          </w:r>
          <w:r w:rsidR="00F3357B" w:rsidRPr="00B613A4">
            <w:rPr>
              <w:rFonts w:ascii="Helvetica Neue" w:hAnsi="Helvetica Neue" w:cs="Helvetica Neue"/>
              <w:szCs w:val="22"/>
            </w:rPr>
            <w:fldChar w:fldCharType="end"/>
          </w:r>
        </w:sdtContent>
      </w:sdt>
      <w:r w:rsidR="00F3357B">
        <w:rPr>
          <w:rFonts w:ascii="Helvetica Neue" w:hAnsi="Helvetica Neue" w:cs="Helvetica Neue"/>
          <w:szCs w:val="22"/>
        </w:rPr>
        <w:t xml:space="preserve"> </w:t>
      </w:r>
      <w:r w:rsidR="00F3357B" w:rsidRPr="004C0C2F">
        <w:rPr>
          <w:rFonts w:ascii="Calibri" w:hAnsi="Calibri"/>
          <w:szCs w:val="22"/>
        </w:rPr>
        <w:t>Maar Fi</w:t>
      </w:r>
      <w:r w:rsidR="00F3357B">
        <w:rPr>
          <w:rFonts w:ascii="Calibri" w:hAnsi="Calibri"/>
          <w:szCs w:val="22"/>
        </w:rPr>
        <w:t>sh</w:t>
      </w:r>
      <w:r w:rsidR="00F3357B" w:rsidRPr="004C0C2F">
        <w:rPr>
          <w:rFonts w:ascii="Calibri" w:hAnsi="Calibri"/>
          <w:szCs w:val="22"/>
        </w:rPr>
        <w:t>bein en Gazi</w:t>
      </w:r>
      <w:r w:rsidR="00F3357B">
        <w:rPr>
          <w:rFonts w:ascii="Calibri" w:hAnsi="Calibri"/>
          <w:szCs w:val="22"/>
        </w:rPr>
        <w:t>t</w:t>
      </w:r>
      <w:r w:rsidR="00F3357B" w:rsidRPr="004C0C2F">
        <w:rPr>
          <w:rFonts w:ascii="Calibri" w:hAnsi="Calibri"/>
          <w:szCs w:val="22"/>
        </w:rPr>
        <w:t xml:space="preserve"> beschrijven dat het beïnvloeden van de probabilistische intuïtie, deze intuïtie bij een leerling ook juist </w:t>
      </w:r>
      <w:r w:rsidR="00A74B86">
        <w:rPr>
          <w:rFonts w:ascii="Calibri" w:hAnsi="Calibri"/>
          <w:szCs w:val="22"/>
        </w:rPr>
        <w:t>kan afzwakken, omdat ze dan weer te veel gaan redeneren.</w:t>
      </w:r>
    </w:p>
    <w:p w14:paraId="5DE5CE5B" w14:textId="77777777" w:rsidR="00027C9C" w:rsidRDefault="00027C9C" w:rsidP="00027C9C">
      <w:pPr>
        <w:rPr>
          <w:rFonts w:cs="Times"/>
          <w:iCs/>
          <w:szCs w:val="22"/>
          <w:lang w:val="en-US"/>
        </w:rPr>
      </w:pPr>
    </w:p>
    <w:p w14:paraId="6D65F08B" w14:textId="77777777" w:rsidR="00263A8E" w:rsidRDefault="00263A8E" w:rsidP="00027C9C">
      <w:pPr>
        <w:rPr>
          <w:rFonts w:ascii="Abadi MT Condensed Light" w:hAnsi="Abadi MT Condensed Light" w:cs="Times"/>
          <w:iCs/>
          <w:szCs w:val="22"/>
          <w:lang w:val="en-US"/>
        </w:rPr>
      </w:pPr>
    </w:p>
    <w:p w14:paraId="29E5B0A7" w14:textId="58E89A76" w:rsidR="00027C9C" w:rsidRPr="00A73E41" w:rsidRDefault="00027C9C" w:rsidP="007F2D7C">
      <w:pPr>
        <w:pStyle w:val="Stijl1"/>
      </w:pPr>
      <w:r w:rsidRPr="00A73E41">
        <w:t xml:space="preserve">Verschillende soorten </w:t>
      </w:r>
      <w:r w:rsidR="00620C9B" w:rsidRPr="00A73E41">
        <w:t xml:space="preserve">intuïtie </w:t>
      </w:r>
      <w:r w:rsidR="00263A8E" w:rsidRPr="00A73E41">
        <w:t>in de wiskunde</w:t>
      </w:r>
    </w:p>
    <w:p w14:paraId="6BB6C664" w14:textId="77777777" w:rsidR="00027C9C" w:rsidRDefault="00027C9C" w:rsidP="00DF66D0">
      <w:pPr>
        <w:ind w:firstLine="708"/>
        <w:rPr>
          <w:rFonts w:ascii="Calibri" w:hAnsi="Calibri"/>
          <w:szCs w:val="22"/>
        </w:rPr>
      </w:pPr>
    </w:p>
    <w:p w14:paraId="66757D43" w14:textId="5141415A" w:rsidR="00027C9C" w:rsidRPr="004C0C2F" w:rsidRDefault="00B527B5" w:rsidP="00B527B5">
      <w:pPr>
        <w:rPr>
          <w:rFonts w:ascii="Calibri" w:hAnsi="Calibri"/>
          <w:szCs w:val="22"/>
        </w:rPr>
      </w:pPr>
      <w:r>
        <w:rPr>
          <w:rFonts w:ascii="Calibri" w:hAnsi="Calibri"/>
          <w:szCs w:val="22"/>
        </w:rPr>
        <w:t xml:space="preserve">Henk </w:t>
      </w:r>
      <w:r w:rsidR="00A73E41">
        <w:rPr>
          <w:rFonts w:ascii="Calibri" w:hAnsi="Calibri"/>
          <w:szCs w:val="22"/>
        </w:rPr>
        <w:t>Barendregt, onderzoeker aan de Katholieke Universiteit Nijmegen</w:t>
      </w:r>
      <w:r w:rsidR="00A74B86">
        <w:rPr>
          <w:rFonts w:ascii="Calibri" w:hAnsi="Calibri"/>
          <w:szCs w:val="22"/>
        </w:rPr>
        <w:t xml:space="preserve">, </w:t>
      </w:r>
      <w:r w:rsidR="00027C9C">
        <w:rPr>
          <w:rFonts w:ascii="Calibri" w:hAnsi="Calibri"/>
          <w:szCs w:val="22"/>
        </w:rPr>
        <w:t>onderscheid</w:t>
      </w:r>
      <w:r w:rsidR="00A74B86">
        <w:rPr>
          <w:rFonts w:ascii="Calibri" w:hAnsi="Calibri"/>
          <w:szCs w:val="22"/>
        </w:rPr>
        <w:t>t</w:t>
      </w:r>
      <w:r w:rsidR="00027C9C">
        <w:rPr>
          <w:rFonts w:ascii="Calibri" w:hAnsi="Calibri"/>
          <w:szCs w:val="22"/>
        </w:rPr>
        <w:t xml:space="preserve"> twee soorten intuïtie die bij wiskunde</w:t>
      </w:r>
      <w:r w:rsidR="00770D97">
        <w:rPr>
          <w:rFonts w:ascii="Calibri" w:hAnsi="Calibri"/>
          <w:szCs w:val="22"/>
        </w:rPr>
        <w:t xml:space="preserve"> een rol spelen</w:t>
      </w:r>
      <w:r w:rsidR="00791614">
        <w:rPr>
          <w:rFonts w:ascii="Calibri" w:hAnsi="Calibri"/>
          <w:szCs w:val="22"/>
        </w:rPr>
        <w:t xml:space="preserve">: </w:t>
      </w:r>
      <w:r w:rsidR="00791614" w:rsidRPr="00791614">
        <w:rPr>
          <w:rFonts w:ascii="Calibri" w:hAnsi="Calibri"/>
          <w:i/>
          <w:szCs w:val="22"/>
        </w:rPr>
        <w:t>grote intuïtie</w:t>
      </w:r>
      <w:r w:rsidR="00791614">
        <w:rPr>
          <w:rFonts w:ascii="Calibri" w:hAnsi="Calibri"/>
          <w:szCs w:val="22"/>
        </w:rPr>
        <w:t xml:space="preserve"> en </w:t>
      </w:r>
      <w:r w:rsidR="00791614" w:rsidRPr="00791614">
        <w:rPr>
          <w:rFonts w:ascii="Calibri" w:hAnsi="Calibri"/>
          <w:i/>
          <w:szCs w:val="22"/>
        </w:rPr>
        <w:t>kleine intuïtie</w:t>
      </w:r>
      <w:r w:rsidR="00770D97">
        <w:rPr>
          <w:rFonts w:ascii="Calibri" w:hAnsi="Calibri"/>
          <w:szCs w:val="22"/>
        </w:rPr>
        <w:t xml:space="preserve">. </w:t>
      </w:r>
      <w:r w:rsidR="00791614">
        <w:rPr>
          <w:rFonts w:ascii="Calibri" w:hAnsi="Calibri"/>
          <w:szCs w:val="22"/>
        </w:rPr>
        <w:t xml:space="preserve">Bij de </w:t>
      </w:r>
      <w:r w:rsidR="00791614" w:rsidRPr="00791614">
        <w:rPr>
          <w:rFonts w:ascii="Calibri" w:hAnsi="Calibri"/>
          <w:i/>
          <w:szCs w:val="22"/>
        </w:rPr>
        <w:t>grote intuïtie</w:t>
      </w:r>
      <w:r w:rsidR="00791614">
        <w:rPr>
          <w:rFonts w:ascii="Calibri" w:hAnsi="Calibri"/>
          <w:szCs w:val="22"/>
        </w:rPr>
        <w:t xml:space="preserve"> wordt</w:t>
      </w:r>
      <w:r w:rsidR="00770D97">
        <w:rPr>
          <w:rFonts w:ascii="Calibri" w:hAnsi="Calibri"/>
          <w:szCs w:val="22"/>
        </w:rPr>
        <w:t xml:space="preserve"> intuïtie gebruikt tijdens het tot stand komen van complexe bewijzen. Welke stap in een complex bewijs gebaseerd is op redeneren of op intuïtie is niet altijd terug te leiden. </w:t>
      </w:r>
      <w:r w:rsidR="00791614">
        <w:rPr>
          <w:rFonts w:ascii="Calibri" w:hAnsi="Calibri"/>
          <w:szCs w:val="22"/>
        </w:rPr>
        <w:t xml:space="preserve">Met de </w:t>
      </w:r>
      <w:r w:rsidR="00791614" w:rsidRPr="004D1CDF">
        <w:rPr>
          <w:rFonts w:ascii="Calibri" w:hAnsi="Calibri"/>
          <w:i/>
          <w:szCs w:val="22"/>
        </w:rPr>
        <w:t>kleine intuïtie</w:t>
      </w:r>
      <w:r w:rsidR="00791614">
        <w:rPr>
          <w:rFonts w:ascii="Calibri" w:hAnsi="Calibri"/>
          <w:szCs w:val="22"/>
        </w:rPr>
        <w:t xml:space="preserve"> wordt bedoeld dat wiskundige in staat zijn informatie zelf in te vullen. In boeken staan bijvoorbeeld niet alle wiskundige stappen opgeschreven omdat het anders te grote stukken tekst worden. Een mens die iets van het onderwerp af weet kan de ontbrekende stappen zelf invullen</w:t>
      </w:r>
      <w:r w:rsidR="00245F7B">
        <w:rPr>
          <w:rFonts w:ascii="Calibri" w:hAnsi="Calibri"/>
          <w:szCs w:val="22"/>
        </w:rPr>
        <w:t>. Dit is een vorm van intuïtie</w:t>
      </w:r>
      <w:r w:rsidR="00791614">
        <w:rPr>
          <w:rFonts w:ascii="Calibri" w:hAnsi="Calibri"/>
          <w:szCs w:val="22"/>
        </w:rPr>
        <w:t>.</w:t>
      </w:r>
      <w:r w:rsidR="00A74B86">
        <w:rPr>
          <w:rFonts w:ascii="Calibri" w:hAnsi="Calibri"/>
          <w:szCs w:val="22"/>
        </w:rPr>
        <w:t xml:space="preserve"> </w:t>
      </w:r>
      <w:sdt>
        <w:sdtPr>
          <w:rPr>
            <w:rFonts w:ascii="Calibri" w:hAnsi="Calibri"/>
            <w:szCs w:val="22"/>
          </w:rPr>
          <w:id w:val="-1427877917"/>
          <w:citation/>
        </w:sdtPr>
        <w:sdtEndPr/>
        <w:sdtContent>
          <w:r w:rsidR="00A74B86">
            <w:rPr>
              <w:rFonts w:ascii="Calibri" w:hAnsi="Calibri"/>
              <w:szCs w:val="22"/>
            </w:rPr>
            <w:fldChar w:fldCharType="begin"/>
          </w:r>
          <w:r w:rsidR="00A74B86">
            <w:rPr>
              <w:rFonts w:ascii="Times New Roman" w:hAnsi="Times New Roman"/>
              <w:szCs w:val="22"/>
            </w:rPr>
            <w:instrText xml:space="preserve"> CITATION Bar \l 1043 </w:instrText>
          </w:r>
          <w:r w:rsidR="00A74B86">
            <w:rPr>
              <w:rFonts w:ascii="Calibri" w:hAnsi="Calibri"/>
              <w:szCs w:val="22"/>
            </w:rPr>
            <w:fldChar w:fldCharType="separate"/>
          </w:r>
          <w:r w:rsidR="000001F8" w:rsidRPr="000001F8">
            <w:rPr>
              <w:rFonts w:ascii="Times New Roman" w:hAnsi="Times New Roman"/>
              <w:noProof/>
              <w:szCs w:val="22"/>
            </w:rPr>
            <w:t>(Barendrecht)</w:t>
          </w:r>
          <w:r w:rsidR="00A74B86">
            <w:rPr>
              <w:rFonts w:ascii="Calibri" w:hAnsi="Calibri"/>
              <w:szCs w:val="22"/>
            </w:rPr>
            <w:fldChar w:fldCharType="end"/>
          </w:r>
        </w:sdtContent>
      </w:sdt>
    </w:p>
    <w:p w14:paraId="7BD10F40" w14:textId="1DF94ED3" w:rsidR="005D28C8" w:rsidRDefault="00DC62AE" w:rsidP="00DF66D0">
      <w:pPr>
        <w:ind w:firstLine="708"/>
        <w:rPr>
          <w:rFonts w:ascii="Calibri" w:hAnsi="Calibri"/>
          <w:szCs w:val="22"/>
        </w:rPr>
      </w:pPr>
      <w:r w:rsidRPr="004C0C2F">
        <w:rPr>
          <w:rFonts w:ascii="Calibri" w:hAnsi="Calibri"/>
          <w:szCs w:val="22"/>
        </w:rPr>
        <w:t>Fis</w:t>
      </w:r>
      <w:r w:rsidR="007B1FEB">
        <w:rPr>
          <w:rFonts w:ascii="Calibri" w:hAnsi="Calibri"/>
          <w:szCs w:val="22"/>
        </w:rPr>
        <w:t>h</w:t>
      </w:r>
      <w:r w:rsidRPr="004C0C2F">
        <w:rPr>
          <w:rFonts w:ascii="Calibri" w:hAnsi="Calibri"/>
          <w:szCs w:val="22"/>
        </w:rPr>
        <w:t>bein</w:t>
      </w:r>
      <w:r w:rsidR="007B1FEB">
        <w:rPr>
          <w:rFonts w:ascii="Calibri" w:hAnsi="Calibri"/>
          <w:szCs w:val="22"/>
        </w:rPr>
        <w:t xml:space="preserve"> en Gazit</w:t>
      </w:r>
      <w:r w:rsidRPr="004C0C2F">
        <w:rPr>
          <w:rFonts w:ascii="Calibri" w:hAnsi="Calibri"/>
          <w:szCs w:val="22"/>
        </w:rPr>
        <w:t xml:space="preserve"> ma</w:t>
      </w:r>
      <w:r w:rsidR="00D44FAF">
        <w:rPr>
          <w:rFonts w:ascii="Calibri" w:hAnsi="Calibri"/>
          <w:szCs w:val="22"/>
        </w:rPr>
        <w:t>ken</w:t>
      </w:r>
      <w:r w:rsidRPr="004C0C2F">
        <w:rPr>
          <w:rFonts w:ascii="Calibri" w:hAnsi="Calibri"/>
          <w:szCs w:val="22"/>
        </w:rPr>
        <w:t xml:space="preserve"> onderscheid tussen eersterangs en  tweederangs probalistische intuïties. </w:t>
      </w:r>
      <w:r w:rsidR="005D28C8" w:rsidRPr="004C0C2F">
        <w:rPr>
          <w:rFonts w:ascii="Calibri" w:hAnsi="Calibri"/>
          <w:szCs w:val="22"/>
        </w:rPr>
        <w:t>Eersterangs intuïties zijn gebaseerd op cognitief geloof wat wordt gevoed door ervaringen van het individu zonder enige systematische aanpak. Het voorbeeld wat Fis</w:t>
      </w:r>
      <w:r w:rsidR="005C291E">
        <w:rPr>
          <w:rFonts w:ascii="Calibri" w:hAnsi="Calibri"/>
          <w:szCs w:val="22"/>
        </w:rPr>
        <w:t>h</w:t>
      </w:r>
      <w:r w:rsidR="005D28C8" w:rsidRPr="004C0C2F">
        <w:rPr>
          <w:rFonts w:ascii="Calibri" w:hAnsi="Calibri"/>
          <w:szCs w:val="22"/>
        </w:rPr>
        <w:t xml:space="preserve">bein en Gazit hierbij geven is dat als je een kind vraagt welke kleur de meeste kans heeft om aangewezen te worden op de ronddraaiende schijf, hij of zij antwoordt: </w:t>
      </w:r>
      <w:r w:rsidR="00322757">
        <w:rPr>
          <w:rFonts w:ascii="Calibri" w:hAnsi="Calibri"/>
          <w:szCs w:val="22"/>
        </w:rPr>
        <w:t>‘</w:t>
      </w:r>
      <w:r w:rsidR="005D28C8" w:rsidRPr="004C0C2F">
        <w:rPr>
          <w:rFonts w:ascii="Calibri" w:hAnsi="Calibri"/>
          <w:szCs w:val="22"/>
        </w:rPr>
        <w:t>Zwart he</w:t>
      </w:r>
      <w:r w:rsidR="002A4AC1">
        <w:rPr>
          <w:rFonts w:ascii="Calibri" w:hAnsi="Calibri"/>
          <w:szCs w:val="22"/>
        </w:rPr>
        <w:t xml:space="preserve">eft de grootse kans, omdat het </w:t>
      </w:r>
      <w:r w:rsidR="005D28C8" w:rsidRPr="004C0C2F">
        <w:rPr>
          <w:rFonts w:ascii="Calibri" w:hAnsi="Calibri"/>
          <w:szCs w:val="22"/>
        </w:rPr>
        <w:t xml:space="preserve">mijn favoriete kleur is.’ </w:t>
      </w:r>
      <w:r w:rsidR="005C291E">
        <w:rPr>
          <w:rFonts w:ascii="Calibri" w:hAnsi="Calibri"/>
          <w:szCs w:val="22"/>
        </w:rPr>
        <w:t xml:space="preserve"> (Zie figuur 2)</w:t>
      </w:r>
      <w:r w:rsidR="005D28C8" w:rsidRPr="004C0C2F">
        <w:rPr>
          <w:rFonts w:ascii="Calibri" w:hAnsi="Calibri"/>
          <w:szCs w:val="22"/>
        </w:rPr>
        <w:t xml:space="preserve"> </w:t>
      </w:r>
      <w:sdt>
        <w:sdtPr>
          <w:rPr>
            <w:rFonts w:ascii="Calibri" w:hAnsi="Calibri"/>
            <w:szCs w:val="22"/>
          </w:rPr>
          <w:id w:val="-211340399"/>
          <w:citation/>
        </w:sdtPr>
        <w:sdtEndPr/>
        <w:sdtContent>
          <w:r w:rsidR="009D2E82">
            <w:rPr>
              <w:rFonts w:ascii="Calibri" w:hAnsi="Calibri"/>
              <w:szCs w:val="22"/>
            </w:rPr>
            <w:fldChar w:fldCharType="begin"/>
          </w:r>
          <w:r w:rsidR="009D2E82">
            <w:rPr>
              <w:rFonts w:ascii="Times New Roman" w:hAnsi="Times New Roman"/>
              <w:szCs w:val="22"/>
            </w:rPr>
            <w:instrText xml:space="preserve"> CITATION Fis84 \l 1043 </w:instrText>
          </w:r>
          <w:r w:rsidR="009D2E82">
            <w:rPr>
              <w:rFonts w:ascii="Calibri" w:hAnsi="Calibri"/>
              <w:szCs w:val="22"/>
            </w:rPr>
            <w:fldChar w:fldCharType="separate"/>
          </w:r>
          <w:r w:rsidR="000001F8" w:rsidRPr="000001F8">
            <w:rPr>
              <w:rFonts w:ascii="Times New Roman" w:hAnsi="Times New Roman"/>
              <w:noProof/>
              <w:szCs w:val="22"/>
            </w:rPr>
            <w:t>(Fishbein &amp; Gazit, 1984)</w:t>
          </w:r>
          <w:r w:rsidR="009D2E82">
            <w:rPr>
              <w:rFonts w:ascii="Calibri" w:hAnsi="Calibri"/>
              <w:szCs w:val="22"/>
            </w:rPr>
            <w:fldChar w:fldCharType="end"/>
          </w:r>
        </w:sdtContent>
      </w:sdt>
      <w:r w:rsidR="009D2E82">
        <w:rPr>
          <w:rFonts w:ascii="Calibri" w:hAnsi="Calibri"/>
          <w:szCs w:val="22"/>
        </w:rPr>
        <w:t xml:space="preserve"> </w:t>
      </w:r>
      <w:sdt>
        <w:sdtPr>
          <w:rPr>
            <w:rFonts w:ascii="Calibri" w:hAnsi="Calibri"/>
            <w:szCs w:val="22"/>
          </w:rPr>
          <w:id w:val="1076935693"/>
          <w:citation/>
        </w:sdtPr>
        <w:sdtEndPr/>
        <w:sdtContent>
          <w:r w:rsidR="009D2E82">
            <w:rPr>
              <w:rFonts w:ascii="Calibri" w:hAnsi="Calibri"/>
              <w:szCs w:val="22"/>
            </w:rPr>
            <w:fldChar w:fldCharType="begin"/>
          </w:r>
          <w:r w:rsidR="009D2E82">
            <w:rPr>
              <w:rFonts w:ascii="Times New Roman" w:hAnsi="Times New Roman"/>
              <w:szCs w:val="22"/>
            </w:rPr>
            <w:instrText xml:space="preserve">CITATION Jon \l 1043 </w:instrText>
          </w:r>
          <w:r w:rsidR="009D2E82">
            <w:rPr>
              <w:rFonts w:ascii="Calibri" w:hAnsi="Calibri"/>
              <w:szCs w:val="22"/>
            </w:rPr>
            <w:fldChar w:fldCharType="separate"/>
          </w:r>
          <w:r w:rsidR="000001F8" w:rsidRPr="000001F8">
            <w:rPr>
              <w:rFonts w:ascii="Times New Roman" w:hAnsi="Times New Roman"/>
              <w:noProof/>
              <w:szCs w:val="22"/>
            </w:rPr>
            <w:t>(Jones &amp; Thorton)</w:t>
          </w:r>
          <w:r w:rsidR="009D2E82">
            <w:rPr>
              <w:rFonts w:ascii="Calibri" w:hAnsi="Calibri"/>
              <w:szCs w:val="22"/>
            </w:rPr>
            <w:fldChar w:fldCharType="end"/>
          </w:r>
        </w:sdtContent>
      </w:sdt>
    </w:p>
    <w:p w14:paraId="1D03958F" w14:textId="5DF04712" w:rsidR="00D76E20" w:rsidRPr="004C0C2F" w:rsidRDefault="00D76E20" w:rsidP="00DF66D0">
      <w:pPr>
        <w:ind w:firstLine="708"/>
        <w:rPr>
          <w:rFonts w:ascii="Calibri" w:hAnsi="Calibri"/>
          <w:szCs w:val="22"/>
        </w:rPr>
      </w:pPr>
    </w:p>
    <w:p w14:paraId="1E42F34D" w14:textId="3B17D751" w:rsidR="005D28C8" w:rsidRDefault="005D28C8" w:rsidP="00DF66D0">
      <w:pPr>
        <w:ind w:firstLine="708"/>
        <w:rPr>
          <w:rFonts w:ascii="Calibri" w:hAnsi="Calibri"/>
          <w:szCs w:val="20"/>
        </w:rPr>
      </w:pPr>
      <w:r>
        <w:rPr>
          <w:rFonts w:ascii="Calibri" w:hAnsi="Calibri"/>
          <w:noProof/>
          <w:szCs w:val="20"/>
          <w:lang w:val="en-US"/>
        </w:rPr>
        <w:drawing>
          <wp:inline distT="0" distB="0" distL="0" distR="0" wp14:anchorId="77E1E3A8" wp14:editId="11A754D1">
            <wp:extent cx="5756910" cy="1979930"/>
            <wp:effectExtent l="0" t="0" r="8890" b="127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3-06-16 om 08.12.39.png"/>
                    <pic:cNvPicPr/>
                  </pic:nvPicPr>
                  <pic:blipFill>
                    <a:blip r:embed="rId15">
                      <a:extLst>
                        <a:ext uri="{28A0092B-C50C-407E-A947-70E740481C1C}">
                          <a14:useLocalDpi xmlns:a14="http://schemas.microsoft.com/office/drawing/2010/main" val="0"/>
                        </a:ext>
                      </a:extLst>
                    </a:blip>
                    <a:stretch>
                      <a:fillRect/>
                    </a:stretch>
                  </pic:blipFill>
                  <pic:spPr>
                    <a:xfrm>
                      <a:off x="0" y="0"/>
                      <a:ext cx="5756910" cy="1979930"/>
                    </a:xfrm>
                    <a:prstGeom prst="rect">
                      <a:avLst/>
                    </a:prstGeom>
                  </pic:spPr>
                </pic:pic>
              </a:graphicData>
            </a:graphic>
          </wp:inline>
        </w:drawing>
      </w:r>
    </w:p>
    <w:p w14:paraId="097C9DED" w14:textId="1CAC1B7D" w:rsidR="005D28C8" w:rsidRDefault="00BE6C62" w:rsidP="00DF66D0">
      <w:pPr>
        <w:ind w:firstLine="708"/>
        <w:rPr>
          <w:rFonts w:ascii="Calibri" w:hAnsi="Calibri"/>
          <w:szCs w:val="20"/>
        </w:rPr>
      </w:pPr>
      <w:r>
        <w:rPr>
          <w:rFonts w:ascii="Calibri" w:hAnsi="Calibri"/>
          <w:b/>
          <w:noProof/>
          <w:szCs w:val="22"/>
          <w:lang w:val="en-US"/>
        </w:rPr>
        <mc:AlternateContent>
          <mc:Choice Requires="wps">
            <w:drawing>
              <wp:anchor distT="0" distB="0" distL="114300" distR="114300" simplePos="0" relativeHeight="251826176" behindDoc="0" locked="0" layoutInCell="1" allowOverlap="1" wp14:anchorId="2B764760" wp14:editId="50215A25">
                <wp:simplePos x="0" y="0"/>
                <wp:positionH relativeFrom="column">
                  <wp:posOffset>0</wp:posOffset>
                </wp:positionH>
                <wp:positionV relativeFrom="paragraph">
                  <wp:posOffset>23495</wp:posOffset>
                </wp:positionV>
                <wp:extent cx="4000500" cy="228600"/>
                <wp:effectExtent l="0" t="0" r="0" b="0"/>
                <wp:wrapSquare wrapText="bothSides"/>
                <wp:docPr id="105" name="Tekstvak 105"/>
                <wp:cNvGraphicFramePr/>
                <a:graphic xmlns:a="http://schemas.openxmlformats.org/drawingml/2006/main">
                  <a:graphicData uri="http://schemas.microsoft.com/office/word/2010/wordprocessingShape">
                    <wps:wsp>
                      <wps:cNvSpPr txBox="1"/>
                      <wps:spPr>
                        <a:xfrm>
                          <a:off x="0" y="0"/>
                          <a:ext cx="40005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75E446" w14:textId="067A541B" w:rsidR="003B414C" w:rsidRPr="009F0C63" w:rsidRDefault="003B414C" w:rsidP="00BE6C62">
                            <w:pPr>
                              <w:rPr>
                                <w:rFonts w:ascii="Abadi MT Condensed Light" w:hAnsi="Abadi MT Condensed Light"/>
                                <w:sz w:val="20"/>
                                <w:szCs w:val="20"/>
                              </w:rPr>
                            </w:pPr>
                            <w:r w:rsidRPr="005C291E">
                              <w:rPr>
                                <w:rFonts w:ascii="Abadi MT Condensed Light" w:hAnsi="Abadi MT Condensed Light"/>
                                <w:sz w:val="20"/>
                                <w:szCs w:val="20"/>
                              </w:rPr>
                              <w:t>Figuur 2: Een</w:t>
                            </w:r>
                            <w:r>
                              <w:rPr>
                                <w:rFonts w:ascii="Abadi MT Condensed Light" w:hAnsi="Abadi MT Condensed Light"/>
                                <w:sz w:val="20"/>
                                <w:szCs w:val="20"/>
                              </w:rPr>
                              <w:t xml:space="preserve"> vraag die Fishbein en Gazit tijdens het onderzoek stelden.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05" o:spid="_x0000_s1035" type="#_x0000_t202" style="position:absolute;left:0;text-align:left;margin-left:0;margin-top:1.85pt;width:315pt;height:18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" filled="f" stroked="f">
                <v:textbox>
                  <w:txbxContent>
                    <w:p w14:paraId="4175E446" w14:textId="067A541B" w:rsidR="00B7267D" w:rsidRPr="009F0C63" w:rsidRDefault="00B7267D" w:rsidP="00BE6C62">
                      <w:pPr>
                        <w:rPr>
                          <w:rFonts w:ascii="Abadi MT Condensed Light" w:hAnsi="Abadi MT Condensed Light"/>
                          <w:sz w:val="20"/>
                          <w:szCs w:val="20"/>
                        </w:rPr>
                      </w:pPr>
                      <w:r w:rsidRPr="005C291E">
                        <w:rPr>
                          <w:rFonts w:ascii="Abadi MT Condensed Light" w:hAnsi="Abadi MT Condensed Light"/>
                          <w:sz w:val="20"/>
                          <w:szCs w:val="20"/>
                        </w:rPr>
                        <w:t>F</w:t>
                      </w:r>
                      <w:r w:rsidR="005C291E" w:rsidRPr="005C291E">
                        <w:rPr>
                          <w:rFonts w:ascii="Abadi MT Condensed Light" w:hAnsi="Abadi MT Condensed Light"/>
                          <w:sz w:val="20"/>
                          <w:szCs w:val="20"/>
                        </w:rPr>
                        <w:t>iguur 2</w:t>
                      </w:r>
                      <w:r w:rsidRPr="005C291E">
                        <w:rPr>
                          <w:rFonts w:ascii="Abadi MT Condensed Light" w:hAnsi="Abadi MT Condensed Light"/>
                          <w:sz w:val="20"/>
                          <w:szCs w:val="20"/>
                        </w:rPr>
                        <w:t>: Een</w:t>
                      </w:r>
                      <w:r>
                        <w:rPr>
                          <w:rFonts w:ascii="Abadi MT Condensed Light" w:hAnsi="Abadi MT Condensed Light"/>
                          <w:sz w:val="20"/>
                          <w:szCs w:val="20"/>
                        </w:rPr>
                        <w:t xml:space="preserve"> vraag die Fishbein en Gazit tijdens het onderzoek stelden.</w:t>
                      </w:r>
                    </w:p>
                  </w:txbxContent>
                </v:textbox>
                <w10:wrap type="square"/>
              </v:shape>
            </w:pict>
          </mc:Fallback>
        </mc:AlternateContent>
      </w:r>
    </w:p>
    <w:p w14:paraId="0CC3557B" w14:textId="77777777" w:rsidR="005D28C8" w:rsidRPr="00263A8E" w:rsidRDefault="005D28C8" w:rsidP="00DF66D0">
      <w:pPr>
        <w:ind w:firstLine="708"/>
        <w:rPr>
          <w:rFonts w:ascii="Calibri" w:hAnsi="Calibri"/>
          <w:szCs w:val="22"/>
        </w:rPr>
      </w:pPr>
    </w:p>
    <w:p w14:paraId="5C63C128" w14:textId="6512E691" w:rsidR="009D2E82" w:rsidRDefault="00AF517E" w:rsidP="009D2E82">
      <w:pPr>
        <w:ind w:firstLine="708"/>
        <w:rPr>
          <w:rFonts w:ascii="Calibri" w:hAnsi="Calibri"/>
          <w:szCs w:val="22"/>
        </w:rPr>
      </w:pPr>
      <w:r w:rsidRPr="00263A8E">
        <w:rPr>
          <w:rFonts w:ascii="Calibri" w:hAnsi="Calibri"/>
          <w:szCs w:val="22"/>
        </w:rPr>
        <w:t>Fis</w:t>
      </w:r>
      <w:r w:rsidR="00FC12D6">
        <w:rPr>
          <w:rFonts w:ascii="Calibri" w:hAnsi="Calibri"/>
          <w:szCs w:val="22"/>
        </w:rPr>
        <w:t>h</w:t>
      </w:r>
      <w:r w:rsidRPr="00263A8E">
        <w:rPr>
          <w:rFonts w:ascii="Calibri" w:hAnsi="Calibri"/>
          <w:szCs w:val="22"/>
        </w:rPr>
        <w:t>bein en Gazi</w:t>
      </w:r>
      <w:r w:rsidR="00FC12D6">
        <w:rPr>
          <w:rFonts w:ascii="Calibri" w:hAnsi="Calibri"/>
          <w:szCs w:val="22"/>
        </w:rPr>
        <w:t>t</w:t>
      </w:r>
      <w:r w:rsidRPr="00263A8E">
        <w:rPr>
          <w:rFonts w:ascii="Calibri" w:hAnsi="Calibri"/>
          <w:szCs w:val="22"/>
        </w:rPr>
        <w:t xml:space="preserve"> pleiten er daarom voor dat de intuïtieve houding van een leerling niet moet worden genegeerd</w:t>
      </w:r>
      <w:r w:rsidR="00BD36DE" w:rsidRPr="00263A8E">
        <w:rPr>
          <w:rFonts w:ascii="Calibri" w:hAnsi="Calibri"/>
          <w:szCs w:val="22"/>
        </w:rPr>
        <w:t xml:space="preserve"> tijdens het leerproces</w:t>
      </w:r>
      <w:r w:rsidR="006256D7" w:rsidRPr="00263A8E">
        <w:rPr>
          <w:rFonts w:ascii="Calibri" w:hAnsi="Calibri"/>
          <w:szCs w:val="22"/>
        </w:rPr>
        <w:t xml:space="preserve"> van kansrekening</w:t>
      </w:r>
      <w:r w:rsidRPr="00263A8E">
        <w:rPr>
          <w:rFonts w:ascii="Calibri" w:hAnsi="Calibri"/>
          <w:szCs w:val="22"/>
        </w:rPr>
        <w:t xml:space="preserve">. Als deze </w:t>
      </w:r>
      <w:r w:rsidR="007850F5" w:rsidRPr="00263A8E">
        <w:rPr>
          <w:rFonts w:ascii="Calibri" w:hAnsi="Calibri"/>
          <w:szCs w:val="22"/>
        </w:rPr>
        <w:t>intuïtie</w:t>
      </w:r>
      <w:r w:rsidRPr="00263A8E">
        <w:rPr>
          <w:rFonts w:ascii="Calibri" w:hAnsi="Calibri"/>
          <w:szCs w:val="22"/>
        </w:rPr>
        <w:t xml:space="preserve"> </w:t>
      </w:r>
      <w:r w:rsidR="00511DC0" w:rsidRPr="00263A8E">
        <w:rPr>
          <w:rFonts w:ascii="Calibri" w:hAnsi="Calibri"/>
          <w:szCs w:val="22"/>
        </w:rPr>
        <w:t xml:space="preserve">correct is, help het de leerling juist </w:t>
      </w:r>
      <w:r w:rsidRPr="00263A8E">
        <w:rPr>
          <w:rFonts w:ascii="Calibri" w:hAnsi="Calibri"/>
          <w:szCs w:val="22"/>
        </w:rPr>
        <w:t>met het verw</w:t>
      </w:r>
      <w:r w:rsidR="007850F5" w:rsidRPr="00263A8E">
        <w:rPr>
          <w:rFonts w:ascii="Calibri" w:hAnsi="Calibri"/>
          <w:szCs w:val="22"/>
        </w:rPr>
        <w:t xml:space="preserve">erven en integreren van wetenschappelijke concepten.  </w:t>
      </w:r>
      <w:r w:rsidR="006256D7" w:rsidRPr="00263A8E">
        <w:rPr>
          <w:rFonts w:ascii="Calibri" w:hAnsi="Calibri"/>
          <w:szCs w:val="22"/>
        </w:rPr>
        <w:t>Maar a</w:t>
      </w:r>
      <w:r w:rsidR="007850F5" w:rsidRPr="00263A8E">
        <w:rPr>
          <w:rFonts w:ascii="Calibri" w:hAnsi="Calibri"/>
          <w:szCs w:val="22"/>
        </w:rPr>
        <w:t>ls deze intuïtiev</w:t>
      </w:r>
      <w:r w:rsidR="006256D7" w:rsidRPr="00263A8E">
        <w:rPr>
          <w:rFonts w:ascii="Calibri" w:hAnsi="Calibri"/>
          <w:szCs w:val="22"/>
        </w:rPr>
        <w:t xml:space="preserve">e ideeën van een leerling niet juist zijn,  moeten </w:t>
      </w:r>
      <w:r w:rsidR="007850F5" w:rsidRPr="00263A8E">
        <w:rPr>
          <w:rFonts w:ascii="Calibri" w:hAnsi="Calibri"/>
          <w:szCs w:val="22"/>
        </w:rPr>
        <w:t xml:space="preserve">ze worden bijgestuurd. Als het onderwijsprogramma geen ruimte laat voor mogelijke intuïtieve vooroordelen, is er een kans dat  de leerlingen worden misleid door methodes die </w:t>
      </w:r>
      <w:r w:rsidR="00BD36DE" w:rsidRPr="00263A8E">
        <w:rPr>
          <w:rFonts w:ascii="Calibri" w:hAnsi="Calibri"/>
          <w:szCs w:val="22"/>
        </w:rPr>
        <w:t>hun</w:t>
      </w:r>
      <w:r w:rsidR="006256D7" w:rsidRPr="00263A8E">
        <w:rPr>
          <w:rFonts w:ascii="Calibri" w:hAnsi="Calibri"/>
          <w:szCs w:val="22"/>
        </w:rPr>
        <w:t xml:space="preserve"> zijn</w:t>
      </w:r>
      <w:r w:rsidR="007850F5" w:rsidRPr="00263A8E">
        <w:rPr>
          <w:rFonts w:ascii="Calibri" w:hAnsi="Calibri"/>
          <w:szCs w:val="22"/>
        </w:rPr>
        <w:t xml:space="preserve"> geleerd.</w:t>
      </w:r>
      <w:r w:rsidR="00E66EC9" w:rsidRPr="00263A8E">
        <w:rPr>
          <w:rFonts w:ascii="Calibri" w:hAnsi="Calibri"/>
          <w:szCs w:val="22"/>
        </w:rPr>
        <w:t xml:space="preserve"> </w:t>
      </w:r>
      <w:r w:rsidR="006256D7" w:rsidRPr="00263A8E">
        <w:rPr>
          <w:rFonts w:ascii="Calibri" w:hAnsi="Calibri"/>
          <w:szCs w:val="22"/>
        </w:rPr>
        <w:t xml:space="preserve">Daarnaast zijn Fisbein en Gazi </w:t>
      </w:r>
      <w:r w:rsidR="00E66EC9" w:rsidRPr="00263A8E">
        <w:rPr>
          <w:rFonts w:ascii="Calibri" w:hAnsi="Calibri"/>
          <w:szCs w:val="22"/>
        </w:rPr>
        <w:t>van mening dat intuïtieve vermoedens alleen maar kunnen worden ontwikkeld wanneer de leerlingen actief worden betrokken</w:t>
      </w:r>
      <w:r w:rsidR="00E56D38" w:rsidRPr="00263A8E">
        <w:rPr>
          <w:rFonts w:ascii="Calibri" w:hAnsi="Calibri"/>
          <w:szCs w:val="22"/>
        </w:rPr>
        <w:t xml:space="preserve"> in de les</w:t>
      </w:r>
      <w:r w:rsidR="00E66EC9" w:rsidRPr="00263A8E">
        <w:rPr>
          <w:rFonts w:ascii="Calibri" w:hAnsi="Calibri"/>
          <w:szCs w:val="22"/>
        </w:rPr>
        <w:t xml:space="preserve"> en niet door </w:t>
      </w:r>
      <w:r w:rsidR="00BD36DE" w:rsidRPr="00263A8E">
        <w:rPr>
          <w:rFonts w:ascii="Calibri" w:hAnsi="Calibri"/>
          <w:szCs w:val="22"/>
        </w:rPr>
        <w:t>de theorie</w:t>
      </w:r>
      <w:r w:rsidR="00E56D38" w:rsidRPr="00263A8E">
        <w:rPr>
          <w:rFonts w:ascii="Calibri" w:hAnsi="Calibri"/>
          <w:szCs w:val="22"/>
        </w:rPr>
        <w:t xml:space="preserve"> alleen maar uitgelegd te krijgen. </w:t>
      </w:r>
      <w:sdt>
        <w:sdtPr>
          <w:rPr>
            <w:rFonts w:ascii="Calibri" w:hAnsi="Calibri"/>
            <w:szCs w:val="22"/>
          </w:rPr>
          <w:id w:val="407496653"/>
          <w:citation/>
        </w:sdtPr>
        <w:sdtEndPr/>
        <w:sdtContent>
          <w:r w:rsidR="009D2E82">
            <w:rPr>
              <w:rFonts w:ascii="Calibri" w:hAnsi="Calibri"/>
              <w:szCs w:val="22"/>
            </w:rPr>
            <w:fldChar w:fldCharType="begin"/>
          </w:r>
          <w:r w:rsidR="009D2E82">
            <w:rPr>
              <w:rFonts w:ascii="Times New Roman" w:hAnsi="Times New Roman"/>
              <w:szCs w:val="22"/>
            </w:rPr>
            <w:instrText xml:space="preserve"> CITATION Fis84 \l 1043 </w:instrText>
          </w:r>
          <w:r w:rsidR="009D2E82">
            <w:rPr>
              <w:rFonts w:ascii="Calibri" w:hAnsi="Calibri"/>
              <w:szCs w:val="22"/>
            </w:rPr>
            <w:fldChar w:fldCharType="separate"/>
          </w:r>
          <w:r w:rsidR="000001F8" w:rsidRPr="000001F8">
            <w:rPr>
              <w:rFonts w:ascii="Times New Roman" w:hAnsi="Times New Roman"/>
              <w:noProof/>
              <w:szCs w:val="22"/>
            </w:rPr>
            <w:t>(Fishbein &amp; Gazit, 1984)</w:t>
          </w:r>
          <w:r w:rsidR="009D2E82">
            <w:rPr>
              <w:rFonts w:ascii="Calibri" w:hAnsi="Calibri"/>
              <w:szCs w:val="22"/>
            </w:rPr>
            <w:fldChar w:fldCharType="end"/>
          </w:r>
        </w:sdtContent>
      </w:sdt>
    </w:p>
    <w:p w14:paraId="09BC4041" w14:textId="77777777" w:rsidR="00751D6D" w:rsidRDefault="00751D6D" w:rsidP="009D2E82">
      <w:pPr>
        <w:ind w:firstLine="708"/>
        <w:rPr>
          <w:rFonts w:ascii="Calibri" w:hAnsi="Calibri"/>
          <w:szCs w:val="22"/>
        </w:rPr>
      </w:pPr>
    </w:p>
    <w:p w14:paraId="74391C45" w14:textId="5A1AF9F9" w:rsidR="00751D6D" w:rsidRPr="009D2E82" w:rsidRDefault="00751D6D" w:rsidP="009D2E82">
      <w:pPr>
        <w:ind w:firstLine="708"/>
        <w:rPr>
          <w:rFonts w:ascii="Calibri" w:hAnsi="Calibri"/>
          <w:szCs w:val="22"/>
        </w:rPr>
      </w:pPr>
    </w:p>
    <w:p w14:paraId="6FF6F0C6" w14:textId="77777777" w:rsidR="00737360" w:rsidRPr="006E31F9" w:rsidRDefault="00737360">
      <w:pPr>
        <w:rPr>
          <w:szCs w:val="20"/>
        </w:rPr>
      </w:pPr>
    </w:p>
    <w:p w14:paraId="6A0CB967" w14:textId="3CA01DB4" w:rsidR="007A5C56" w:rsidRPr="00263A8E" w:rsidRDefault="00273AB4" w:rsidP="00E60F21">
      <w:pPr>
        <w:pStyle w:val="Stijl1"/>
      </w:pPr>
      <w:r w:rsidRPr="00263A8E">
        <w:t xml:space="preserve">Gebruik van </w:t>
      </w:r>
      <w:r w:rsidR="007A5C56" w:rsidRPr="00263A8E">
        <w:t>Simulaties</w:t>
      </w:r>
      <w:r w:rsidR="0017001E">
        <w:t xml:space="preserve">  ter bevordering van begrip kansrekening</w:t>
      </w:r>
    </w:p>
    <w:p w14:paraId="05319F01" w14:textId="77777777" w:rsidR="007A5C56" w:rsidRDefault="007A5C56" w:rsidP="00274B8B">
      <w:pPr>
        <w:rPr>
          <w:szCs w:val="20"/>
        </w:rPr>
      </w:pPr>
    </w:p>
    <w:p w14:paraId="05767F7B" w14:textId="4230C63C" w:rsidR="000348A3" w:rsidRPr="00E60F21" w:rsidRDefault="00274B8B" w:rsidP="0046174C">
      <w:pPr>
        <w:rPr>
          <w:szCs w:val="22"/>
        </w:rPr>
      </w:pPr>
      <w:r w:rsidRPr="00E60F21">
        <w:rPr>
          <w:szCs w:val="22"/>
        </w:rPr>
        <w:t xml:space="preserve">Papaieronymou  </w:t>
      </w:r>
      <w:sdt>
        <w:sdtPr>
          <w:rPr>
            <w:szCs w:val="22"/>
          </w:rPr>
          <w:id w:val="1921989771"/>
          <w:citation/>
        </w:sdtPr>
        <w:sdtEndPr/>
        <w:sdtContent>
          <w:r w:rsidR="005963ED" w:rsidRPr="00E60F21">
            <w:rPr>
              <w:szCs w:val="22"/>
            </w:rPr>
            <w:fldChar w:fldCharType="begin"/>
          </w:r>
          <w:r w:rsidR="005963ED" w:rsidRPr="00E60F21">
            <w:rPr>
              <w:rFonts w:ascii="Times New Roman" w:hAnsi="Times New Roman"/>
              <w:szCs w:val="22"/>
            </w:rPr>
            <w:instrText xml:space="preserve"> CITATION Pap09 \l 1043 </w:instrText>
          </w:r>
          <w:r w:rsidR="005963ED" w:rsidRPr="00E60F21">
            <w:rPr>
              <w:szCs w:val="22"/>
            </w:rPr>
            <w:fldChar w:fldCharType="separate"/>
          </w:r>
          <w:r w:rsidR="000001F8" w:rsidRPr="000001F8">
            <w:rPr>
              <w:rFonts w:ascii="Times New Roman" w:hAnsi="Times New Roman"/>
              <w:noProof/>
              <w:szCs w:val="22"/>
            </w:rPr>
            <w:t>(Papaieronymou, 2010)</w:t>
          </w:r>
          <w:r w:rsidR="005963ED" w:rsidRPr="00E60F21">
            <w:rPr>
              <w:szCs w:val="22"/>
            </w:rPr>
            <w:fldChar w:fldCharType="end"/>
          </w:r>
        </w:sdtContent>
      </w:sdt>
      <w:r w:rsidR="008F6385" w:rsidRPr="00E60F21">
        <w:rPr>
          <w:szCs w:val="22"/>
        </w:rPr>
        <w:t xml:space="preserve"> </w:t>
      </w:r>
      <w:r w:rsidRPr="00E60F21">
        <w:rPr>
          <w:szCs w:val="22"/>
        </w:rPr>
        <w:t>geeft</w:t>
      </w:r>
      <w:r w:rsidR="00431211" w:rsidRPr="00E60F21">
        <w:rPr>
          <w:szCs w:val="22"/>
        </w:rPr>
        <w:t xml:space="preserve"> aanbevelingen voor docenten voor het lesgeven van kans</w:t>
      </w:r>
      <w:r w:rsidR="007A5C56" w:rsidRPr="00E60F21">
        <w:rPr>
          <w:szCs w:val="22"/>
        </w:rPr>
        <w:t xml:space="preserve">rekening. </w:t>
      </w:r>
      <w:r w:rsidR="005C079F" w:rsidRPr="00E60F21">
        <w:rPr>
          <w:szCs w:val="22"/>
        </w:rPr>
        <w:t>Docenten zouden in staat moeten zijn om technologie te gebruiken om simulaties te maken o</w:t>
      </w:r>
      <w:r w:rsidR="00431211" w:rsidRPr="00E60F21">
        <w:rPr>
          <w:szCs w:val="22"/>
        </w:rPr>
        <w:t>m kans concepten te illustreren en moeten in staat zijn concreet materiaal te gebruiken, zoals dobbelstenen, kaarten, tollen om kans concepten te presenteren  in de wiskunde klas.  Verder zou een docent op de hoogte moeten zijn van gevarieerde materialen</w:t>
      </w:r>
      <w:r w:rsidR="00BE6C62">
        <w:rPr>
          <w:szCs w:val="22"/>
        </w:rPr>
        <w:t xml:space="preserve"> en</w:t>
      </w:r>
      <w:r w:rsidR="00431211" w:rsidRPr="00E60F21">
        <w:rPr>
          <w:szCs w:val="22"/>
        </w:rPr>
        <w:t xml:space="preserve"> programma’s (computer programma’s zoals Fathom en DataScope) die helpen bij het uitleggen van kansconcepten aan de leerlingen. Docente</w:t>
      </w:r>
      <w:r w:rsidR="007F0AFF">
        <w:rPr>
          <w:szCs w:val="22"/>
        </w:rPr>
        <w:t>n</w:t>
      </w:r>
      <w:r w:rsidR="00431211" w:rsidRPr="00E60F21">
        <w:rPr>
          <w:szCs w:val="22"/>
        </w:rPr>
        <w:t xml:space="preserve"> moeten bewust zijn kracht van simulaties als een techniek dat kan worden gebruikt voor het oplossen van kansproblemen.</w:t>
      </w:r>
    </w:p>
    <w:p w14:paraId="029B9E16" w14:textId="77777777" w:rsidR="007F0AFF" w:rsidRDefault="007F0AFF" w:rsidP="007F0AFF">
      <w:pPr>
        <w:rPr>
          <w:szCs w:val="22"/>
        </w:rPr>
      </w:pPr>
    </w:p>
    <w:p w14:paraId="1AC690A8" w14:textId="77777777" w:rsidR="00E60F21" w:rsidRPr="00E60F21" w:rsidRDefault="000348A3" w:rsidP="007F0AFF">
      <w:pPr>
        <w:rPr>
          <w:szCs w:val="22"/>
        </w:rPr>
      </w:pPr>
      <w:r w:rsidRPr="00E60F21">
        <w:rPr>
          <w:szCs w:val="22"/>
        </w:rPr>
        <w:t xml:space="preserve">De universiteit van Granada </w:t>
      </w:r>
      <w:sdt>
        <w:sdtPr>
          <w:rPr>
            <w:szCs w:val="22"/>
          </w:rPr>
          <w:id w:val="-758525576"/>
          <w:citation/>
        </w:sdtPr>
        <w:sdtEndPr/>
        <w:sdtContent>
          <w:r w:rsidR="00E10426" w:rsidRPr="00E60F21">
            <w:rPr>
              <w:szCs w:val="22"/>
            </w:rPr>
            <w:fldChar w:fldCharType="begin"/>
          </w:r>
          <w:r w:rsidR="00E10426" w:rsidRPr="00E60F21">
            <w:rPr>
              <w:rFonts w:ascii="Times New Roman" w:hAnsi="Times New Roman"/>
              <w:szCs w:val="22"/>
            </w:rPr>
            <w:instrText xml:space="preserve"> CITATION Bat \l 1043 </w:instrText>
          </w:r>
          <w:r w:rsidR="00E10426" w:rsidRPr="00E60F21">
            <w:rPr>
              <w:szCs w:val="22"/>
            </w:rPr>
            <w:fldChar w:fldCharType="separate"/>
          </w:r>
          <w:r w:rsidR="000001F8" w:rsidRPr="000001F8">
            <w:rPr>
              <w:rFonts w:ascii="Times New Roman" w:hAnsi="Times New Roman"/>
              <w:noProof/>
              <w:szCs w:val="22"/>
            </w:rPr>
            <w:t>(Batanero, Godino, &amp; Rafael, 2004)</w:t>
          </w:r>
          <w:r w:rsidR="00E10426" w:rsidRPr="00E60F21">
            <w:rPr>
              <w:szCs w:val="22"/>
            </w:rPr>
            <w:fldChar w:fldCharType="end"/>
          </w:r>
        </w:sdtContent>
      </w:sdt>
      <w:r w:rsidR="00E10426" w:rsidRPr="00E60F21">
        <w:rPr>
          <w:szCs w:val="22"/>
        </w:rPr>
        <w:t xml:space="preserve"> </w:t>
      </w:r>
      <w:r w:rsidRPr="00E60F21">
        <w:rPr>
          <w:szCs w:val="22"/>
        </w:rPr>
        <w:t xml:space="preserve">deed met leerlingen </w:t>
      </w:r>
      <w:r w:rsidR="00BB30FD" w:rsidRPr="00E60F21">
        <w:rPr>
          <w:szCs w:val="22"/>
        </w:rPr>
        <w:t>een experiment om te laten zien dat dit zinvol is tijden het lesgeven van kansrekening. De leerlingen moesten</w:t>
      </w:r>
      <w:r w:rsidRPr="00E60F21">
        <w:rPr>
          <w:szCs w:val="22"/>
        </w:rPr>
        <w:t xml:space="preserve"> 40 k</w:t>
      </w:r>
      <w:r w:rsidR="00BB30FD" w:rsidRPr="00E60F21">
        <w:rPr>
          <w:szCs w:val="22"/>
        </w:rPr>
        <w:t xml:space="preserve">eer met een munt gooien en telkens </w:t>
      </w:r>
      <w:r w:rsidRPr="00E60F21">
        <w:rPr>
          <w:szCs w:val="22"/>
        </w:rPr>
        <w:t xml:space="preserve">opschrijven wat ze hadden </w:t>
      </w:r>
      <w:r w:rsidR="00BB30FD" w:rsidRPr="00E60F21">
        <w:rPr>
          <w:szCs w:val="22"/>
        </w:rPr>
        <w:t>gegooid. Het doel van het experiment was om leerlingen het begrip willekeur gingen begrijpen</w:t>
      </w:r>
      <w:r w:rsidR="008F6385" w:rsidRPr="00E60F21">
        <w:rPr>
          <w:szCs w:val="22"/>
        </w:rPr>
        <w:t xml:space="preserve">. Het feit dat ze een rijtje getallen genereerde en een willekeurige set kregen, legde de link naar wetenschappers </w:t>
      </w:r>
      <w:r w:rsidR="00BB1738" w:rsidRPr="00E60F21">
        <w:rPr>
          <w:szCs w:val="22"/>
        </w:rPr>
        <w:t>voor simulaties</w:t>
      </w:r>
      <w:r w:rsidR="008F6385" w:rsidRPr="00E60F21">
        <w:rPr>
          <w:szCs w:val="22"/>
        </w:rPr>
        <w:t xml:space="preserve"> gebruik maken van ‘random number generators’</w:t>
      </w:r>
      <w:r w:rsidR="00AB7142" w:rsidRPr="00E60F21">
        <w:rPr>
          <w:szCs w:val="22"/>
        </w:rPr>
        <w:t>, omdat het zelf genereren van een rij willekeurige getallen veel tijd in beslag neemt.</w:t>
      </w:r>
    </w:p>
    <w:p w14:paraId="413CC80D" w14:textId="17B5574E" w:rsidR="00755618" w:rsidRPr="007F2D7C" w:rsidRDefault="00755618" w:rsidP="007F0AFF">
      <w:r w:rsidRPr="00E60F21">
        <w:t>Het Navarro College in Texas deed onderzoek naar het gebruik van online simulatie-tools wat ingezet ka</w:t>
      </w:r>
      <w:r w:rsidR="00C859FE" w:rsidRPr="00E60F21">
        <w:t>n worden voor het doen van kans</w:t>
      </w:r>
      <w:r w:rsidR="00CE5B60" w:rsidRPr="00E60F21">
        <w:t>simulaties in de klas.</w:t>
      </w:r>
      <w:sdt>
        <w:sdtPr>
          <w:id w:val="-2024236307"/>
          <w:citation/>
        </w:sdtPr>
        <w:sdtEndPr/>
        <w:sdtContent>
          <w:r w:rsidR="00CE5B60" w:rsidRPr="00E60F21">
            <w:fldChar w:fldCharType="begin"/>
          </w:r>
          <w:r w:rsidR="00CE5B60" w:rsidRPr="00E60F21">
            <w:instrText xml:space="preserve"> CITATION NCT07 \l 1043 </w:instrText>
          </w:r>
          <w:r w:rsidR="00CE5B60" w:rsidRPr="00E60F21">
            <w:fldChar w:fldCharType="separate"/>
          </w:r>
          <w:r w:rsidR="000001F8">
            <w:rPr>
              <w:noProof/>
            </w:rPr>
            <w:t xml:space="preserve"> (NCTM, 2007)</w:t>
          </w:r>
          <w:r w:rsidR="00CE5B60" w:rsidRPr="00E60F21">
            <w:fldChar w:fldCharType="end"/>
          </w:r>
        </w:sdtContent>
      </w:sdt>
      <w:r w:rsidR="00CE5B60" w:rsidRPr="00E60F21">
        <w:t xml:space="preserve"> </w:t>
      </w:r>
      <w:r w:rsidR="007A0F03" w:rsidRPr="00E60F21">
        <w:t>Ze vergeleken het inzetten van concreet materiaal met virtuele tools op internet. De conclusie was dat met een digitale tool</w:t>
      </w:r>
      <w:r w:rsidR="003B2E0D" w:rsidRPr="00E60F21">
        <w:t xml:space="preserve"> (the virtual spin</w:t>
      </w:r>
      <w:r w:rsidR="00BE6C62">
        <w:t xml:space="preserve"> </w:t>
      </w:r>
      <w:r w:rsidR="00BE6C62" w:rsidRPr="00BE6C62">
        <w:rPr>
          <w:highlight w:val="red"/>
        </w:rPr>
        <w:t>Zie Figuur: x</w:t>
      </w:r>
      <w:r w:rsidR="003B2E0D" w:rsidRPr="003B0CC7">
        <w:t>)</w:t>
      </w:r>
      <w:r w:rsidR="007A0F03" w:rsidRPr="00E60F21">
        <w:t xml:space="preserve"> de leerlingen in een korte tijd honderd keer meer uitkomsten konden genereren dan met concrete objecten zoals een munt of dobbelsteen. Hoe groter het aantal experimenten, hoe nauwkeuriger</w:t>
      </w:r>
      <w:r w:rsidR="003B0CC7">
        <w:t xml:space="preserve"> het empirische resultaat</w:t>
      </w:r>
      <w:r w:rsidR="007A0F03" w:rsidRPr="00E60F21">
        <w:t xml:space="preserve"> het</w:t>
      </w:r>
      <w:r w:rsidR="00C859FE" w:rsidRPr="00E60F21">
        <w:t xml:space="preserve"> bij de theoretische kans </w:t>
      </w:r>
      <w:r w:rsidR="003B0CC7">
        <w:t>komt te liggen</w:t>
      </w:r>
      <w:r w:rsidR="00C859FE" w:rsidRPr="00E60F21">
        <w:t>. Doormiddel van het onderzoek naar kansen</w:t>
      </w:r>
      <w:r w:rsidR="003B0CC7">
        <w:t>,</w:t>
      </w:r>
      <w:r w:rsidR="00C859FE" w:rsidRPr="00E60F21">
        <w:t xml:space="preserve"> leerden de leerlingen hoe ze hun eigen </w:t>
      </w:r>
      <w:r w:rsidR="003B2E0D" w:rsidRPr="00E60F21">
        <w:t>ka</w:t>
      </w:r>
      <w:r w:rsidR="00C859FE" w:rsidRPr="00E60F21">
        <w:t>ns</w:t>
      </w:r>
      <w:r w:rsidR="00505E36" w:rsidRPr="00E60F21">
        <w:t xml:space="preserve"> </w:t>
      </w:r>
      <w:r w:rsidR="00C859FE" w:rsidRPr="00E60F21">
        <w:t>experiment konden opstellen en deden ze voo</w:t>
      </w:r>
      <w:r w:rsidR="003B2E0D" w:rsidRPr="00E60F21">
        <w:t xml:space="preserve">rspellingen voor de theoretische kans. Daarna vergeleken ze de uitkomsten van het experiment met de theoretische kans. </w:t>
      </w:r>
      <w:r w:rsidR="00505E36" w:rsidRPr="00E60F21">
        <w:t xml:space="preserve"> Doordat ze de tol zelf konden veranderen, werd het verschil tussen onafhankelijke en afhankelijke gebeurtenissen ook duidelijk.</w:t>
      </w:r>
      <w:sdt>
        <w:sdtPr>
          <w:id w:val="99774662"/>
          <w:citation/>
        </w:sdtPr>
        <w:sdtEndPr/>
        <w:sdtContent>
          <w:r w:rsidR="00DE2E8C">
            <w:fldChar w:fldCharType="begin"/>
          </w:r>
          <w:r w:rsidR="00DE2E8C">
            <w:rPr>
              <w:rFonts w:ascii="Times New Roman" w:hAnsi="Times New Roman"/>
            </w:rPr>
            <w:instrText xml:space="preserve"> CITATION NCT07 \l 1043 </w:instrText>
          </w:r>
          <w:r w:rsidR="00DE2E8C">
            <w:fldChar w:fldCharType="separate"/>
          </w:r>
          <w:r w:rsidR="000001F8">
            <w:rPr>
              <w:rFonts w:ascii="Times New Roman" w:hAnsi="Times New Roman"/>
              <w:noProof/>
            </w:rPr>
            <w:t xml:space="preserve"> </w:t>
          </w:r>
          <w:r w:rsidR="000001F8" w:rsidRPr="000001F8">
            <w:rPr>
              <w:rFonts w:ascii="Times New Roman" w:hAnsi="Times New Roman"/>
              <w:noProof/>
            </w:rPr>
            <w:t>(NCTM, 2007)</w:t>
          </w:r>
          <w:r w:rsidR="00DE2E8C">
            <w:fldChar w:fldCharType="end"/>
          </w:r>
        </w:sdtContent>
      </w:sdt>
    </w:p>
    <w:p w14:paraId="53D38053" w14:textId="77777777" w:rsidR="00755618" w:rsidRDefault="00755618">
      <w:pPr>
        <w:rPr>
          <w:szCs w:val="22"/>
        </w:rPr>
      </w:pPr>
    </w:p>
    <w:p w14:paraId="4F8D74DA" w14:textId="33615C7B" w:rsidR="00C8400E" w:rsidRDefault="00C8400E">
      <w:pPr>
        <w:rPr>
          <w:szCs w:val="22"/>
        </w:rPr>
      </w:pPr>
      <w:r>
        <w:rPr>
          <w:szCs w:val="22"/>
        </w:rPr>
        <w:t>Er zijn veel gratis online tools beschikbaar om simulaties na te bootsen</w:t>
      </w:r>
      <w:r w:rsidR="007F2D7C">
        <w:rPr>
          <w:szCs w:val="22"/>
        </w:rPr>
        <w:t>.</w:t>
      </w:r>
    </w:p>
    <w:p w14:paraId="00C8A0A6" w14:textId="77777777" w:rsidR="00C8400E" w:rsidRDefault="00C8400E">
      <w:pPr>
        <w:rPr>
          <w:szCs w:val="22"/>
        </w:rPr>
      </w:pPr>
    </w:p>
    <w:p w14:paraId="5568AA8A" w14:textId="72CC8CBD" w:rsidR="00C8189B" w:rsidRDefault="007F2D7C" w:rsidP="007F2D7C">
      <w:pPr>
        <w:pStyle w:val="Stijl1"/>
      </w:pPr>
      <w:r>
        <w:rPr>
          <w:lang w:val="en-US"/>
        </w:rPr>
        <w:drawing>
          <wp:anchor distT="0" distB="0" distL="114300" distR="114300" simplePos="0" relativeHeight="251709440" behindDoc="0" locked="0" layoutInCell="1" allowOverlap="1" wp14:anchorId="2E124EAA" wp14:editId="7A482E38">
            <wp:simplePos x="0" y="0"/>
            <wp:positionH relativeFrom="column">
              <wp:posOffset>2400300</wp:posOffset>
            </wp:positionH>
            <wp:positionV relativeFrom="paragraph">
              <wp:posOffset>67310</wp:posOffset>
            </wp:positionV>
            <wp:extent cx="3710940" cy="2292350"/>
            <wp:effectExtent l="0" t="0" r="0" b="0"/>
            <wp:wrapSquare wrapText="bothSides"/>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3-09-07 om 16.18.02.png"/>
                    <pic:cNvPicPr/>
                  </pic:nvPicPr>
                  <pic:blipFill>
                    <a:blip r:embed="rId16">
                      <a:extLst>
                        <a:ext uri="{28A0092B-C50C-407E-A947-70E740481C1C}">
                          <a14:useLocalDpi xmlns:a14="http://schemas.microsoft.com/office/drawing/2010/main" val="0"/>
                        </a:ext>
                      </a:extLst>
                    </a:blip>
                    <a:stretch>
                      <a:fillRect/>
                    </a:stretch>
                  </pic:blipFill>
                  <pic:spPr>
                    <a:xfrm>
                      <a:off x="0" y="0"/>
                      <a:ext cx="3710940" cy="2292350"/>
                    </a:xfrm>
                    <a:prstGeom prst="rect">
                      <a:avLst/>
                    </a:prstGeom>
                  </pic:spPr>
                </pic:pic>
              </a:graphicData>
            </a:graphic>
            <wp14:sizeRelH relativeFrom="page">
              <wp14:pctWidth>0</wp14:pctWidth>
            </wp14:sizeRelH>
            <wp14:sizeRelV relativeFrom="page">
              <wp14:pctHeight>0</wp14:pctHeight>
            </wp14:sizeRelV>
          </wp:anchor>
        </w:drawing>
      </w:r>
      <w:r>
        <w:t>Internet tools</w:t>
      </w:r>
    </w:p>
    <w:p w14:paraId="6A0C5D57" w14:textId="2FD6D2C2" w:rsidR="004C449E" w:rsidRPr="007F2D7C" w:rsidRDefault="00C8400E" w:rsidP="007F2D7C">
      <w:pPr>
        <w:pStyle w:val="Lijstalinea"/>
        <w:numPr>
          <w:ilvl w:val="0"/>
          <w:numId w:val="1"/>
        </w:numPr>
        <w:rPr>
          <w:szCs w:val="22"/>
        </w:rPr>
      </w:pPr>
      <w:r w:rsidRPr="007F2D7C">
        <w:rPr>
          <w:szCs w:val="22"/>
        </w:rPr>
        <w:t>Het gebruik van virtuele tollen (</w:t>
      </w:r>
      <w:hyperlink r:id="rId17" w:history="1">
        <w:r w:rsidR="00C8189B" w:rsidRPr="007F2D7C">
          <w:rPr>
            <w:rStyle w:val="Hyperlink"/>
            <w:szCs w:val="22"/>
          </w:rPr>
          <w:t>http://www.unpracticalmath.com/applets/virtual_spinner.html</w:t>
        </w:r>
      </w:hyperlink>
      <w:r w:rsidRPr="007F2D7C">
        <w:rPr>
          <w:szCs w:val="22"/>
        </w:rPr>
        <w:t>)</w:t>
      </w:r>
    </w:p>
    <w:p w14:paraId="28C2FA7E" w14:textId="39287B4B" w:rsidR="007F2D7C" w:rsidRDefault="007F2D7C">
      <w:pPr>
        <w:rPr>
          <w:szCs w:val="22"/>
        </w:rPr>
      </w:pPr>
    </w:p>
    <w:p w14:paraId="6B8519AB" w14:textId="5C09F95A" w:rsidR="00C8189B" w:rsidRDefault="00C8189B" w:rsidP="007F2D7C">
      <w:pPr>
        <w:pStyle w:val="Lijstalinea"/>
        <w:numPr>
          <w:ilvl w:val="0"/>
          <w:numId w:val="5"/>
        </w:numPr>
        <w:rPr>
          <w:szCs w:val="22"/>
        </w:rPr>
      </w:pPr>
      <w:r w:rsidRPr="007F2D7C">
        <w:rPr>
          <w:szCs w:val="22"/>
        </w:rPr>
        <w:t>Zelf instelbare spinner met weergave van grafiek er naast</w:t>
      </w:r>
      <w:r w:rsidR="007F2D7C">
        <w:rPr>
          <w:szCs w:val="22"/>
        </w:rPr>
        <w:t xml:space="preserve"> </w:t>
      </w:r>
      <w:hyperlink r:id="rId18" w:history="1">
        <w:r w:rsidR="007F2D7C" w:rsidRPr="005C291E">
          <w:rPr>
            <w:rStyle w:val="Hyperlink"/>
            <w:szCs w:val="22"/>
          </w:rPr>
          <w:t>http://www.mathplayground.com/probability.html</w:t>
        </w:r>
      </w:hyperlink>
      <w:r w:rsidR="007F2D7C" w:rsidRPr="005C291E">
        <w:rPr>
          <w:szCs w:val="22"/>
        </w:rPr>
        <w:t xml:space="preserve"> (</w:t>
      </w:r>
      <w:r w:rsidR="005C291E" w:rsidRPr="005C291E">
        <w:rPr>
          <w:szCs w:val="22"/>
        </w:rPr>
        <w:t>zie figuur 3</w:t>
      </w:r>
      <w:r w:rsidR="007F2D7C" w:rsidRPr="005C291E">
        <w:rPr>
          <w:szCs w:val="22"/>
        </w:rPr>
        <w:t>)</w:t>
      </w:r>
      <w:r w:rsidR="00C93DE1" w:rsidRPr="005C291E">
        <w:rPr>
          <w:szCs w:val="22"/>
        </w:rPr>
        <w:t xml:space="preserve"> Bij</w:t>
      </w:r>
      <w:r w:rsidR="00C93DE1">
        <w:rPr>
          <w:szCs w:val="22"/>
        </w:rPr>
        <w:t xml:space="preserve"> deze spinner kan ingesteld worden ho</w:t>
      </w:r>
      <w:r w:rsidR="00C90BA3">
        <w:rPr>
          <w:szCs w:val="22"/>
        </w:rPr>
        <w:t>eveel delen de schijf heeft en welk</w:t>
      </w:r>
      <w:r w:rsidR="00C93DE1">
        <w:rPr>
          <w:szCs w:val="22"/>
        </w:rPr>
        <w:t xml:space="preserve"> aandeel elke kleur moet hebben.</w:t>
      </w:r>
    </w:p>
    <w:p w14:paraId="218140E4" w14:textId="7E7A5E6B" w:rsidR="007F2D7C" w:rsidRDefault="005C291E" w:rsidP="007F2D7C">
      <w:pPr>
        <w:pStyle w:val="Lijstalinea"/>
        <w:rPr>
          <w:szCs w:val="22"/>
        </w:rPr>
      </w:pPr>
      <w:r>
        <w:rPr>
          <w:rFonts w:ascii="Calibri" w:hAnsi="Calibri"/>
          <w:b/>
          <w:noProof/>
          <w:szCs w:val="22"/>
          <w:lang w:val="en-US"/>
        </w:rPr>
        <mc:AlternateContent>
          <mc:Choice Requires="wps">
            <w:drawing>
              <wp:anchor distT="0" distB="0" distL="114300" distR="114300" simplePos="0" relativeHeight="251828224" behindDoc="0" locked="0" layoutInCell="1" allowOverlap="1" wp14:anchorId="4FFE69D2" wp14:editId="37852974">
                <wp:simplePos x="0" y="0"/>
                <wp:positionH relativeFrom="column">
                  <wp:posOffset>2400300</wp:posOffset>
                </wp:positionH>
                <wp:positionV relativeFrom="paragraph">
                  <wp:posOffset>74930</wp:posOffset>
                </wp:positionV>
                <wp:extent cx="4000500" cy="571500"/>
                <wp:effectExtent l="0" t="0" r="0" b="12700"/>
                <wp:wrapSquare wrapText="bothSides"/>
                <wp:docPr id="119" name="Tekstvak 119"/>
                <wp:cNvGraphicFramePr/>
                <a:graphic xmlns:a="http://schemas.openxmlformats.org/drawingml/2006/main">
                  <a:graphicData uri="http://schemas.microsoft.com/office/word/2010/wordprocessingShape">
                    <wps:wsp>
                      <wps:cNvSpPr txBox="1"/>
                      <wps:spPr>
                        <a:xfrm>
                          <a:off x="0" y="0"/>
                          <a:ext cx="40005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5BB718" w14:textId="45483982" w:rsidR="003B414C" w:rsidRPr="009F0C63" w:rsidRDefault="003B414C" w:rsidP="003B0CC7">
                            <w:pPr>
                              <w:rPr>
                                <w:rFonts w:ascii="Abadi MT Condensed Light" w:hAnsi="Abadi MT Condensed Light"/>
                                <w:sz w:val="20"/>
                                <w:szCs w:val="20"/>
                              </w:rPr>
                            </w:pPr>
                            <w:r w:rsidRPr="005C291E">
                              <w:rPr>
                                <w:rFonts w:ascii="Abadi MT Condensed Light" w:hAnsi="Abadi MT Condensed Light"/>
                                <w:sz w:val="20"/>
                                <w:szCs w:val="20"/>
                              </w:rPr>
                              <w:t>Figuur 3: Een online spinner die handmatig ingesteld kan worden.</w:t>
                            </w:r>
                            <w:r w:rsidRPr="005C291E">
                              <w:t xml:space="preserve"> </w:t>
                            </w:r>
                            <w:hyperlink r:id="rId19" w:history="1">
                              <w:r w:rsidRPr="005C291E">
                                <w:rPr>
                                  <w:rStyle w:val="Hyperlink"/>
                                  <w:szCs w:val="22"/>
                                </w:rPr>
                                <w:t>http://www.mathplayground.com/probability.html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19" o:spid="_x0000_s1036" type="#_x0000_t202" style="position:absolute;left:0;text-align:left;margin-left:189pt;margin-top:5.9pt;width:315pt;height:4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" filled="f" stroked="f">
                <v:textbox>
                  <w:txbxContent>
                    <w:p w14:paraId="1F5BB718" w14:textId="45483982" w:rsidR="00B7267D" w:rsidRPr="009F0C63" w:rsidRDefault="00B7267D" w:rsidP="003B0CC7">
                      <w:pPr>
                        <w:rPr>
                          <w:rFonts w:ascii="Abadi MT Condensed Light" w:hAnsi="Abadi MT Condensed Light"/>
                          <w:sz w:val="20"/>
                          <w:szCs w:val="20"/>
                        </w:rPr>
                      </w:pPr>
                      <w:r w:rsidRPr="005C291E">
                        <w:rPr>
                          <w:rFonts w:ascii="Abadi MT Condensed Light" w:hAnsi="Abadi MT Condensed Light"/>
                          <w:sz w:val="20"/>
                          <w:szCs w:val="20"/>
                        </w:rPr>
                        <w:t xml:space="preserve">Figuur </w:t>
                      </w:r>
                      <w:r w:rsidR="005C291E" w:rsidRPr="005C291E">
                        <w:rPr>
                          <w:rFonts w:ascii="Abadi MT Condensed Light" w:hAnsi="Abadi MT Condensed Light"/>
                          <w:sz w:val="20"/>
                          <w:szCs w:val="20"/>
                        </w:rPr>
                        <w:t>3:</w:t>
                      </w:r>
                      <w:r w:rsidRPr="005C291E">
                        <w:rPr>
                          <w:rFonts w:ascii="Abadi MT Condensed Light" w:hAnsi="Abadi MT Condensed Light"/>
                          <w:sz w:val="20"/>
                          <w:szCs w:val="20"/>
                        </w:rPr>
                        <w:t xml:space="preserve"> Een online spinner die handmatig ingesteld kan worden.</w:t>
                      </w:r>
                      <w:r w:rsidRPr="005C291E">
                        <w:t xml:space="preserve"> </w:t>
                      </w:r>
                      <w:hyperlink r:id="rId20" w:history="1">
                        <w:r w:rsidRPr="005C291E">
                          <w:rPr>
                            <w:rStyle w:val="Hyperlink"/>
                            <w:szCs w:val="22"/>
                          </w:rPr>
                          <w:t>http://www.mathplayground.com/probability.html</w:t>
                        </w:r>
                      </w:hyperlink>
                    </w:p>
                  </w:txbxContent>
                </v:textbox>
                <w10:wrap type="square"/>
              </v:shape>
            </w:pict>
          </mc:Fallback>
        </mc:AlternateContent>
      </w:r>
    </w:p>
    <w:p w14:paraId="0DD04729" w14:textId="34CB8357" w:rsidR="007F2D7C" w:rsidRPr="007F2D7C" w:rsidRDefault="007F2D7C" w:rsidP="007F2D7C">
      <w:pPr>
        <w:pStyle w:val="Lijstalinea"/>
        <w:numPr>
          <w:ilvl w:val="0"/>
          <w:numId w:val="5"/>
        </w:numPr>
        <w:rPr>
          <w:szCs w:val="22"/>
        </w:rPr>
      </w:pPr>
      <w:r>
        <w:rPr>
          <w:szCs w:val="22"/>
        </w:rPr>
        <w:t>Elektronische dobbelsteen (</w:t>
      </w:r>
      <w:hyperlink r:id="rId21" w:history="1">
        <w:r w:rsidRPr="00644E6A">
          <w:rPr>
            <w:rStyle w:val="Hyperlink"/>
            <w:szCs w:val="22"/>
          </w:rPr>
          <w:t>http://dobbelsteen.virtuworld.net/</w:t>
        </w:r>
      </w:hyperlink>
      <w:r>
        <w:rPr>
          <w:szCs w:val="22"/>
        </w:rPr>
        <w:t xml:space="preserve"> en  </w:t>
      </w:r>
      <w:hyperlink r:id="rId22" w:history="1">
        <w:r w:rsidRPr="00644E6A">
          <w:rPr>
            <w:rStyle w:val="Hyperlink"/>
            <w:szCs w:val="22"/>
          </w:rPr>
          <w:t>http://www.dicesimulator.com/</w:t>
        </w:r>
      </w:hyperlink>
      <w:r>
        <w:rPr>
          <w:szCs w:val="22"/>
        </w:rPr>
        <w:t xml:space="preserve"> )</w:t>
      </w:r>
    </w:p>
    <w:p w14:paraId="29E80BB2" w14:textId="155018F9" w:rsidR="00C8189B" w:rsidRDefault="00C8189B">
      <w:pPr>
        <w:rPr>
          <w:szCs w:val="22"/>
        </w:rPr>
      </w:pPr>
    </w:p>
    <w:p w14:paraId="3BE3AF25" w14:textId="77777777" w:rsidR="007F2D7C" w:rsidRDefault="007F2D7C">
      <w:pPr>
        <w:rPr>
          <w:szCs w:val="22"/>
        </w:rPr>
      </w:pPr>
    </w:p>
    <w:p w14:paraId="1AAC6C0C" w14:textId="50CB7718" w:rsidR="00C8189B" w:rsidRDefault="007F2D7C" w:rsidP="007F2D7C">
      <w:pPr>
        <w:pStyle w:val="Stijl1"/>
      </w:pPr>
      <w:r>
        <w:t>Apps</w:t>
      </w:r>
    </w:p>
    <w:p w14:paraId="28A4A59E" w14:textId="63FEC7ED" w:rsidR="007F2D7C" w:rsidRDefault="007F2D7C" w:rsidP="007F2D7C">
      <w:pPr>
        <w:pStyle w:val="Stijl1"/>
      </w:pPr>
    </w:p>
    <w:p w14:paraId="27A22FC2" w14:textId="0871A31B" w:rsidR="00C8400E" w:rsidRDefault="00C8189B">
      <w:pPr>
        <w:rPr>
          <w:szCs w:val="22"/>
        </w:rPr>
      </w:pPr>
      <w:r>
        <w:rPr>
          <w:szCs w:val="22"/>
        </w:rPr>
        <w:t xml:space="preserve">Voor op Smartphones en </w:t>
      </w:r>
      <w:r w:rsidR="0085126F">
        <w:rPr>
          <w:szCs w:val="22"/>
        </w:rPr>
        <w:t>Ipad’s</w:t>
      </w:r>
      <w:r w:rsidR="00751D6D">
        <w:rPr>
          <w:szCs w:val="22"/>
        </w:rPr>
        <w:t xml:space="preserve"> zijn er veel verschillende gratis Apps te vinden</w:t>
      </w:r>
      <w:r w:rsidR="003B0CC7">
        <w:rPr>
          <w:szCs w:val="22"/>
        </w:rPr>
        <w:t xml:space="preserve"> in de Appstore</w:t>
      </w:r>
      <w:r w:rsidR="00751D6D">
        <w:rPr>
          <w:szCs w:val="22"/>
        </w:rPr>
        <w:t xml:space="preserve"> om een </w:t>
      </w:r>
      <w:r w:rsidR="003B0CC7">
        <w:rPr>
          <w:szCs w:val="22"/>
        </w:rPr>
        <w:t>kan simulatie</w:t>
      </w:r>
      <w:r w:rsidR="00751D6D">
        <w:rPr>
          <w:szCs w:val="22"/>
        </w:rPr>
        <w:t xml:space="preserve"> na te bootsen. Enkele voorbeelden zijn:</w:t>
      </w:r>
    </w:p>
    <w:p w14:paraId="477DA874" w14:textId="77777777" w:rsidR="00751D6D" w:rsidRDefault="00751D6D">
      <w:pPr>
        <w:rPr>
          <w:szCs w:val="22"/>
        </w:rPr>
      </w:pPr>
    </w:p>
    <w:p w14:paraId="307988B8" w14:textId="5865E5A2" w:rsidR="00751D6D" w:rsidRDefault="00751D6D" w:rsidP="00751D6D">
      <w:pPr>
        <w:pStyle w:val="Lijstalinea"/>
        <w:numPr>
          <w:ilvl w:val="0"/>
          <w:numId w:val="8"/>
        </w:numPr>
        <w:rPr>
          <w:szCs w:val="22"/>
        </w:rPr>
      </w:pPr>
      <w:r w:rsidRPr="00751D6D">
        <w:rPr>
          <w:szCs w:val="22"/>
        </w:rPr>
        <w:t>Dice roll lite</w:t>
      </w:r>
    </w:p>
    <w:p w14:paraId="5827665F" w14:textId="75ED9418" w:rsidR="00751D6D" w:rsidRPr="00751D6D" w:rsidRDefault="00751D6D" w:rsidP="00751D6D">
      <w:pPr>
        <w:pStyle w:val="Lijstalinea"/>
        <w:numPr>
          <w:ilvl w:val="0"/>
          <w:numId w:val="8"/>
        </w:numPr>
        <w:rPr>
          <w:szCs w:val="22"/>
        </w:rPr>
      </w:pPr>
      <w:r>
        <w:rPr>
          <w:szCs w:val="22"/>
        </w:rPr>
        <w:t xml:space="preserve">Dices </w:t>
      </w:r>
    </w:p>
    <w:p w14:paraId="3A2AC9D1" w14:textId="77777777" w:rsidR="00751D6D" w:rsidRPr="007F2D7C" w:rsidRDefault="00751D6D">
      <w:pPr>
        <w:rPr>
          <w:szCs w:val="22"/>
        </w:rPr>
      </w:pPr>
    </w:p>
    <w:p w14:paraId="01CE79D8" w14:textId="77777777" w:rsidR="00C8189B" w:rsidRDefault="00C8189B">
      <w:pPr>
        <w:rPr>
          <w:rFonts w:ascii="Abadi MT Condensed Light" w:hAnsi="Abadi MT Condensed Light"/>
          <w:b/>
        </w:rPr>
      </w:pPr>
    </w:p>
    <w:p w14:paraId="087DAE20" w14:textId="345BC161" w:rsidR="00813549" w:rsidRPr="00263A8E" w:rsidRDefault="00955CC7">
      <w:pPr>
        <w:rPr>
          <w:rFonts w:ascii="Abadi MT Condensed Light" w:hAnsi="Abadi MT Condensed Light"/>
          <w:b/>
        </w:rPr>
      </w:pPr>
      <w:r w:rsidRPr="00263A8E">
        <w:rPr>
          <w:rFonts w:ascii="Abadi MT Condensed Light" w:hAnsi="Abadi MT Condensed Light"/>
          <w:b/>
        </w:rPr>
        <w:t>Gebruik van c</w:t>
      </w:r>
      <w:r w:rsidR="00813549" w:rsidRPr="00263A8E">
        <w:rPr>
          <w:rFonts w:ascii="Abadi MT Condensed Light" w:hAnsi="Abadi MT Condensed Light"/>
          <w:b/>
        </w:rPr>
        <w:t>oncreet materiaal</w:t>
      </w:r>
      <w:r w:rsidR="0017001E">
        <w:rPr>
          <w:rFonts w:ascii="Abadi MT Condensed Light" w:hAnsi="Abadi MT Condensed Light"/>
          <w:b/>
        </w:rPr>
        <w:t xml:space="preserve"> ter bevordering van begrip </w:t>
      </w:r>
      <w:r w:rsidR="00CC664F">
        <w:rPr>
          <w:rFonts w:ascii="Abadi MT Condensed Light" w:hAnsi="Abadi MT Condensed Light"/>
          <w:b/>
        </w:rPr>
        <w:t xml:space="preserve">bij </w:t>
      </w:r>
      <w:r w:rsidR="0017001E">
        <w:rPr>
          <w:rFonts w:ascii="Abadi MT Condensed Light" w:hAnsi="Abadi MT Condensed Light"/>
          <w:b/>
        </w:rPr>
        <w:t>kansrekening</w:t>
      </w:r>
    </w:p>
    <w:p w14:paraId="089FA9AB" w14:textId="77777777" w:rsidR="007A5C56" w:rsidRPr="00263A8E" w:rsidRDefault="007A5C56">
      <w:pPr>
        <w:rPr>
          <w:szCs w:val="22"/>
        </w:rPr>
      </w:pPr>
    </w:p>
    <w:p w14:paraId="703CC867" w14:textId="7542FE93" w:rsidR="007A5C56" w:rsidRPr="00263A8E" w:rsidRDefault="003F2B8F">
      <w:pPr>
        <w:rPr>
          <w:szCs w:val="22"/>
        </w:rPr>
      </w:pPr>
      <w:r>
        <w:rPr>
          <w:szCs w:val="22"/>
        </w:rPr>
        <w:t>Papaieronymou schrijft dat</w:t>
      </w:r>
      <w:r w:rsidR="007A5C56" w:rsidRPr="00263A8E">
        <w:rPr>
          <w:szCs w:val="22"/>
        </w:rPr>
        <w:t xml:space="preserve"> docenten weet </w:t>
      </w:r>
      <w:r>
        <w:rPr>
          <w:szCs w:val="22"/>
        </w:rPr>
        <w:t xml:space="preserve">moeten </w:t>
      </w:r>
      <w:r w:rsidR="007A5C56" w:rsidRPr="00263A8E">
        <w:rPr>
          <w:szCs w:val="22"/>
        </w:rPr>
        <w:t xml:space="preserve">hebben van het gebruik van kans in veel verschillende gebieden en het vele voorkomen van kansen in de kranten en tijdschriften. </w:t>
      </w:r>
      <w:r>
        <w:rPr>
          <w:szCs w:val="22"/>
        </w:rPr>
        <w:t>D</w:t>
      </w:r>
      <w:r w:rsidR="007A5C56" w:rsidRPr="00263A8E">
        <w:rPr>
          <w:szCs w:val="22"/>
        </w:rPr>
        <w:t>ocenten</w:t>
      </w:r>
      <w:r>
        <w:rPr>
          <w:szCs w:val="22"/>
        </w:rPr>
        <w:t xml:space="preserve"> zouden</w:t>
      </w:r>
      <w:r w:rsidR="007A5C56" w:rsidRPr="00263A8E">
        <w:rPr>
          <w:szCs w:val="22"/>
        </w:rPr>
        <w:t xml:space="preserve"> uit een experiment conclusies en verwachtingen moeten kunnen trekken</w:t>
      </w:r>
      <w:r>
        <w:rPr>
          <w:szCs w:val="22"/>
        </w:rPr>
        <w:t>.</w:t>
      </w:r>
      <w:sdt>
        <w:sdtPr>
          <w:rPr>
            <w:szCs w:val="22"/>
          </w:rPr>
          <w:id w:val="-946233658"/>
          <w:citation/>
        </w:sdtPr>
        <w:sdtEndPr/>
        <w:sdtContent>
          <w:r w:rsidR="00FC12D6">
            <w:rPr>
              <w:szCs w:val="22"/>
            </w:rPr>
            <w:fldChar w:fldCharType="begin"/>
          </w:r>
          <w:r w:rsidR="00FC12D6">
            <w:rPr>
              <w:rFonts w:ascii="Times New Roman" w:hAnsi="Times New Roman"/>
              <w:szCs w:val="22"/>
            </w:rPr>
            <w:instrText xml:space="preserve"> CITATION Pap09 \l 1043 </w:instrText>
          </w:r>
          <w:r w:rsidR="00FC12D6">
            <w:rPr>
              <w:szCs w:val="22"/>
            </w:rPr>
            <w:fldChar w:fldCharType="separate"/>
          </w:r>
          <w:r w:rsidR="000001F8">
            <w:rPr>
              <w:rFonts w:ascii="Times New Roman" w:hAnsi="Times New Roman"/>
              <w:noProof/>
              <w:szCs w:val="22"/>
            </w:rPr>
            <w:t xml:space="preserve"> </w:t>
          </w:r>
          <w:r w:rsidR="000001F8" w:rsidRPr="000001F8">
            <w:rPr>
              <w:rFonts w:ascii="Times New Roman" w:hAnsi="Times New Roman"/>
              <w:noProof/>
              <w:szCs w:val="22"/>
            </w:rPr>
            <w:t>(Papaieronymou, 2010)</w:t>
          </w:r>
          <w:r w:rsidR="00FC12D6">
            <w:rPr>
              <w:szCs w:val="22"/>
            </w:rPr>
            <w:fldChar w:fldCharType="end"/>
          </w:r>
        </w:sdtContent>
      </w:sdt>
    </w:p>
    <w:p w14:paraId="66E11BF7" w14:textId="77777777" w:rsidR="007A5C56" w:rsidRPr="00263A8E" w:rsidRDefault="007A5C56">
      <w:pPr>
        <w:rPr>
          <w:szCs w:val="22"/>
        </w:rPr>
      </w:pPr>
    </w:p>
    <w:p w14:paraId="6218967B" w14:textId="31DB7FC4" w:rsidR="008B07B7" w:rsidRPr="00263A8E" w:rsidRDefault="00813549">
      <w:pPr>
        <w:rPr>
          <w:szCs w:val="22"/>
        </w:rPr>
      </w:pPr>
      <w:r w:rsidRPr="00263A8E">
        <w:rPr>
          <w:szCs w:val="22"/>
        </w:rPr>
        <w:t>Om maatschappelijke vorming te bevor</w:t>
      </w:r>
      <w:r w:rsidR="0046174C" w:rsidRPr="00263A8E">
        <w:rPr>
          <w:szCs w:val="22"/>
        </w:rPr>
        <w:t xml:space="preserve">deren rond het onderwerp kans, heeft </w:t>
      </w:r>
      <w:r w:rsidRPr="00263A8E">
        <w:rPr>
          <w:szCs w:val="22"/>
        </w:rPr>
        <w:t xml:space="preserve">Verbeek </w:t>
      </w:r>
      <w:r w:rsidR="0046174C" w:rsidRPr="00263A8E">
        <w:rPr>
          <w:szCs w:val="22"/>
        </w:rPr>
        <w:t xml:space="preserve">een idee bedacht voor docenten </w:t>
      </w:r>
      <w:r w:rsidR="003B0CC7">
        <w:rPr>
          <w:szCs w:val="22"/>
        </w:rPr>
        <w:t xml:space="preserve">om </w:t>
      </w:r>
      <w:r w:rsidR="0046174C" w:rsidRPr="00263A8E">
        <w:rPr>
          <w:szCs w:val="22"/>
        </w:rPr>
        <w:t>een ‘Kanskoffer’</w:t>
      </w:r>
      <w:r w:rsidR="005C291E">
        <w:rPr>
          <w:szCs w:val="22"/>
        </w:rPr>
        <w:t xml:space="preserve"> (Zie figuur 4)</w:t>
      </w:r>
      <w:r w:rsidR="0046174C" w:rsidRPr="00263A8E">
        <w:rPr>
          <w:szCs w:val="22"/>
        </w:rPr>
        <w:t xml:space="preserve"> </w:t>
      </w:r>
      <w:r w:rsidRPr="00263A8E">
        <w:rPr>
          <w:szCs w:val="22"/>
        </w:rPr>
        <w:t xml:space="preserve">in te richten </w:t>
      </w:r>
      <w:r w:rsidR="000D6821" w:rsidRPr="00263A8E">
        <w:rPr>
          <w:szCs w:val="22"/>
        </w:rPr>
        <w:t>met allerlei concreet materiaal</w:t>
      </w:r>
      <w:r w:rsidRPr="00263A8E">
        <w:rPr>
          <w:szCs w:val="22"/>
        </w:rPr>
        <w:t>: kaarten, punaises, dobbelstenen, lotto kaarten, krasloten etc.</w:t>
      </w:r>
      <w:r w:rsidR="000D6821" w:rsidRPr="00263A8E">
        <w:rPr>
          <w:szCs w:val="22"/>
        </w:rPr>
        <w:t xml:space="preserve">. </w:t>
      </w:r>
      <w:r w:rsidR="009F6E7C" w:rsidRPr="00263A8E">
        <w:rPr>
          <w:szCs w:val="22"/>
        </w:rPr>
        <w:t>De inspiratie voor deze voorwerpen kunnen</w:t>
      </w:r>
      <w:r w:rsidR="000C2260" w:rsidRPr="00263A8E">
        <w:rPr>
          <w:szCs w:val="22"/>
        </w:rPr>
        <w:t xml:space="preserve"> afkomstig zijn van de wiskunde methode</w:t>
      </w:r>
      <w:r w:rsidR="009F6E7C" w:rsidRPr="00263A8E">
        <w:rPr>
          <w:szCs w:val="22"/>
        </w:rPr>
        <w:t xml:space="preserve"> zelf</w:t>
      </w:r>
      <w:r w:rsidR="000C2260" w:rsidRPr="00263A8E">
        <w:rPr>
          <w:szCs w:val="22"/>
        </w:rPr>
        <w:t>, maar kan ook uitgebreid worden met</w:t>
      </w:r>
      <w:r w:rsidR="009F6E7C" w:rsidRPr="00263A8E">
        <w:rPr>
          <w:szCs w:val="22"/>
        </w:rPr>
        <w:t xml:space="preserve"> het door de docent gevonden materiaal wat met kans te maken heeft. Daarbij kan </w:t>
      </w:r>
      <w:r w:rsidR="00B768E2" w:rsidRPr="00263A8E">
        <w:rPr>
          <w:szCs w:val="22"/>
        </w:rPr>
        <w:t xml:space="preserve">bijvoorbeeld </w:t>
      </w:r>
      <w:r w:rsidR="009F6E7C" w:rsidRPr="00263A8E">
        <w:rPr>
          <w:szCs w:val="22"/>
        </w:rPr>
        <w:t>gedacht</w:t>
      </w:r>
      <w:r w:rsidR="005F2F36" w:rsidRPr="00263A8E">
        <w:rPr>
          <w:szCs w:val="22"/>
        </w:rPr>
        <w:t xml:space="preserve"> worden aan verzekeringsfolders. </w:t>
      </w:r>
      <w:r w:rsidR="009F6E7C" w:rsidRPr="00263A8E">
        <w:rPr>
          <w:szCs w:val="22"/>
        </w:rPr>
        <w:t xml:space="preserve"> </w:t>
      </w:r>
      <w:r w:rsidR="000C2260" w:rsidRPr="00263A8E">
        <w:rPr>
          <w:szCs w:val="22"/>
        </w:rPr>
        <w:t xml:space="preserve"> Door kinderen te leren omgaan met kansen draagt het bij aan de ontwikkeling van een gecijferd mens zodat ze in staat zijn kansen af te wegen en te beredeneren en beslissingen kan ne</w:t>
      </w:r>
      <w:r w:rsidR="00FC12D6">
        <w:rPr>
          <w:szCs w:val="22"/>
        </w:rPr>
        <w:t>men</w:t>
      </w:r>
      <w:r w:rsidR="000C2260" w:rsidRPr="00263A8E">
        <w:rPr>
          <w:szCs w:val="22"/>
        </w:rPr>
        <w:t xml:space="preserve"> op ratio en niet alleen maar op gevoel. Het koffertje kan gebruikt worden als in de les als demonstratie materiaal maar om activerende didactiek te bewerkstelligen en de kinderen er zelf mee aan de slag te laten gaan.</w:t>
      </w:r>
      <w:r w:rsidRPr="00263A8E">
        <w:rPr>
          <w:szCs w:val="22"/>
        </w:rPr>
        <w:t xml:space="preserve"> </w:t>
      </w:r>
      <w:r w:rsidR="0046174C" w:rsidRPr="00263A8E">
        <w:rPr>
          <w:szCs w:val="22"/>
        </w:rPr>
        <w:t xml:space="preserve"> </w:t>
      </w:r>
      <w:sdt>
        <w:sdtPr>
          <w:rPr>
            <w:szCs w:val="22"/>
          </w:rPr>
          <w:id w:val="-1776634427"/>
          <w:citation/>
        </w:sdtPr>
        <w:sdtEndPr/>
        <w:sdtContent>
          <w:r w:rsidR="003E5170">
            <w:rPr>
              <w:szCs w:val="22"/>
            </w:rPr>
            <w:fldChar w:fldCharType="begin"/>
          </w:r>
          <w:r w:rsidR="00A061A6">
            <w:rPr>
              <w:rFonts w:ascii="Times New Roman" w:hAnsi="Times New Roman"/>
              <w:szCs w:val="22"/>
            </w:rPr>
            <w:instrText xml:space="preserve">CITATION Ver08 \l 1043 </w:instrText>
          </w:r>
          <w:r w:rsidR="003E5170">
            <w:rPr>
              <w:szCs w:val="22"/>
            </w:rPr>
            <w:fldChar w:fldCharType="separate"/>
          </w:r>
          <w:r w:rsidR="000001F8" w:rsidRPr="000001F8">
            <w:rPr>
              <w:rFonts w:ascii="Times New Roman" w:hAnsi="Times New Roman"/>
              <w:noProof/>
              <w:szCs w:val="22"/>
            </w:rPr>
            <w:t>(Verbeek, 2008)</w:t>
          </w:r>
          <w:r w:rsidR="003E5170">
            <w:rPr>
              <w:szCs w:val="22"/>
            </w:rPr>
            <w:fldChar w:fldCharType="end"/>
          </w:r>
        </w:sdtContent>
      </w:sdt>
    </w:p>
    <w:p w14:paraId="72C705D2" w14:textId="6AE63D56" w:rsidR="00813549" w:rsidRPr="00263A8E" w:rsidRDefault="000E2304">
      <w:pPr>
        <w:rPr>
          <w:szCs w:val="22"/>
        </w:rPr>
      </w:pPr>
      <w:r>
        <w:rPr>
          <w:noProof/>
          <w:szCs w:val="22"/>
          <w:lang w:val="en-US"/>
        </w:rPr>
        <w:drawing>
          <wp:inline distT="0" distB="0" distL="0" distR="0" wp14:anchorId="1DCBEEC6" wp14:editId="4312E36C">
            <wp:extent cx="5756910" cy="2151380"/>
            <wp:effectExtent l="0" t="0" r="8890" b="7620"/>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3-09-09 om 10.59.11.png"/>
                    <pic:cNvPicPr/>
                  </pic:nvPicPr>
                  <pic:blipFill>
                    <a:blip r:embed="rId23">
                      <a:extLst>
                        <a:ext uri="{28A0092B-C50C-407E-A947-70E740481C1C}">
                          <a14:useLocalDpi xmlns:a14="http://schemas.microsoft.com/office/drawing/2010/main" val="0"/>
                        </a:ext>
                      </a:extLst>
                    </a:blip>
                    <a:stretch>
                      <a:fillRect/>
                    </a:stretch>
                  </pic:blipFill>
                  <pic:spPr>
                    <a:xfrm>
                      <a:off x="0" y="0"/>
                      <a:ext cx="5756910" cy="2151380"/>
                    </a:xfrm>
                    <a:prstGeom prst="rect">
                      <a:avLst/>
                    </a:prstGeom>
                  </pic:spPr>
                </pic:pic>
              </a:graphicData>
            </a:graphic>
          </wp:inline>
        </w:drawing>
      </w:r>
    </w:p>
    <w:p w14:paraId="0486C10D" w14:textId="70B383FD" w:rsidR="00823762" w:rsidRDefault="00A061A6" w:rsidP="002758DF">
      <w:pPr>
        <w:pStyle w:val="Stijl1"/>
      </w:pPr>
      <w:r w:rsidRPr="00A061A6">
        <w:rPr>
          <w:sz w:val="20"/>
        </w:rPr>
        <w:t xml:space="preserve">Figuur </w:t>
      </w:r>
      <w:r w:rsidR="005C291E">
        <w:rPr>
          <w:sz w:val="20"/>
        </w:rPr>
        <w:t>4</w:t>
      </w:r>
      <w:r w:rsidRPr="00A061A6">
        <w:rPr>
          <w:sz w:val="20"/>
        </w:rPr>
        <w:t xml:space="preserve"> : Kanskoffer uit Euclides</w:t>
      </w:r>
      <w:r w:rsidR="005438B3">
        <w:rPr>
          <w:sz w:val="20"/>
        </w:rPr>
        <w:t xml:space="preserve"> Kans Special</w:t>
      </w:r>
      <w:r w:rsidRPr="00A061A6">
        <w:rPr>
          <w:sz w:val="20"/>
        </w:rPr>
        <w:t>.</w:t>
      </w:r>
      <w:sdt>
        <w:sdtPr>
          <w:rPr>
            <w:sz w:val="20"/>
          </w:rPr>
          <w:id w:val="256649304"/>
          <w:citation/>
        </w:sdtPr>
        <w:sdtEndPr/>
        <w:sdtContent>
          <w:r w:rsidRPr="00A061A6">
            <w:rPr>
              <w:sz w:val="20"/>
            </w:rPr>
            <w:fldChar w:fldCharType="begin"/>
          </w:r>
          <w:r>
            <w:rPr>
              <w:sz w:val="20"/>
            </w:rPr>
            <w:instrText xml:space="preserve">CITATION Ver08 \l 1043 </w:instrText>
          </w:r>
          <w:r w:rsidRPr="00A061A6">
            <w:rPr>
              <w:sz w:val="20"/>
            </w:rPr>
            <w:fldChar w:fldCharType="separate"/>
          </w:r>
          <w:r w:rsidR="000001F8">
            <w:rPr>
              <w:sz w:val="20"/>
            </w:rPr>
            <w:t xml:space="preserve"> </w:t>
          </w:r>
          <w:r w:rsidR="000001F8" w:rsidRPr="000001F8">
            <w:rPr>
              <w:sz w:val="20"/>
            </w:rPr>
            <w:t>(Verbeek, 2008)</w:t>
          </w:r>
          <w:r w:rsidRPr="00A061A6">
            <w:rPr>
              <w:sz w:val="20"/>
            </w:rPr>
            <w:fldChar w:fldCharType="end"/>
          </w:r>
        </w:sdtContent>
      </w:sdt>
      <w:r w:rsidR="00D82FE7">
        <w:br w:type="page"/>
      </w:r>
      <w:r w:rsidR="00823762">
        <w:t>Conclusie</w:t>
      </w:r>
      <w:r w:rsidR="002758DF">
        <w:t xml:space="preserve"> Gerichtel</w:t>
      </w:r>
      <w:r w:rsidR="00D82FE7">
        <w:t>iteratuurstudie</w:t>
      </w:r>
    </w:p>
    <w:p w14:paraId="17D895D3" w14:textId="54C1B1BC" w:rsidR="00263A8E" w:rsidRDefault="00263A8E" w:rsidP="00823762">
      <w:pPr>
        <w:rPr>
          <w:rFonts w:ascii="Abadi MT Condensed Light" w:hAnsi="Abadi MT Condensed Light"/>
          <w:b/>
          <w:szCs w:val="22"/>
        </w:rPr>
      </w:pPr>
    </w:p>
    <w:p w14:paraId="469182D1" w14:textId="2E31C37C" w:rsidR="00263A8E" w:rsidRDefault="00263A8E" w:rsidP="00823762">
      <w:pPr>
        <w:rPr>
          <w:szCs w:val="20"/>
        </w:rPr>
      </w:pPr>
      <w:r w:rsidRPr="00263A8E">
        <w:rPr>
          <w:szCs w:val="20"/>
        </w:rPr>
        <w:t xml:space="preserve">Het </w:t>
      </w:r>
      <w:r>
        <w:rPr>
          <w:szCs w:val="20"/>
        </w:rPr>
        <w:t>gerichte literatuuronderzoek heeft geleid tot verschillende bruikbare informatie voor het ontwerpen van een les om de intuïtieve vaardigheid van de leerling te bevorderen tijdens kansrekening.</w:t>
      </w:r>
      <w:r w:rsidR="00DC0820">
        <w:rPr>
          <w:szCs w:val="20"/>
        </w:rPr>
        <w:t xml:space="preserve"> </w:t>
      </w:r>
      <w:r w:rsidR="00913C2A">
        <w:rPr>
          <w:szCs w:val="20"/>
        </w:rPr>
        <w:t>De gevonden informatie is</w:t>
      </w:r>
      <w:r w:rsidR="00DC0820">
        <w:rPr>
          <w:szCs w:val="20"/>
        </w:rPr>
        <w:t xml:space="preserve"> samengevat</w:t>
      </w:r>
      <w:r w:rsidR="00913C2A">
        <w:rPr>
          <w:szCs w:val="20"/>
        </w:rPr>
        <w:t xml:space="preserve"> in het volgende figuur. </w:t>
      </w:r>
      <w:r w:rsidR="00D13B73">
        <w:rPr>
          <w:szCs w:val="20"/>
        </w:rPr>
        <w:t xml:space="preserve">Door het als infographic weer te geven, worden ook de verbanden tussen de verschillende </w:t>
      </w:r>
      <w:r w:rsidR="005C291E">
        <w:rPr>
          <w:szCs w:val="20"/>
        </w:rPr>
        <w:t>onderwerpen</w:t>
      </w:r>
      <w:r w:rsidR="00D13B73">
        <w:rPr>
          <w:szCs w:val="20"/>
        </w:rPr>
        <w:t xml:space="preserve"> weergegeven. </w:t>
      </w:r>
    </w:p>
    <w:p w14:paraId="7D2DFFE8" w14:textId="77777777" w:rsidR="00E77D87" w:rsidRPr="00263A8E" w:rsidRDefault="00E77D87" w:rsidP="00823762">
      <w:pPr>
        <w:rPr>
          <w:szCs w:val="20"/>
        </w:rPr>
      </w:pPr>
    </w:p>
    <w:p w14:paraId="29C24327" w14:textId="725F3777" w:rsidR="00263A8E" w:rsidRDefault="00F3357B">
      <w:r>
        <w:rPr>
          <w:noProof/>
          <w:szCs w:val="22"/>
          <w:lang w:val="en-US"/>
        </w:rPr>
        <mc:AlternateContent>
          <mc:Choice Requires="wps">
            <w:drawing>
              <wp:anchor distT="0" distB="0" distL="114300" distR="114300" simplePos="0" relativeHeight="251704320" behindDoc="0" locked="0" layoutInCell="1" allowOverlap="1" wp14:anchorId="62E4F62C" wp14:editId="0EE0D4E4">
                <wp:simplePos x="0" y="0"/>
                <wp:positionH relativeFrom="column">
                  <wp:posOffset>571500</wp:posOffset>
                </wp:positionH>
                <wp:positionV relativeFrom="paragraph">
                  <wp:posOffset>85090</wp:posOffset>
                </wp:positionV>
                <wp:extent cx="4686300" cy="457200"/>
                <wp:effectExtent l="0" t="0" r="38100" b="25400"/>
                <wp:wrapSquare wrapText="bothSides"/>
                <wp:docPr id="40" name="Tekstvak 40"/>
                <wp:cNvGraphicFramePr/>
                <a:graphic xmlns:a="http://schemas.openxmlformats.org/drawingml/2006/main">
                  <a:graphicData uri="http://schemas.microsoft.com/office/word/2010/wordprocessingShape">
                    <wps:wsp>
                      <wps:cNvSpPr txBox="1"/>
                      <wps:spPr>
                        <a:xfrm>
                          <a:off x="0" y="0"/>
                          <a:ext cx="4686300" cy="457200"/>
                        </a:xfrm>
                        <a:prstGeom prst="rect">
                          <a:avLst/>
                        </a:prstGeom>
                        <a:ln>
                          <a:solidFill>
                            <a:srgbClr val="FF0000"/>
                          </a:solid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1CB9D831" w14:textId="02C7DD42" w:rsidR="003B414C" w:rsidRPr="00F3357B" w:rsidRDefault="003B414C" w:rsidP="00DD0E87">
                            <w:pPr>
                              <w:pStyle w:val="Stijl1"/>
                              <w:rPr>
                                <w:sz w:val="40"/>
                                <w:szCs w:val="40"/>
                              </w:rPr>
                            </w:pPr>
                            <w:r w:rsidRPr="00F3357B">
                              <w:rPr>
                                <w:sz w:val="40"/>
                                <w:szCs w:val="40"/>
                              </w:rPr>
                              <w:t>Gebruik van intuitie tijdens kansrekening</w:t>
                            </w:r>
                          </w:p>
                          <w:p w14:paraId="1B361BF6" w14:textId="7488CDCF" w:rsidR="003B414C" w:rsidRPr="00097EF3" w:rsidRDefault="003B414C" w:rsidP="002758DF">
                            <w:pPr>
                              <w:jc w:val="center"/>
                              <w:rPr>
                                <w:rFonts w:ascii="Abadi MT Condensed Light" w:hAnsi="Abadi MT Condensed Ligh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40" o:spid="_x0000_s1037" type="#_x0000_t202" style="position:absolute;margin-left:45pt;margin-top:6.7pt;width:369pt;height:3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" fillcolor="white [3201]" strokecolor="red" strokeweight="2pt">
                <v:textbox>
                  <w:txbxContent>
                    <w:p w14:paraId="1CB9D831" w14:textId="02C7DD42" w:rsidR="00B7267D" w:rsidRPr="00F3357B" w:rsidRDefault="00B7267D" w:rsidP="00DD0E87">
                      <w:pPr>
                        <w:pStyle w:val="Stijl1"/>
                        <w:rPr>
                          <w:sz w:val="40"/>
                          <w:szCs w:val="40"/>
                        </w:rPr>
                      </w:pPr>
                      <w:r w:rsidRPr="00F3357B">
                        <w:rPr>
                          <w:sz w:val="40"/>
                          <w:szCs w:val="40"/>
                        </w:rPr>
                        <w:t>Gebruik van intuitie tijdens kansrekening</w:t>
                      </w:r>
                    </w:p>
                    <w:p w14:paraId="1B361BF6" w14:textId="7488CDCF" w:rsidR="00B7267D" w:rsidRPr="00097EF3" w:rsidRDefault="00B7267D" w:rsidP="002758DF">
                      <w:pPr>
                        <w:jc w:val="center"/>
                        <w:rPr>
                          <w:rFonts w:ascii="Abadi MT Condensed Light" w:hAnsi="Abadi MT Condensed Light"/>
                        </w:rPr>
                      </w:pPr>
                    </w:p>
                  </w:txbxContent>
                </v:textbox>
                <w10:wrap type="square"/>
              </v:shape>
            </w:pict>
          </mc:Fallback>
        </mc:AlternateContent>
      </w:r>
    </w:p>
    <w:p w14:paraId="1C96F9B9" w14:textId="597F9815" w:rsidR="00263A8E" w:rsidRPr="006E31F9" w:rsidRDefault="00263A8E"/>
    <w:p w14:paraId="1EA71F1A" w14:textId="796FCE11" w:rsidR="00911E41" w:rsidRPr="004C449E" w:rsidRDefault="00911E41">
      <w:pPr>
        <w:rPr>
          <w:szCs w:val="22"/>
        </w:rPr>
      </w:pPr>
    </w:p>
    <w:p w14:paraId="0C60F8B2" w14:textId="0EFA506C" w:rsidR="00911E41" w:rsidRDefault="001851DD">
      <w:r>
        <w:rPr>
          <w:noProof/>
          <w:szCs w:val="20"/>
          <w:lang w:val="en-US"/>
        </w:rPr>
        <mc:AlternateContent>
          <mc:Choice Requires="wps">
            <w:drawing>
              <wp:anchor distT="0" distB="0" distL="114300" distR="114300" simplePos="0" relativeHeight="251711488" behindDoc="1" locked="0" layoutInCell="1" allowOverlap="1" wp14:anchorId="22E27F75" wp14:editId="3E98BE87">
                <wp:simplePos x="0" y="0"/>
                <wp:positionH relativeFrom="column">
                  <wp:posOffset>0</wp:posOffset>
                </wp:positionH>
                <wp:positionV relativeFrom="paragraph">
                  <wp:posOffset>86995</wp:posOffset>
                </wp:positionV>
                <wp:extent cx="5829300" cy="6743700"/>
                <wp:effectExtent l="50800" t="25400" r="88900" b="114300"/>
                <wp:wrapNone/>
                <wp:docPr id="44" name="Rechthoek 44"/>
                <wp:cNvGraphicFramePr/>
                <a:graphic xmlns:a="http://schemas.openxmlformats.org/drawingml/2006/main">
                  <a:graphicData uri="http://schemas.microsoft.com/office/word/2010/wordprocessingShape">
                    <wps:wsp>
                      <wps:cNvSpPr/>
                      <wps:spPr>
                        <a:xfrm>
                          <a:off x="0" y="0"/>
                          <a:ext cx="5829300" cy="6743700"/>
                        </a:xfrm>
                        <a:prstGeom prst="rect">
                          <a:avLst/>
                        </a:prstGeom>
                        <a:noFill/>
                        <a:ln w="19050" cmpd="sng">
                          <a:solidFill>
                            <a:srgbClr val="FF0000"/>
                          </a:solidFill>
                          <a:prstDash val="sysDash"/>
                        </a:ln>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44" o:spid="_x0000_s1026" style="position:absolute;margin-left:0;margin-top:6.85pt;width:459pt;height:531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" filled="f" strokecolor="red" strokeweight="1.5pt">
                <v:stroke dashstyle="3 1"/>
                <v:shadow on="t" opacity="22937f" mv:blur="40000f" origin=",.5" offset="0,23000emu"/>
              </v:rect>
            </w:pict>
          </mc:Fallback>
        </mc:AlternateContent>
      </w:r>
      <w:r w:rsidR="00245F7B">
        <w:rPr>
          <w:noProof/>
          <w:szCs w:val="22"/>
          <w:lang w:val="en-US"/>
        </w:rPr>
        <mc:AlternateContent>
          <mc:Choice Requires="wps">
            <w:drawing>
              <wp:anchor distT="0" distB="0" distL="114300" distR="114300" simplePos="0" relativeHeight="251714560" behindDoc="0" locked="0" layoutInCell="1" allowOverlap="1" wp14:anchorId="3524B151" wp14:editId="44DD1D14">
                <wp:simplePos x="0" y="0"/>
                <wp:positionH relativeFrom="column">
                  <wp:posOffset>1600200</wp:posOffset>
                </wp:positionH>
                <wp:positionV relativeFrom="paragraph">
                  <wp:posOffset>86995</wp:posOffset>
                </wp:positionV>
                <wp:extent cx="1828800" cy="1371600"/>
                <wp:effectExtent l="0" t="0" r="25400" b="25400"/>
                <wp:wrapSquare wrapText="bothSides"/>
                <wp:docPr id="46" name="Tekstvak 46"/>
                <wp:cNvGraphicFramePr/>
                <a:graphic xmlns:a="http://schemas.openxmlformats.org/drawingml/2006/main">
                  <a:graphicData uri="http://schemas.microsoft.com/office/word/2010/wordprocessingShape">
                    <wps:wsp>
                      <wps:cNvSpPr txBox="1"/>
                      <wps:spPr>
                        <a:xfrm>
                          <a:off x="0" y="0"/>
                          <a:ext cx="1828800" cy="1371600"/>
                        </a:xfrm>
                        <a:prstGeom prst="rect">
                          <a:avLst/>
                        </a:prstGeom>
                        <a:ln>
                          <a:solidFill>
                            <a:srgbClr val="FF0000"/>
                          </a:solid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55F2CEDB" w14:textId="4CCCC6C7" w:rsidR="003B414C" w:rsidRPr="00097EF3" w:rsidRDefault="003B414C" w:rsidP="007F0AFF">
                            <w:pPr>
                              <w:jc w:val="center"/>
                              <w:rPr>
                                <w:rFonts w:ascii="Abadi MT Condensed Light" w:hAnsi="Abadi MT Condensed Light"/>
                              </w:rPr>
                            </w:pPr>
                            <w:r>
                              <w:rPr>
                                <w:rFonts w:ascii="Abadi MT Condensed Light" w:hAnsi="Abadi MT Condensed Light"/>
                              </w:rPr>
                              <w:t xml:space="preserve">Docent moet intuïtie tijdens kansrekenen stimuleren, zodat leerlingen later kennis beter kunnen integreren. Als er geen ruimte wordt gelaten voor intuïtie, zal de leerling eerder worden misleid door de aangeleerde rekenmethodes. </w:t>
                            </w:r>
                            <w:sdt>
                              <w:sdtPr>
                                <w:rPr>
                                  <w:rFonts w:ascii="Abadi MT Condensed Light" w:hAnsi="Abadi MT Condensed Light"/>
                                </w:rPr>
                                <w:id w:val="-1941358800"/>
                                <w:citation/>
                              </w:sdtPr>
                              <w:sdtEndPr>
                                <w:rPr>
                                  <w:sz w:val="16"/>
                                  <w:szCs w:val="16"/>
                                </w:rPr>
                              </w:sdtEndPr>
                              <w:sdtContent>
                                <w:r w:rsidRPr="00F675DE">
                                  <w:rPr>
                                    <w:rFonts w:ascii="Abadi MT Condensed Light" w:hAnsi="Abadi MT Condensed Light"/>
                                    <w:sz w:val="16"/>
                                    <w:szCs w:val="16"/>
                                  </w:rPr>
                                  <w:fldChar w:fldCharType="begin"/>
                                </w:r>
                                <w:r w:rsidRPr="00F675DE">
                                  <w:rPr>
                                    <w:rFonts w:ascii="Times New Roman" w:hAnsi="Times New Roman"/>
                                    <w:sz w:val="16"/>
                                    <w:szCs w:val="16"/>
                                  </w:rPr>
                                  <w:instrText xml:space="preserve"> CITATION Fis84 \l 1043 </w:instrText>
                                </w:r>
                                <w:r w:rsidRPr="00F675DE">
                                  <w:rPr>
                                    <w:rFonts w:ascii="Abadi MT Condensed Light" w:hAnsi="Abadi MT Condensed Light"/>
                                    <w:sz w:val="16"/>
                                    <w:szCs w:val="16"/>
                                  </w:rPr>
                                  <w:fldChar w:fldCharType="separate"/>
                                </w:r>
                                <w:r w:rsidRPr="000001F8">
                                  <w:rPr>
                                    <w:rFonts w:ascii="Times New Roman" w:hAnsi="Times New Roman"/>
                                    <w:noProof/>
                                    <w:sz w:val="16"/>
                                    <w:szCs w:val="16"/>
                                  </w:rPr>
                                  <w:t>(Fishbein &amp; Gazit, 1984)</w:t>
                                </w:r>
                                <w:r w:rsidRPr="00F675DE">
                                  <w:rPr>
                                    <w:rFonts w:ascii="Abadi MT Condensed Light" w:hAnsi="Abadi MT Condensed Light"/>
                                    <w:sz w:val="16"/>
                                    <w:szCs w:val="16"/>
                                  </w:rPr>
                                  <w:fldChar w:fldCharType="end"/>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46" o:spid="_x0000_s1038" type="#_x0000_t202" style="position:absolute;margin-left:126pt;margin-top:6.85pt;width:2in;height:10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" fillcolor="white [3201]" strokecolor="red" strokeweight="2pt">
                <v:textbox>
                  <w:txbxContent>
                    <w:p w14:paraId="55F2CEDB" w14:textId="4CCCC6C7" w:rsidR="00B7267D" w:rsidRPr="00097EF3" w:rsidRDefault="00B7267D" w:rsidP="007F0AFF">
                      <w:pPr>
                        <w:jc w:val="center"/>
                        <w:rPr>
                          <w:rFonts w:ascii="Abadi MT Condensed Light" w:hAnsi="Abadi MT Condensed Light"/>
                        </w:rPr>
                      </w:pPr>
                      <w:r>
                        <w:rPr>
                          <w:rFonts w:ascii="Abadi MT Condensed Light" w:hAnsi="Abadi MT Condensed Light"/>
                        </w:rPr>
                        <w:t xml:space="preserve">Docent moet intuïtie tijdens kansrekenen stimuleren, zodat leerlingen later kennis beter kunnen integreren. Als er geen ruimte wordt gelaten voor intuïtie, zal de leerling eerder worden misleid door de aangeleerde rekenmethodes. </w:t>
                      </w:r>
                      <w:sdt>
                        <w:sdtPr>
                          <w:rPr>
                            <w:rFonts w:ascii="Abadi MT Condensed Light" w:hAnsi="Abadi MT Condensed Light"/>
                          </w:rPr>
                          <w:id w:val="-1941358800"/>
                          <w:citation/>
                        </w:sdtPr>
                        <w:sdtEndPr>
                          <w:rPr>
                            <w:sz w:val="16"/>
                            <w:szCs w:val="16"/>
                          </w:rPr>
                        </w:sdtEndPr>
                        <w:sdtContent>
                          <w:r w:rsidRPr="00F675DE">
                            <w:rPr>
                              <w:rFonts w:ascii="Abadi MT Condensed Light" w:hAnsi="Abadi MT Condensed Light"/>
                              <w:sz w:val="16"/>
                              <w:szCs w:val="16"/>
                            </w:rPr>
                            <w:fldChar w:fldCharType="begin"/>
                          </w:r>
                          <w:r w:rsidRPr="00F675DE">
                            <w:rPr>
                              <w:rFonts w:ascii="Times New Roman" w:hAnsi="Times New Roman"/>
                              <w:sz w:val="16"/>
                              <w:szCs w:val="16"/>
                            </w:rPr>
                            <w:instrText xml:space="preserve"> CITATION Fis84 \l 1043 </w:instrText>
                          </w:r>
                          <w:r w:rsidRPr="00F675DE">
                            <w:rPr>
                              <w:rFonts w:ascii="Abadi MT Condensed Light" w:hAnsi="Abadi MT Condensed Light"/>
                              <w:sz w:val="16"/>
                              <w:szCs w:val="16"/>
                            </w:rPr>
                            <w:fldChar w:fldCharType="separate"/>
                          </w:r>
                          <w:r w:rsidR="000001F8" w:rsidRPr="000001F8">
                            <w:rPr>
                              <w:rFonts w:ascii="Times New Roman" w:hAnsi="Times New Roman"/>
                              <w:noProof/>
                              <w:sz w:val="16"/>
                              <w:szCs w:val="16"/>
                            </w:rPr>
                            <w:t>(Fishbein &amp; Gazit, 1984)</w:t>
                          </w:r>
                          <w:r w:rsidRPr="00F675DE">
                            <w:rPr>
                              <w:rFonts w:ascii="Abadi MT Condensed Light" w:hAnsi="Abadi MT Condensed Light"/>
                              <w:sz w:val="16"/>
                              <w:szCs w:val="16"/>
                            </w:rPr>
                            <w:fldChar w:fldCharType="end"/>
                          </w:r>
                        </w:sdtContent>
                      </w:sdt>
                    </w:p>
                  </w:txbxContent>
                </v:textbox>
                <w10:wrap type="square"/>
              </v:shape>
            </w:pict>
          </mc:Fallback>
        </mc:AlternateContent>
      </w:r>
    </w:p>
    <w:p w14:paraId="69F14734" w14:textId="0AB9147D" w:rsidR="00263A8E" w:rsidRDefault="001B240D">
      <w:r>
        <w:rPr>
          <w:noProof/>
          <w:szCs w:val="22"/>
          <w:lang w:val="en-US"/>
        </w:rPr>
        <mc:AlternateContent>
          <mc:Choice Requires="wps">
            <w:drawing>
              <wp:anchor distT="0" distB="0" distL="114300" distR="114300" simplePos="0" relativeHeight="251706368" behindDoc="0" locked="0" layoutInCell="1" allowOverlap="1" wp14:anchorId="7B631367" wp14:editId="5230F25F">
                <wp:simplePos x="0" y="0"/>
                <wp:positionH relativeFrom="column">
                  <wp:posOffset>3657600</wp:posOffset>
                </wp:positionH>
                <wp:positionV relativeFrom="paragraph">
                  <wp:posOffset>30480</wp:posOffset>
                </wp:positionV>
                <wp:extent cx="1828800" cy="1600200"/>
                <wp:effectExtent l="0" t="0" r="25400" b="25400"/>
                <wp:wrapSquare wrapText="bothSides"/>
                <wp:docPr id="42" name="Tekstvak 42"/>
                <wp:cNvGraphicFramePr/>
                <a:graphic xmlns:a="http://schemas.openxmlformats.org/drawingml/2006/main">
                  <a:graphicData uri="http://schemas.microsoft.com/office/word/2010/wordprocessingShape">
                    <wps:wsp>
                      <wps:cNvSpPr txBox="1"/>
                      <wps:spPr>
                        <a:xfrm>
                          <a:off x="0" y="0"/>
                          <a:ext cx="1828800" cy="1600200"/>
                        </a:xfrm>
                        <a:prstGeom prst="rect">
                          <a:avLst/>
                        </a:prstGeom>
                        <a:ln>
                          <a:solidFill>
                            <a:srgbClr val="FF0000"/>
                          </a:solid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00D28FD9" w14:textId="697B86C9" w:rsidR="003B414C" w:rsidRPr="001B240D" w:rsidRDefault="003B414C" w:rsidP="007F0AFF">
                            <w:pPr>
                              <w:jc w:val="center"/>
                              <w:rPr>
                                <w:rFonts w:ascii="Abadi MT Condensed Light" w:hAnsi="Abadi MT Condensed Light"/>
                                <w:b/>
                                <w:sz w:val="24"/>
                              </w:rPr>
                            </w:pPr>
                            <w:r w:rsidRPr="001B240D">
                              <w:rPr>
                                <w:rFonts w:ascii="Abadi MT Condensed Light" w:hAnsi="Abadi MT Condensed Light"/>
                                <w:b/>
                                <w:sz w:val="24"/>
                              </w:rPr>
                              <w:t xml:space="preserve">Aandacht aan theoretische kans en intuïtieve voorspelling </w:t>
                            </w:r>
                          </w:p>
                          <w:p w14:paraId="6E9EAFD3" w14:textId="48C5B1FF" w:rsidR="003B414C" w:rsidRPr="00765993" w:rsidRDefault="003B414C" w:rsidP="004D34AB">
                            <w:pPr>
                              <w:jc w:val="center"/>
                              <w:rPr>
                                <w:rFonts w:ascii="Abadi MT Condensed Light" w:hAnsi="Abadi MT Condensed Light"/>
                                <w:sz w:val="16"/>
                                <w:szCs w:val="16"/>
                              </w:rPr>
                            </w:pPr>
                            <w:r>
                              <w:rPr>
                                <w:rFonts w:ascii="Abadi MT Condensed Light" w:hAnsi="Abadi MT Condensed Light"/>
                              </w:rPr>
                              <w:t>Wat kansrekening lastig maakt, is dat een leerling</w:t>
                            </w:r>
                            <w:r w:rsidRPr="00F3357B">
                              <w:rPr>
                                <w:rFonts w:ascii="Abadi MT Condensed Light" w:hAnsi="Abadi MT Condensed Light"/>
                              </w:rPr>
                              <w:t xml:space="preserve"> bij kansrekening zowel een theoretische kans </w:t>
                            </w:r>
                            <w:r>
                              <w:rPr>
                                <w:rFonts w:ascii="Abadi MT Condensed Light" w:hAnsi="Abadi MT Condensed Light"/>
                              </w:rPr>
                              <w:t xml:space="preserve">kan uitrekenen </w:t>
                            </w:r>
                            <w:r w:rsidRPr="00F3357B">
                              <w:rPr>
                                <w:rFonts w:ascii="Abadi MT Condensed Light" w:hAnsi="Abadi MT Condensed Light"/>
                              </w:rPr>
                              <w:t xml:space="preserve">als een intuïtieve voorspelling </w:t>
                            </w:r>
                            <w:r>
                              <w:rPr>
                                <w:rFonts w:ascii="Abadi MT Condensed Light" w:hAnsi="Abadi MT Condensed Light"/>
                              </w:rPr>
                              <w:t xml:space="preserve">moet </w:t>
                            </w:r>
                            <w:r w:rsidRPr="00F3357B">
                              <w:rPr>
                                <w:rFonts w:ascii="Abadi MT Condensed Light" w:hAnsi="Abadi MT Condensed Light"/>
                              </w:rPr>
                              <w:t>kunnen doen.</w:t>
                            </w:r>
                            <w:sdt>
                              <w:sdtPr>
                                <w:rPr>
                                  <w:rFonts w:ascii="Abadi MT Condensed Light" w:hAnsi="Abadi MT Condensed Light"/>
                                </w:rPr>
                                <w:id w:val="-1038436761"/>
                                <w:citation/>
                              </w:sdtPr>
                              <w:sdtEndPr>
                                <w:rPr>
                                  <w:sz w:val="16"/>
                                  <w:szCs w:val="16"/>
                                </w:rPr>
                              </w:sdtEndPr>
                              <w:sdtContent>
                                <w:r w:rsidRPr="00765993">
                                  <w:rPr>
                                    <w:rFonts w:ascii="Abadi MT Condensed Light" w:hAnsi="Abadi MT Condensed Light"/>
                                    <w:sz w:val="16"/>
                                    <w:szCs w:val="16"/>
                                  </w:rPr>
                                  <w:fldChar w:fldCharType="begin"/>
                                </w:r>
                                <w:r w:rsidRPr="00765993">
                                  <w:rPr>
                                    <w:rFonts w:ascii="Times New Roman" w:hAnsi="Times New Roman"/>
                                    <w:sz w:val="16"/>
                                    <w:szCs w:val="16"/>
                                  </w:rPr>
                                  <w:instrText xml:space="preserve"> CITATION The \l 1043 </w:instrText>
                                </w:r>
                                <w:r w:rsidRPr="00765993">
                                  <w:rPr>
                                    <w:rFonts w:ascii="Abadi MT Condensed Light" w:hAnsi="Abadi MT Condensed Light"/>
                                    <w:sz w:val="16"/>
                                    <w:szCs w:val="16"/>
                                  </w:rPr>
                                  <w:fldChar w:fldCharType="separate"/>
                                </w:r>
                                <w:r>
                                  <w:rPr>
                                    <w:rFonts w:ascii="Times New Roman" w:hAnsi="Times New Roman"/>
                                    <w:noProof/>
                                    <w:sz w:val="16"/>
                                    <w:szCs w:val="16"/>
                                  </w:rPr>
                                  <w:t xml:space="preserve"> </w:t>
                                </w:r>
                                <w:r w:rsidRPr="000001F8">
                                  <w:rPr>
                                    <w:rFonts w:ascii="Times New Roman" w:hAnsi="Times New Roman"/>
                                    <w:noProof/>
                                    <w:sz w:val="16"/>
                                    <w:szCs w:val="16"/>
                                  </w:rPr>
                                  <w:t>(Anastasiadou &amp; Chadjipantelis, 2008)</w:t>
                                </w:r>
                                <w:r w:rsidRPr="00765993">
                                  <w:rPr>
                                    <w:rFonts w:ascii="Abadi MT Condensed Light" w:hAnsi="Abadi MT Condensed Light"/>
                                    <w:sz w:val="16"/>
                                    <w:szCs w:val="16"/>
                                  </w:rPr>
                                  <w:fldChar w:fldCharType="end"/>
                                </w:r>
                              </w:sdtContent>
                            </w:sdt>
                          </w:p>
                          <w:p w14:paraId="44AC244D" w14:textId="77777777" w:rsidR="003B414C" w:rsidRPr="00765993" w:rsidRDefault="003B414C" w:rsidP="007F0AFF">
                            <w:pPr>
                              <w:jc w:val="center"/>
                              <w:rPr>
                                <w:rFonts w:ascii="Abadi MT Condensed Light" w:hAnsi="Abadi MT Condensed Light"/>
                                <w:sz w:val="16"/>
                                <w:szCs w:val="16"/>
                              </w:rPr>
                            </w:pPr>
                          </w:p>
                          <w:p w14:paraId="1AF97125" w14:textId="77777777" w:rsidR="003B414C" w:rsidRPr="00765993" w:rsidRDefault="003B414C" w:rsidP="007F0AFF">
                            <w:pPr>
                              <w:jc w:val="center"/>
                              <w:rPr>
                                <w:rFonts w:ascii="Abadi MT Condensed Light" w:hAnsi="Abadi MT Condensed Light"/>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42" o:spid="_x0000_s1039" type="#_x0000_t202" style="position:absolute;margin-left:4in;margin-top:2.4pt;width:2in;height:12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" fillcolor="white [3201]" strokecolor="red" strokeweight="2pt">
                <v:textbox>
                  <w:txbxContent>
                    <w:p w14:paraId="00D28FD9" w14:textId="697B86C9" w:rsidR="00B7267D" w:rsidRPr="001B240D" w:rsidRDefault="00B7267D" w:rsidP="007F0AFF">
                      <w:pPr>
                        <w:jc w:val="center"/>
                        <w:rPr>
                          <w:rFonts w:ascii="Abadi MT Condensed Light" w:hAnsi="Abadi MT Condensed Light"/>
                          <w:b/>
                          <w:sz w:val="24"/>
                        </w:rPr>
                      </w:pPr>
                      <w:r w:rsidRPr="001B240D">
                        <w:rPr>
                          <w:rFonts w:ascii="Abadi MT Condensed Light" w:hAnsi="Abadi MT Condensed Light"/>
                          <w:b/>
                          <w:sz w:val="24"/>
                        </w:rPr>
                        <w:t xml:space="preserve">Aandacht aan theoretische kans en intuïtieve voorspelling </w:t>
                      </w:r>
                    </w:p>
                    <w:p w14:paraId="6E9EAFD3" w14:textId="48C5B1FF" w:rsidR="00B7267D" w:rsidRPr="00765993" w:rsidRDefault="00B7267D" w:rsidP="004D34AB">
                      <w:pPr>
                        <w:jc w:val="center"/>
                        <w:rPr>
                          <w:rFonts w:ascii="Abadi MT Condensed Light" w:hAnsi="Abadi MT Condensed Light"/>
                          <w:sz w:val="16"/>
                          <w:szCs w:val="16"/>
                        </w:rPr>
                      </w:pPr>
                      <w:r>
                        <w:rPr>
                          <w:rFonts w:ascii="Abadi MT Condensed Light" w:hAnsi="Abadi MT Condensed Light"/>
                        </w:rPr>
                        <w:t>Wat kansrekening lastig maakt, is dat een leerling</w:t>
                      </w:r>
                      <w:r w:rsidRPr="00F3357B">
                        <w:rPr>
                          <w:rFonts w:ascii="Abadi MT Condensed Light" w:hAnsi="Abadi MT Condensed Light"/>
                        </w:rPr>
                        <w:t xml:space="preserve"> bij kansrekening zowel een theoretische kans </w:t>
                      </w:r>
                      <w:r>
                        <w:rPr>
                          <w:rFonts w:ascii="Abadi MT Condensed Light" w:hAnsi="Abadi MT Condensed Light"/>
                        </w:rPr>
                        <w:t xml:space="preserve">kan uitrekenen </w:t>
                      </w:r>
                      <w:r w:rsidRPr="00F3357B">
                        <w:rPr>
                          <w:rFonts w:ascii="Abadi MT Condensed Light" w:hAnsi="Abadi MT Condensed Light"/>
                        </w:rPr>
                        <w:t xml:space="preserve">als een intuïtieve voorspelling </w:t>
                      </w:r>
                      <w:r>
                        <w:rPr>
                          <w:rFonts w:ascii="Abadi MT Condensed Light" w:hAnsi="Abadi MT Condensed Light"/>
                        </w:rPr>
                        <w:t xml:space="preserve">moet </w:t>
                      </w:r>
                      <w:r w:rsidRPr="00F3357B">
                        <w:rPr>
                          <w:rFonts w:ascii="Abadi MT Condensed Light" w:hAnsi="Abadi MT Condensed Light"/>
                        </w:rPr>
                        <w:t>kunnen doen.</w:t>
                      </w:r>
                      <w:sdt>
                        <w:sdtPr>
                          <w:rPr>
                            <w:rFonts w:ascii="Abadi MT Condensed Light" w:hAnsi="Abadi MT Condensed Light"/>
                          </w:rPr>
                          <w:id w:val="-1038436761"/>
                          <w:citation/>
                        </w:sdtPr>
                        <w:sdtEndPr>
                          <w:rPr>
                            <w:sz w:val="16"/>
                            <w:szCs w:val="16"/>
                          </w:rPr>
                        </w:sdtEndPr>
                        <w:sdtContent>
                          <w:r w:rsidRPr="00765993">
                            <w:rPr>
                              <w:rFonts w:ascii="Abadi MT Condensed Light" w:hAnsi="Abadi MT Condensed Light"/>
                              <w:sz w:val="16"/>
                              <w:szCs w:val="16"/>
                            </w:rPr>
                            <w:fldChar w:fldCharType="begin"/>
                          </w:r>
                          <w:r w:rsidRPr="00765993">
                            <w:rPr>
                              <w:rFonts w:ascii="Times New Roman" w:hAnsi="Times New Roman"/>
                              <w:sz w:val="16"/>
                              <w:szCs w:val="16"/>
                            </w:rPr>
                            <w:instrText xml:space="preserve"> CITATION The \l 1043 </w:instrText>
                          </w:r>
                          <w:r w:rsidRPr="00765993">
                            <w:rPr>
                              <w:rFonts w:ascii="Abadi MT Condensed Light" w:hAnsi="Abadi MT Condensed Light"/>
                              <w:sz w:val="16"/>
                              <w:szCs w:val="16"/>
                            </w:rPr>
                            <w:fldChar w:fldCharType="separate"/>
                          </w:r>
                          <w:r w:rsidR="000001F8">
                            <w:rPr>
                              <w:rFonts w:ascii="Times New Roman" w:hAnsi="Times New Roman"/>
                              <w:noProof/>
                              <w:sz w:val="16"/>
                              <w:szCs w:val="16"/>
                            </w:rPr>
                            <w:t xml:space="preserve"> </w:t>
                          </w:r>
                          <w:r w:rsidR="000001F8" w:rsidRPr="000001F8">
                            <w:rPr>
                              <w:rFonts w:ascii="Times New Roman" w:hAnsi="Times New Roman"/>
                              <w:noProof/>
                              <w:sz w:val="16"/>
                              <w:szCs w:val="16"/>
                            </w:rPr>
                            <w:t>(Anastasiadou &amp; Chadjipantelis, 2008)</w:t>
                          </w:r>
                          <w:r w:rsidRPr="00765993">
                            <w:rPr>
                              <w:rFonts w:ascii="Abadi MT Condensed Light" w:hAnsi="Abadi MT Condensed Light"/>
                              <w:sz w:val="16"/>
                              <w:szCs w:val="16"/>
                            </w:rPr>
                            <w:fldChar w:fldCharType="end"/>
                          </w:r>
                        </w:sdtContent>
                      </w:sdt>
                    </w:p>
                    <w:p w14:paraId="44AC244D" w14:textId="77777777" w:rsidR="00B7267D" w:rsidRPr="00765993" w:rsidRDefault="00B7267D" w:rsidP="007F0AFF">
                      <w:pPr>
                        <w:jc w:val="center"/>
                        <w:rPr>
                          <w:rFonts w:ascii="Abadi MT Condensed Light" w:hAnsi="Abadi MT Condensed Light"/>
                          <w:sz w:val="16"/>
                          <w:szCs w:val="16"/>
                        </w:rPr>
                      </w:pPr>
                    </w:p>
                    <w:p w14:paraId="1AF97125" w14:textId="77777777" w:rsidR="00B7267D" w:rsidRPr="00765993" w:rsidRDefault="00B7267D" w:rsidP="007F0AFF">
                      <w:pPr>
                        <w:jc w:val="center"/>
                        <w:rPr>
                          <w:rFonts w:ascii="Abadi MT Condensed Light" w:hAnsi="Abadi MT Condensed Light"/>
                          <w:sz w:val="16"/>
                          <w:szCs w:val="16"/>
                        </w:rPr>
                      </w:pPr>
                    </w:p>
                  </w:txbxContent>
                </v:textbox>
                <w10:wrap type="square"/>
              </v:shape>
            </w:pict>
          </mc:Fallback>
        </mc:AlternateContent>
      </w:r>
    </w:p>
    <w:p w14:paraId="1D5EF18D" w14:textId="7D1CB08E" w:rsidR="005342DC" w:rsidRDefault="005C291E">
      <w:r>
        <w:rPr>
          <w:noProof/>
          <w:szCs w:val="22"/>
          <w:lang w:val="en-US"/>
        </w:rPr>
        <mc:AlternateContent>
          <mc:Choice Requires="wps">
            <w:drawing>
              <wp:anchor distT="0" distB="0" distL="114300" distR="114300" simplePos="0" relativeHeight="251724800" behindDoc="0" locked="0" layoutInCell="1" allowOverlap="1" wp14:anchorId="7BB532FC" wp14:editId="47FDC25A">
                <wp:simplePos x="0" y="0"/>
                <wp:positionH relativeFrom="column">
                  <wp:posOffset>1028700</wp:posOffset>
                </wp:positionH>
                <wp:positionV relativeFrom="paragraph">
                  <wp:posOffset>6088380</wp:posOffset>
                </wp:positionV>
                <wp:extent cx="4000500" cy="457200"/>
                <wp:effectExtent l="0" t="0" r="38100" b="25400"/>
                <wp:wrapSquare wrapText="bothSides"/>
                <wp:docPr id="53" name="Tekstvak 53"/>
                <wp:cNvGraphicFramePr/>
                <a:graphic xmlns:a="http://schemas.openxmlformats.org/drawingml/2006/main">
                  <a:graphicData uri="http://schemas.microsoft.com/office/word/2010/wordprocessingShape">
                    <wps:wsp>
                      <wps:cNvSpPr txBox="1"/>
                      <wps:spPr>
                        <a:xfrm>
                          <a:off x="0" y="0"/>
                          <a:ext cx="4000500" cy="457200"/>
                        </a:xfrm>
                        <a:prstGeom prst="rect">
                          <a:avLst/>
                        </a:prstGeom>
                        <a:ln>
                          <a:solidFill>
                            <a:srgbClr val="FF0000"/>
                          </a:solid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0A5C7492" w14:textId="177B3891" w:rsidR="003B414C" w:rsidRPr="00F3357B" w:rsidRDefault="003B414C" w:rsidP="000F0897">
                            <w:pPr>
                              <w:pStyle w:val="Stijl1"/>
                              <w:rPr>
                                <w:sz w:val="40"/>
                                <w:szCs w:val="40"/>
                              </w:rPr>
                            </w:pPr>
                            <w:r>
                              <w:rPr>
                                <w:sz w:val="40"/>
                                <w:szCs w:val="40"/>
                              </w:rPr>
                              <w:t>Begrip vergroten van kansrekening</w:t>
                            </w:r>
                          </w:p>
                          <w:p w14:paraId="17F0C914" w14:textId="77777777" w:rsidR="003B414C" w:rsidRPr="00097EF3" w:rsidRDefault="003B414C" w:rsidP="000F0897">
                            <w:pPr>
                              <w:jc w:val="center"/>
                              <w:rPr>
                                <w:rFonts w:ascii="Abadi MT Condensed Light" w:hAnsi="Abadi MT Condensed Ligh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53" o:spid="_x0000_s1040" type="#_x0000_t202" style="position:absolute;margin-left:81pt;margin-top:479.4pt;width:315pt;height:3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" fillcolor="white [3201]" strokecolor="red" strokeweight="2pt">
                <v:textbox>
                  <w:txbxContent>
                    <w:p w14:paraId="0A5C7492" w14:textId="177B3891" w:rsidR="00B7267D" w:rsidRPr="00F3357B" w:rsidRDefault="00B7267D" w:rsidP="000F0897">
                      <w:pPr>
                        <w:pStyle w:val="Stijl1"/>
                        <w:rPr>
                          <w:sz w:val="40"/>
                          <w:szCs w:val="40"/>
                        </w:rPr>
                      </w:pPr>
                      <w:r>
                        <w:rPr>
                          <w:sz w:val="40"/>
                          <w:szCs w:val="40"/>
                        </w:rPr>
                        <w:t>Begrip vergroten van kansrekening</w:t>
                      </w:r>
                    </w:p>
                    <w:p w14:paraId="17F0C914" w14:textId="77777777" w:rsidR="00B7267D" w:rsidRPr="00097EF3" w:rsidRDefault="00B7267D" w:rsidP="000F0897">
                      <w:pPr>
                        <w:jc w:val="center"/>
                        <w:rPr>
                          <w:rFonts w:ascii="Abadi MT Condensed Light" w:hAnsi="Abadi MT Condensed Light"/>
                        </w:rPr>
                      </w:pPr>
                    </w:p>
                  </w:txbxContent>
                </v:textbox>
                <w10:wrap type="square"/>
              </v:shape>
            </w:pict>
          </mc:Fallback>
        </mc:AlternateContent>
      </w:r>
      <w:r w:rsidR="001851DD">
        <w:rPr>
          <w:noProof/>
          <w:szCs w:val="22"/>
          <w:lang w:val="en-US"/>
        </w:rPr>
        <mc:AlternateContent>
          <mc:Choice Requires="wps">
            <w:drawing>
              <wp:anchor distT="0" distB="0" distL="114300" distR="114300" simplePos="0" relativeHeight="251716608" behindDoc="0" locked="0" layoutInCell="1" allowOverlap="1" wp14:anchorId="3EFF933A" wp14:editId="7F4330BB">
                <wp:simplePos x="0" y="0"/>
                <wp:positionH relativeFrom="column">
                  <wp:posOffset>3657600</wp:posOffset>
                </wp:positionH>
                <wp:positionV relativeFrom="paragraph">
                  <wp:posOffset>1574800</wp:posOffset>
                </wp:positionV>
                <wp:extent cx="1828800" cy="1485900"/>
                <wp:effectExtent l="0" t="0" r="25400" b="38100"/>
                <wp:wrapSquare wrapText="bothSides"/>
                <wp:docPr id="47" name="Tekstvak 47"/>
                <wp:cNvGraphicFramePr/>
                <a:graphic xmlns:a="http://schemas.openxmlformats.org/drawingml/2006/main">
                  <a:graphicData uri="http://schemas.microsoft.com/office/word/2010/wordprocessingShape">
                    <wps:wsp>
                      <wps:cNvSpPr txBox="1"/>
                      <wps:spPr>
                        <a:xfrm>
                          <a:off x="0" y="0"/>
                          <a:ext cx="1828800" cy="1485900"/>
                        </a:xfrm>
                        <a:prstGeom prst="rect">
                          <a:avLst/>
                        </a:prstGeom>
                        <a:ln>
                          <a:solidFill>
                            <a:srgbClr val="FF0000"/>
                          </a:solid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08B03516" w14:textId="4A0A4E61" w:rsidR="003B414C" w:rsidRPr="00322757" w:rsidRDefault="003B414C" w:rsidP="00322757">
                            <w:pPr>
                              <w:rPr>
                                <w:rFonts w:ascii="Abadi MT Condensed Light" w:hAnsi="Abadi MT Condensed Light"/>
                                <w:b/>
                                <w:sz w:val="24"/>
                              </w:rPr>
                            </w:pPr>
                            <w:r>
                              <w:rPr>
                                <w:rFonts w:ascii="Abadi MT Condensed Light" w:hAnsi="Abadi MT Condensed Light"/>
                                <w:b/>
                                <w:sz w:val="24"/>
                              </w:rPr>
                              <w:t>Docent moet bijstellen bij fout vermoeden</w:t>
                            </w:r>
                          </w:p>
                          <w:p w14:paraId="587E9CE1" w14:textId="78B5C705" w:rsidR="003B414C" w:rsidRPr="00097EF3" w:rsidRDefault="003B414C" w:rsidP="00CC664F">
                            <w:pPr>
                              <w:rPr>
                                <w:rFonts w:ascii="Abadi MT Condensed Light" w:hAnsi="Abadi MT Condensed Light"/>
                              </w:rPr>
                            </w:pPr>
                            <w:r>
                              <w:rPr>
                                <w:rFonts w:ascii="Abadi MT Condensed Light" w:hAnsi="Abadi MT Condensed Light"/>
                              </w:rPr>
                              <w:t>Docent moet intuïtie tijdens kansrekenen stimuleren, maar moet bijstellen wanneer de intuïtieve gedachten van de leerling foutief zijn.</w:t>
                            </w:r>
                            <w:sdt>
                              <w:sdtPr>
                                <w:rPr>
                                  <w:rFonts w:ascii="Abadi MT Condensed Light" w:hAnsi="Abadi MT Condensed Light"/>
                                  <w:sz w:val="16"/>
                                  <w:szCs w:val="16"/>
                                </w:rPr>
                                <w:id w:val="2084562471"/>
                                <w:citation/>
                              </w:sdtPr>
                              <w:sdtEndPr/>
                              <w:sdtContent>
                                <w:r w:rsidRPr="00765993">
                                  <w:rPr>
                                    <w:rFonts w:ascii="Abadi MT Condensed Light" w:hAnsi="Abadi MT Condensed Light"/>
                                    <w:sz w:val="16"/>
                                    <w:szCs w:val="16"/>
                                  </w:rPr>
                                  <w:fldChar w:fldCharType="begin"/>
                                </w:r>
                                <w:r w:rsidRPr="00765993">
                                  <w:rPr>
                                    <w:rFonts w:ascii="Times New Roman" w:hAnsi="Times New Roman"/>
                                    <w:sz w:val="16"/>
                                    <w:szCs w:val="16"/>
                                  </w:rPr>
                                  <w:instrText xml:space="preserve"> CITATION Fis84 \l 1043 </w:instrText>
                                </w:r>
                                <w:r w:rsidRPr="00765993">
                                  <w:rPr>
                                    <w:rFonts w:ascii="Abadi MT Condensed Light" w:hAnsi="Abadi MT Condensed Light"/>
                                    <w:sz w:val="16"/>
                                    <w:szCs w:val="16"/>
                                  </w:rPr>
                                  <w:fldChar w:fldCharType="separate"/>
                                </w:r>
                                <w:r>
                                  <w:rPr>
                                    <w:rFonts w:ascii="Times New Roman" w:hAnsi="Times New Roman"/>
                                    <w:noProof/>
                                    <w:sz w:val="16"/>
                                    <w:szCs w:val="16"/>
                                  </w:rPr>
                                  <w:t xml:space="preserve"> </w:t>
                                </w:r>
                                <w:r w:rsidRPr="000001F8">
                                  <w:rPr>
                                    <w:rFonts w:ascii="Times New Roman" w:hAnsi="Times New Roman"/>
                                    <w:noProof/>
                                    <w:sz w:val="16"/>
                                    <w:szCs w:val="16"/>
                                  </w:rPr>
                                  <w:t>(Fishbein &amp; Gazit, 1984)</w:t>
                                </w:r>
                                <w:r w:rsidRPr="00765993">
                                  <w:rPr>
                                    <w:rFonts w:ascii="Abadi MT Condensed Light" w:hAnsi="Abadi MT Condensed Light"/>
                                    <w:sz w:val="16"/>
                                    <w:szCs w:val="16"/>
                                  </w:rPr>
                                  <w:fldChar w:fldCharType="end"/>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47" o:spid="_x0000_s1041" type="#_x0000_t202" style="position:absolute;margin-left:4in;margin-top:124pt;width:2in;height:11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" fillcolor="white [3201]" strokecolor="red" strokeweight="2pt">
                <v:textbox>
                  <w:txbxContent>
                    <w:p w14:paraId="08B03516" w14:textId="4A0A4E61" w:rsidR="00B7267D" w:rsidRPr="00322757" w:rsidRDefault="00B7267D" w:rsidP="00322757">
                      <w:pPr>
                        <w:rPr>
                          <w:rFonts w:ascii="Abadi MT Condensed Light" w:hAnsi="Abadi MT Condensed Light"/>
                          <w:b/>
                          <w:sz w:val="24"/>
                        </w:rPr>
                      </w:pPr>
                      <w:r>
                        <w:rPr>
                          <w:rFonts w:ascii="Abadi MT Condensed Light" w:hAnsi="Abadi MT Condensed Light"/>
                          <w:b/>
                          <w:sz w:val="24"/>
                        </w:rPr>
                        <w:t>Docent moet bijstellen bij fout vermoeden</w:t>
                      </w:r>
                    </w:p>
                    <w:p w14:paraId="587E9CE1" w14:textId="78B5C705" w:rsidR="00B7267D" w:rsidRPr="00097EF3" w:rsidRDefault="00B7267D" w:rsidP="00CC664F">
                      <w:pPr>
                        <w:rPr>
                          <w:rFonts w:ascii="Abadi MT Condensed Light" w:hAnsi="Abadi MT Condensed Light"/>
                        </w:rPr>
                      </w:pPr>
                      <w:r>
                        <w:rPr>
                          <w:rFonts w:ascii="Abadi MT Condensed Light" w:hAnsi="Abadi MT Condensed Light"/>
                        </w:rPr>
                        <w:t>Docent moet intuïtie tijdens kansrekenen stimuleren, maar moet bijstellen wanneer de intuïtieve gedachten van de leerling foutief zijn.</w:t>
                      </w:r>
                      <w:sdt>
                        <w:sdtPr>
                          <w:rPr>
                            <w:rFonts w:ascii="Abadi MT Condensed Light" w:hAnsi="Abadi MT Condensed Light"/>
                            <w:sz w:val="16"/>
                            <w:szCs w:val="16"/>
                          </w:rPr>
                          <w:id w:val="2084562471"/>
                          <w:citation/>
                        </w:sdtPr>
                        <w:sdtContent>
                          <w:r w:rsidRPr="00765993">
                            <w:rPr>
                              <w:rFonts w:ascii="Abadi MT Condensed Light" w:hAnsi="Abadi MT Condensed Light"/>
                              <w:sz w:val="16"/>
                              <w:szCs w:val="16"/>
                            </w:rPr>
                            <w:fldChar w:fldCharType="begin"/>
                          </w:r>
                          <w:r w:rsidRPr="00765993">
                            <w:rPr>
                              <w:rFonts w:ascii="Times New Roman" w:hAnsi="Times New Roman"/>
                              <w:sz w:val="16"/>
                              <w:szCs w:val="16"/>
                            </w:rPr>
                            <w:instrText xml:space="preserve"> CITATION Fis84 \l 1043 </w:instrText>
                          </w:r>
                          <w:r w:rsidRPr="00765993">
                            <w:rPr>
                              <w:rFonts w:ascii="Abadi MT Condensed Light" w:hAnsi="Abadi MT Condensed Light"/>
                              <w:sz w:val="16"/>
                              <w:szCs w:val="16"/>
                            </w:rPr>
                            <w:fldChar w:fldCharType="separate"/>
                          </w:r>
                          <w:r w:rsidR="000001F8">
                            <w:rPr>
                              <w:rFonts w:ascii="Times New Roman" w:hAnsi="Times New Roman"/>
                              <w:noProof/>
                              <w:sz w:val="16"/>
                              <w:szCs w:val="16"/>
                            </w:rPr>
                            <w:t xml:space="preserve"> </w:t>
                          </w:r>
                          <w:r w:rsidR="000001F8" w:rsidRPr="000001F8">
                            <w:rPr>
                              <w:rFonts w:ascii="Times New Roman" w:hAnsi="Times New Roman"/>
                              <w:noProof/>
                              <w:sz w:val="16"/>
                              <w:szCs w:val="16"/>
                            </w:rPr>
                            <w:t>(Fishbein &amp; Gazit, 1984)</w:t>
                          </w:r>
                          <w:r w:rsidRPr="00765993">
                            <w:rPr>
                              <w:rFonts w:ascii="Abadi MT Condensed Light" w:hAnsi="Abadi MT Condensed Light"/>
                              <w:sz w:val="16"/>
                              <w:szCs w:val="16"/>
                            </w:rPr>
                            <w:fldChar w:fldCharType="end"/>
                          </w:r>
                        </w:sdtContent>
                      </w:sdt>
                    </w:p>
                  </w:txbxContent>
                </v:textbox>
                <w10:wrap type="square"/>
              </v:shape>
            </w:pict>
          </mc:Fallback>
        </mc:AlternateContent>
      </w:r>
      <w:r w:rsidR="001851DD">
        <w:rPr>
          <w:b/>
          <w:noProof/>
          <w:szCs w:val="22"/>
          <w:lang w:val="en-US"/>
        </w:rPr>
        <mc:AlternateContent>
          <mc:Choice Requires="wps">
            <w:drawing>
              <wp:anchor distT="0" distB="0" distL="114300" distR="114300" simplePos="0" relativeHeight="251732992" behindDoc="0" locked="0" layoutInCell="1" allowOverlap="1" wp14:anchorId="1B3C5D73" wp14:editId="2D7B3264">
                <wp:simplePos x="0" y="0"/>
                <wp:positionH relativeFrom="column">
                  <wp:posOffset>2743200</wp:posOffset>
                </wp:positionH>
                <wp:positionV relativeFrom="paragraph">
                  <wp:posOffset>3175000</wp:posOffset>
                </wp:positionV>
                <wp:extent cx="914400" cy="0"/>
                <wp:effectExtent l="76200" t="101600" r="0" b="177800"/>
                <wp:wrapNone/>
                <wp:docPr id="59" name="Rechte verbindingslijn met pijl 59"/>
                <wp:cNvGraphicFramePr/>
                <a:graphic xmlns:a="http://schemas.openxmlformats.org/drawingml/2006/main">
                  <a:graphicData uri="http://schemas.microsoft.com/office/word/2010/wordprocessingShape">
                    <wps:wsp>
                      <wps:cNvCnPr/>
                      <wps:spPr>
                        <a:xfrm flipH="1">
                          <a:off x="0" y="0"/>
                          <a:ext cx="914400" cy="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Rechte verbindingslijn met pijl 59" o:spid="_x0000_s1026" type="#_x0000_t32" style="position:absolute;margin-left:3in;margin-top:250pt;width:1in;height:0;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" strokecolor="red" strokeweight="2pt">
                <v:stroke endarrow="open"/>
                <v:shadow on="t" opacity="24903f" mv:blur="40000f" origin=",.5" offset="0,20000emu"/>
              </v:shape>
            </w:pict>
          </mc:Fallback>
        </mc:AlternateContent>
      </w:r>
      <w:r w:rsidR="001851DD">
        <w:rPr>
          <w:noProof/>
          <w:szCs w:val="22"/>
          <w:lang w:val="en-US"/>
        </w:rPr>
        <mc:AlternateContent>
          <mc:Choice Requires="wps">
            <w:drawing>
              <wp:anchor distT="0" distB="0" distL="114300" distR="114300" simplePos="0" relativeHeight="251747328" behindDoc="0" locked="0" layoutInCell="1" allowOverlap="1" wp14:anchorId="1C4D0FDA" wp14:editId="2A0AEF61">
                <wp:simplePos x="0" y="0"/>
                <wp:positionH relativeFrom="column">
                  <wp:posOffset>3657600</wp:posOffset>
                </wp:positionH>
                <wp:positionV relativeFrom="paragraph">
                  <wp:posOffset>3175000</wp:posOffset>
                </wp:positionV>
                <wp:extent cx="1828800" cy="1028700"/>
                <wp:effectExtent l="0" t="0" r="25400" b="38100"/>
                <wp:wrapSquare wrapText="bothSides"/>
                <wp:docPr id="56" name="Tekstvak 56"/>
                <wp:cNvGraphicFramePr/>
                <a:graphic xmlns:a="http://schemas.openxmlformats.org/drawingml/2006/main">
                  <a:graphicData uri="http://schemas.microsoft.com/office/word/2010/wordprocessingShape">
                    <wps:wsp>
                      <wps:cNvSpPr txBox="1"/>
                      <wps:spPr>
                        <a:xfrm>
                          <a:off x="0" y="0"/>
                          <a:ext cx="1828800" cy="1028700"/>
                        </a:xfrm>
                        <a:prstGeom prst="rect">
                          <a:avLst/>
                        </a:prstGeom>
                        <a:ln>
                          <a:solidFill>
                            <a:srgbClr val="FF0000"/>
                          </a:solid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4CB9EFB7" w14:textId="142E3040" w:rsidR="003B414C" w:rsidRPr="00322757" w:rsidRDefault="003B414C" w:rsidP="00322757">
                            <w:pPr>
                              <w:rPr>
                                <w:rFonts w:ascii="Abadi MT Condensed Light" w:hAnsi="Abadi MT Condensed Light"/>
                                <w:b/>
                                <w:sz w:val="24"/>
                              </w:rPr>
                            </w:pPr>
                            <w:r w:rsidRPr="00322757">
                              <w:rPr>
                                <w:rFonts w:ascii="Abadi MT Condensed Light" w:hAnsi="Abadi MT Condensed Light"/>
                                <w:b/>
                                <w:sz w:val="24"/>
                              </w:rPr>
                              <w:t>Activerende werkvorm</w:t>
                            </w:r>
                          </w:p>
                          <w:p w14:paraId="7744DF6A" w14:textId="0B905A0A" w:rsidR="003B414C" w:rsidRPr="00097EF3" w:rsidRDefault="003B414C" w:rsidP="00322757">
                            <w:pPr>
                              <w:rPr>
                                <w:rFonts w:ascii="Abadi MT Condensed Light" w:hAnsi="Abadi MT Condensed Light"/>
                              </w:rPr>
                            </w:pPr>
                            <w:r>
                              <w:rPr>
                                <w:rFonts w:ascii="Abadi MT Condensed Light" w:hAnsi="Abadi MT Condensed Light"/>
                              </w:rPr>
                              <w:t xml:space="preserve">Intuïtieve vaardigheden kunnen alleen worden aangeleerd als de leerling actief wordt betrokken bij de les. </w:t>
                            </w:r>
                            <w:sdt>
                              <w:sdtPr>
                                <w:rPr>
                                  <w:rFonts w:ascii="Abadi MT Condensed Light" w:hAnsi="Abadi MT Condensed Light"/>
                                  <w:sz w:val="16"/>
                                  <w:szCs w:val="16"/>
                                </w:rPr>
                                <w:id w:val="-1980287927"/>
                                <w:citation/>
                              </w:sdtPr>
                              <w:sdtEndPr/>
                              <w:sdtContent>
                                <w:r w:rsidRPr="007F23C2">
                                  <w:rPr>
                                    <w:rFonts w:ascii="Abadi MT Condensed Light" w:hAnsi="Abadi MT Condensed Light"/>
                                    <w:sz w:val="16"/>
                                    <w:szCs w:val="16"/>
                                  </w:rPr>
                                  <w:fldChar w:fldCharType="begin"/>
                                </w:r>
                                <w:r w:rsidRPr="007F23C2">
                                  <w:rPr>
                                    <w:rFonts w:ascii="Times New Roman" w:hAnsi="Times New Roman"/>
                                    <w:sz w:val="16"/>
                                    <w:szCs w:val="16"/>
                                  </w:rPr>
                                  <w:instrText xml:space="preserve"> CITATION Fis84 \l 1043 </w:instrText>
                                </w:r>
                                <w:r w:rsidRPr="007F23C2">
                                  <w:rPr>
                                    <w:rFonts w:ascii="Abadi MT Condensed Light" w:hAnsi="Abadi MT Condensed Light"/>
                                    <w:sz w:val="16"/>
                                    <w:szCs w:val="16"/>
                                  </w:rPr>
                                  <w:fldChar w:fldCharType="separate"/>
                                </w:r>
                                <w:r w:rsidRPr="000001F8">
                                  <w:rPr>
                                    <w:rFonts w:ascii="Times New Roman" w:hAnsi="Times New Roman"/>
                                    <w:noProof/>
                                    <w:sz w:val="16"/>
                                    <w:szCs w:val="16"/>
                                  </w:rPr>
                                  <w:t>(Fishbein &amp; Gazit, 1984)</w:t>
                                </w:r>
                                <w:r w:rsidRPr="007F23C2">
                                  <w:rPr>
                                    <w:rFonts w:ascii="Abadi MT Condensed Light" w:hAnsi="Abadi MT Condensed Light"/>
                                    <w:sz w:val="16"/>
                                    <w:szCs w:val="16"/>
                                  </w:rPr>
                                  <w:fldChar w:fldCharType="end"/>
                                </w:r>
                              </w:sdtContent>
                            </w:sdt>
                            <w:sdt>
                              <w:sdtPr>
                                <w:rPr>
                                  <w:rFonts w:ascii="Abadi MT Condensed Light" w:hAnsi="Abadi MT Condensed Light"/>
                                  <w:sz w:val="16"/>
                                  <w:szCs w:val="16"/>
                                </w:rPr>
                                <w:id w:val="197979356"/>
                                <w:citation/>
                              </w:sdtPr>
                              <w:sdtEndPr/>
                              <w:sdtContent>
                                <w:r w:rsidRPr="00453245">
                                  <w:rPr>
                                    <w:rFonts w:ascii="Abadi MT Condensed Light" w:hAnsi="Abadi MT Condensed Light"/>
                                    <w:sz w:val="16"/>
                                    <w:szCs w:val="16"/>
                                  </w:rPr>
                                  <w:fldChar w:fldCharType="begin"/>
                                </w:r>
                                <w:r>
                                  <w:rPr>
                                    <w:rFonts w:ascii="Times New Roman" w:hAnsi="Times New Roman"/>
                                    <w:sz w:val="16"/>
                                    <w:szCs w:val="16"/>
                                  </w:rPr>
                                  <w:instrText xml:space="preserve">CITATION Ver08 \l 1043 </w:instrText>
                                </w:r>
                                <w:r w:rsidRPr="00453245">
                                  <w:rPr>
                                    <w:rFonts w:ascii="Abadi MT Condensed Light" w:hAnsi="Abadi MT Condensed Light"/>
                                    <w:sz w:val="16"/>
                                    <w:szCs w:val="16"/>
                                  </w:rPr>
                                  <w:fldChar w:fldCharType="separate"/>
                                </w:r>
                                <w:r>
                                  <w:rPr>
                                    <w:rFonts w:ascii="Times New Roman" w:hAnsi="Times New Roman"/>
                                    <w:noProof/>
                                    <w:sz w:val="16"/>
                                    <w:szCs w:val="16"/>
                                  </w:rPr>
                                  <w:t xml:space="preserve"> </w:t>
                                </w:r>
                                <w:r w:rsidRPr="000001F8">
                                  <w:rPr>
                                    <w:rFonts w:ascii="Times New Roman" w:hAnsi="Times New Roman"/>
                                    <w:noProof/>
                                    <w:sz w:val="16"/>
                                    <w:szCs w:val="16"/>
                                  </w:rPr>
                                  <w:t>(Verbeek, 2008)</w:t>
                                </w:r>
                                <w:r w:rsidRPr="00453245">
                                  <w:rPr>
                                    <w:rFonts w:ascii="Abadi MT Condensed Light" w:hAnsi="Abadi MT Condensed Light"/>
                                    <w:sz w:val="16"/>
                                    <w:szCs w:val="16"/>
                                  </w:rPr>
                                  <w:fldChar w:fldCharType="end"/>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56" o:spid="_x0000_s1042" type="#_x0000_t202" style="position:absolute;margin-left:4in;margin-top:250pt;width:2in;height:81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" fillcolor="white [3201]" strokecolor="red" strokeweight="2pt">
                <v:textbox>
                  <w:txbxContent>
                    <w:p w14:paraId="4CB9EFB7" w14:textId="142E3040" w:rsidR="00B7267D" w:rsidRPr="00322757" w:rsidRDefault="00B7267D" w:rsidP="00322757">
                      <w:pPr>
                        <w:rPr>
                          <w:rFonts w:ascii="Abadi MT Condensed Light" w:hAnsi="Abadi MT Condensed Light"/>
                          <w:b/>
                          <w:sz w:val="24"/>
                        </w:rPr>
                      </w:pPr>
                      <w:r w:rsidRPr="00322757">
                        <w:rPr>
                          <w:rFonts w:ascii="Abadi MT Condensed Light" w:hAnsi="Abadi MT Condensed Light"/>
                          <w:b/>
                          <w:sz w:val="24"/>
                        </w:rPr>
                        <w:t>Activerende werkvorm</w:t>
                      </w:r>
                    </w:p>
                    <w:p w14:paraId="7744DF6A" w14:textId="0B905A0A" w:rsidR="00B7267D" w:rsidRPr="00097EF3" w:rsidRDefault="00B7267D" w:rsidP="00322757">
                      <w:pPr>
                        <w:rPr>
                          <w:rFonts w:ascii="Abadi MT Condensed Light" w:hAnsi="Abadi MT Condensed Light"/>
                        </w:rPr>
                      </w:pPr>
                      <w:r>
                        <w:rPr>
                          <w:rFonts w:ascii="Abadi MT Condensed Light" w:hAnsi="Abadi MT Condensed Light"/>
                        </w:rPr>
                        <w:t xml:space="preserve">Intuïtieve vaardigheden kunnen alleen worden aangeleerd als de leerling actief wordt betrokken bij de les. </w:t>
                      </w:r>
                      <w:sdt>
                        <w:sdtPr>
                          <w:rPr>
                            <w:rFonts w:ascii="Abadi MT Condensed Light" w:hAnsi="Abadi MT Condensed Light"/>
                            <w:sz w:val="16"/>
                            <w:szCs w:val="16"/>
                          </w:rPr>
                          <w:id w:val="-1980287927"/>
                          <w:citation/>
                        </w:sdtPr>
                        <w:sdtContent>
                          <w:r w:rsidRPr="007F23C2">
                            <w:rPr>
                              <w:rFonts w:ascii="Abadi MT Condensed Light" w:hAnsi="Abadi MT Condensed Light"/>
                              <w:sz w:val="16"/>
                              <w:szCs w:val="16"/>
                            </w:rPr>
                            <w:fldChar w:fldCharType="begin"/>
                          </w:r>
                          <w:r w:rsidRPr="007F23C2">
                            <w:rPr>
                              <w:rFonts w:ascii="Times New Roman" w:hAnsi="Times New Roman"/>
                              <w:sz w:val="16"/>
                              <w:szCs w:val="16"/>
                            </w:rPr>
                            <w:instrText xml:space="preserve"> CITATION Fis84 \l 1043 </w:instrText>
                          </w:r>
                          <w:r w:rsidRPr="007F23C2">
                            <w:rPr>
                              <w:rFonts w:ascii="Abadi MT Condensed Light" w:hAnsi="Abadi MT Condensed Light"/>
                              <w:sz w:val="16"/>
                              <w:szCs w:val="16"/>
                            </w:rPr>
                            <w:fldChar w:fldCharType="separate"/>
                          </w:r>
                          <w:r w:rsidR="000001F8" w:rsidRPr="000001F8">
                            <w:rPr>
                              <w:rFonts w:ascii="Times New Roman" w:hAnsi="Times New Roman"/>
                              <w:noProof/>
                              <w:sz w:val="16"/>
                              <w:szCs w:val="16"/>
                            </w:rPr>
                            <w:t>(Fishbein &amp; Gazit, 1984)</w:t>
                          </w:r>
                          <w:r w:rsidRPr="007F23C2">
                            <w:rPr>
                              <w:rFonts w:ascii="Abadi MT Condensed Light" w:hAnsi="Abadi MT Condensed Light"/>
                              <w:sz w:val="16"/>
                              <w:szCs w:val="16"/>
                            </w:rPr>
                            <w:fldChar w:fldCharType="end"/>
                          </w:r>
                        </w:sdtContent>
                      </w:sdt>
                      <w:sdt>
                        <w:sdtPr>
                          <w:rPr>
                            <w:rFonts w:ascii="Abadi MT Condensed Light" w:hAnsi="Abadi MT Condensed Light"/>
                            <w:sz w:val="16"/>
                            <w:szCs w:val="16"/>
                          </w:rPr>
                          <w:id w:val="197979356"/>
                          <w:citation/>
                        </w:sdtPr>
                        <w:sdtContent>
                          <w:r w:rsidRPr="00453245">
                            <w:rPr>
                              <w:rFonts w:ascii="Abadi MT Condensed Light" w:hAnsi="Abadi MT Condensed Light"/>
                              <w:sz w:val="16"/>
                              <w:szCs w:val="16"/>
                            </w:rPr>
                            <w:fldChar w:fldCharType="begin"/>
                          </w:r>
                          <w:r>
                            <w:rPr>
                              <w:rFonts w:ascii="Times New Roman" w:hAnsi="Times New Roman"/>
                              <w:sz w:val="16"/>
                              <w:szCs w:val="16"/>
                            </w:rPr>
                            <w:instrText xml:space="preserve">CITATION Ver08 \l 1043 </w:instrText>
                          </w:r>
                          <w:r w:rsidRPr="00453245">
                            <w:rPr>
                              <w:rFonts w:ascii="Abadi MT Condensed Light" w:hAnsi="Abadi MT Condensed Light"/>
                              <w:sz w:val="16"/>
                              <w:szCs w:val="16"/>
                            </w:rPr>
                            <w:fldChar w:fldCharType="separate"/>
                          </w:r>
                          <w:r w:rsidR="000001F8">
                            <w:rPr>
                              <w:rFonts w:ascii="Times New Roman" w:hAnsi="Times New Roman"/>
                              <w:noProof/>
                              <w:sz w:val="16"/>
                              <w:szCs w:val="16"/>
                            </w:rPr>
                            <w:t xml:space="preserve"> </w:t>
                          </w:r>
                          <w:r w:rsidR="000001F8" w:rsidRPr="000001F8">
                            <w:rPr>
                              <w:rFonts w:ascii="Times New Roman" w:hAnsi="Times New Roman"/>
                              <w:noProof/>
                              <w:sz w:val="16"/>
                              <w:szCs w:val="16"/>
                            </w:rPr>
                            <w:t>(Verbeek, 2008)</w:t>
                          </w:r>
                          <w:r w:rsidRPr="00453245">
                            <w:rPr>
                              <w:rFonts w:ascii="Abadi MT Condensed Light" w:hAnsi="Abadi MT Condensed Light"/>
                              <w:sz w:val="16"/>
                              <w:szCs w:val="16"/>
                            </w:rPr>
                            <w:fldChar w:fldCharType="end"/>
                          </w:r>
                        </w:sdtContent>
                      </w:sdt>
                    </w:p>
                  </w:txbxContent>
                </v:textbox>
                <w10:wrap type="square"/>
              </v:shape>
            </w:pict>
          </mc:Fallback>
        </mc:AlternateContent>
      </w:r>
      <w:r w:rsidR="00245F7B">
        <w:rPr>
          <w:noProof/>
          <w:lang w:val="en-US"/>
        </w:rPr>
        <mc:AlternateContent>
          <mc:Choice Requires="wps">
            <w:drawing>
              <wp:anchor distT="0" distB="0" distL="114300" distR="114300" simplePos="0" relativeHeight="251720704" behindDoc="0" locked="0" layoutInCell="1" allowOverlap="1" wp14:anchorId="64E3B2B5" wp14:editId="28863FFA">
                <wp:simplePos x="0" y="0"/>
                <wp:positionH relativeFrom="column">
                  <wp:posOffset>342900</wp:posOffset>
                </wp:positionH>
                <wp:positionV relativeFrom="paragraph">
                  <wp:posOffset>317500</wp:posOffset>
                </wp:positionV>
                <wp:extent cx="1143000" cy="800100"/>
                <wp:effectExtent l="0" t="0" r="0" b="12700"/>
                <wp:wrapSquare wrapText="bothSides"/>
                <wp:docPr id="49" name="Tekstvak 49"/>
                <wp:cNvGraphicFramePr/>
                <a:graphic xmlns:a="http://schemas.openxmlformats.org/drawingml/2006/main">
                  <a:graphicData uri="http://schemas.microsoft.com/office/word/2010/wordprocessingShape">
                    <wps:wsp>
                      <wps:cNvSpPr txBox="1"/>
                      <wps:spPr>
                        <a:xfrm>
                          <a:off x="0" y="0"/>
                          <a:ext cx="11430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37B97B" w14:textId="3D40B735" w:rsidR="003B414C" w:rsidRPr="00DE0D3E" w:rsidRDefault="003B414C">
                            <w:pPr>
                              <w:rPr>
                                <w:sz w:val="40"/>
                                <w:szCs w:val="40"/>
                              </w:rPr>
                            </w:pPr>
                            <w:r w:rsidRPr="00DE0D3E">
                              <w:rPr>
                                <w:sz w:val="40"/>
                                <w:szCs w:val="40"/>
                              </w:rPr>
                              <w:t xml:space="preserve">Intuïtie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kstvak 49" o:spid="_x0000_s1043" type="#_x0000_t202" style="position:absolute;margin-left:27pt;margin-top:25pt;width:90pt;height:63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" filled="f" stroked="f">
                <v:textbox>
                  <w:txbxContent>
                    <w:p w14:paraId="1837B97B" w14:textId="3D40B735" w:rsidR="00B7267D" w:rsidRPr="00DE0D3E" w:rsidRDefault="00B7267D">
                      <w:pPr>
                        <w:rPr>
                          <w:sz w:val="40"/>
                          <w:szCs w:val="40"/>
                        </w:rPr>
                      </w:pPr>
                      <w:r w:rsidRPr="00DE0D3E">
                        <w:rPr>
                          <w:sz w:val="40"/>
                          <w:szCs w:val="40"/>
                        </w:rPr>
                        <w:t xml:space="preserve">Intuïtie </w:t>
                      </w:r>
                    </w:p>
                  </w:txbxContent>
                </v:textbox>
                <w10:wrap type="square"/>
              </v:shape>
            </w:pict>
          </mc:Fallback>
        </mc:AlternateContent>
      </w:r>
      <w:r w:rsidR="00245F7B">
        <w:rPr>
          <w:noProof/>
          <w:lang w:val="en-US"/>
        </w:rPr>
        <mc:AlternateContent>
          <mc:Choice Requires="wps">
            <w:drawing>
              <wp:anchor distT="0" distB="0" distL="114300" distR="114300" simplePos="0" relativeHeight="251722752" behindDoc="0" locked="0" layoutInCell="1" allowOverlap="1" wp14:anchorId="41CB8BCC" wp14:editId="779EF768">
                <wp:simplePos x="0" y="0"/>
                <wp:positionH relativeFrom="column">
                  <wp:posOffset>114300</wp:posOffset>
                </wp:positionH>
                <wp:positionV relativeFrom="paragraph">
                  <wp:posOffset>660400</wp:posOffset>
                </wp:positionV>
                <wp:extent cx="1257300" cy="1028700"/>
                <wp:effectExtent l="0" t="0" r="0" b="12700"/>
                <wp:wrapSquare wrapText="bothSides"/>
                <wp:docPr id="50" name="Tekstvak 50"/>
                <wp:cNvGraphicFramePr/>
                <a:graphic xmlns:a="http://schemas.openxmlformats.org/drawingml/2006/main">
                  <a:graphicData uri="http://schemas.microsoft.com/office/word/2010/wordprocessingShape">
                    <wps:wsp>
                      <wps:cNvSpPr txBox="1"/>
                      <wps:spPr>
                        <a:xfrm>
                          <a:off x="0" y="0"/>
                          <a:ext cx="12573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436D58" w14:textId="635A14F7" w:rsidR="003B414C" w:rsidRPr="00DE0D3E" w:rsidRDefault="003B414C" w:rsidP="00B26176">
                            <w:pPr>
                              <w:pStyle w:val="Stijl2"/>
                              <w:jc w:val="center"/>
                              <w:rPr>
                                <w:sz w:val="20"/>
                                <w:szCs w:val="20"/>
                              </w:rPr>
                            </w:pPr>
                            <w:r>
                              <w:rPr>
                                <w:sz w:val="20"/>
                                <w:szCs w:val="20"/>
                              </w:rPr>
                              <w:t xml:space="preserve">Het vermogen een schatting te doen zonder berekening te maken. </w:t>
                            </w:r>
                            <w:sdt>
                              <w:sdtPr>
                                <w:id w:val="171538706"/>
                                <w:citation/>
                              </w:sdtPr>
                              <w:sdtEndPr/>
                              <w:sdtContent>
                                <w:r w:rsidRPr="00DE0D3E">
                                  <w:fldChar w:fldCharType="begin"/>
                                </w:r>
                                <w:r w:rsidRPr="00DE0D3E">
                                  <w:instrText xml:space="preserve"> CITATION Der11 \l 1043 </w:instrText>
                                </w:r>
                                <w:r w:rsidRPr="00DE0D3E">
                                  <w:fldChar w:fldCharType="separate"/>
                                </w:r>
                                <w:r>
                                  <w:t>(Derks, 2011)</w:t>
                                </w:r>
                                <w:r w:rsidRPr="00DE0D3E">
                                  <w:fldChar w:fldCharType="end"/>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50" o:spid="_x0000_s1044" type="#_x0000_t202" style="position:absolute;margin-left:9pt;margin-top:52pt;width:99pt;height:81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" filled="f" stroked="f">
                <v:textbox>
                  <w:txbxContent>
                    <w:p w14:paraId="35436D58" w14:textId="635A14F7" w:rsidR="00B7267D" w:rsidRPr="00DE0D3E" w:rsidRDefault="00B7267D" w:rsidP="00B26176">
                      <w:pPr>
                        <w:pStyle w:val="Stijl2"/>
                        <w:jc w:val="center"/>
                        <w:rPr>
                          <w:sz w:val="20"/>
                          <w:szCs w:val="20"/>
                        </w:rPr>
                      </w:pPr>
                      <w:r>
                        <w:rPr>
                          <w:sz w:val="20"/>
                          <w:szCs w:val="20"/>
                        </w:rPr>
                        <w:t xml:space="preserve">Het vermogen een schatting te doen zonder berekening te maken. </w:t>
                      </w:r>
                      <w:sdt>
                        <w:sdtPr>
                          <w:id w:val="171538706"/>
                          <w:citation/>
                        </w:sdtPr>
                        <w:sdtContent>
                          <w:r w:rsidRPr="00DE0D3E">
                            <w:fldChar w:fldCharType="begin"/>
                          </w:r>
                          <w:r w:rsidRPr="00DE0D3E">
                            <w:instrText xml:space="preserve"> CITATION Der11 \l 1043 </w:instrText>
                          </w:r>
                          <w:r w:rsidRPr="00DE0D3E">
                            <w:fldChar w:fldCharType="separate"/>
                          </w:r>
                          <w:r w:rsidR="000001F8">
                            <w:t>(Derks, 2011)</w:t>
                          </w:r>
                          <w:r w:rsidRPr="00DE0D3E">
                            <w:fldChar w:fldCharType="end"/>
                          </w:r>
                        </w:sdtContent>
                      </w:sdt>
                    </w:p>
                  </w:txbxContent>
                </v:textbox>
                <w10:wrap type="square"/>
              </v:shape>
            </w:pict>
          </mc:Fallback>
        </mc:AlternateContent>
      </w:r>
      <w:r w:rsidR="00245F7B">
        <w:rPr>
          <w:noProof/>
          <w:lang w:val="en-US"/>
        </w:rPr>
        <mc:AlternateContent>
          <mc:Choice Requires="wps">
            <w:drawing>
              <wp:anchor distT="0" distB="0" distL="114300" distR="114300" simplePos="0" relativeHeight="251719680" behindDoc="0" locked="0" layoutInCell="1" allowOverlap="1" wp14:anchorId="4DE56D88" wp14:editId="7B9A2237">
                <wp:simplePos x="0" y="0"/>
                <wp:positionH relativeFrom="column">
                  <wp:posOffset>0</wp:posOffset>
                </wp:positionH>
                <wp:positionV relativeFrom="paragraph">
                  <wp:posOffset>203200</wp:posOffset>
                </wp:positionV>
                <wp:extent cx="1485900" cy="1485900"/>
                <wp:effectExtent l="25400" t="25400" r="139700" b="139700"/>
                <wp:wrapThrough wrapText="bothSides">
                  <wp:wrapPolygon edited="0">
                    <wp:start x="7385" y="-369"/>
                    <wp:lineTo x="5169" y="0"/>
                    <wp:lineTo x="369" y="4062"/>
                    <wp:lineTo x="-369" y="5908"/>
                    <wp:lineTo x="-369" y="14769"/>
                    <wp:lineTo x="1108" y="17723"/>
                    <wp:lineTo x="1108" y="18462"/>
                    <wp:lineTo x="6646" y="22523"/>
                    <wp:lineTo x="7754" y="23262"/>
                    <wp:lineTo x="14769" y="23262"/>
                    <wp:lineTo x="15138" y="22523"/>
                    <wp:lineTo x="21415" y="18092"/>
                    <wp:lineTo x="21415" y="17723"/>
                    <wp:lineTo x="23262" y="12185"/>
                    <wp:lineTo x="23262" y="11815"/>
                    <wp:lineTo x="22154" y="4800"/>
                    <wp:lineTo x="16246" y="0"/>
                    <wp:lineTo x="14769" y="-369"/>
                    <wp:lineTo x="7385" y="-369"/>
                  </wp:wrapPolygon>
                </wp:wrapThrough>
                <wp:docPr id="45" name="Ovaal 45"/>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rgbClr val="FFFFFF"/>
                        </a:solidFill>
                        <a:ln w="28575" cmpd="sng">
                          <a:solidFill>
                            <a:srgbClr val="FF0000"/>
                          </a:solidFill>
                        </a:ln>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45" o:spid="_x0000_s1026" style="position:absolute;margin-left:0;margin-top:16pt;width:117pt;height:11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" strokecolor="red" strokeweight="2.25pt">
                <v:shadow on="t" opacity="26214f" mv:blur="50800f" origin="-.5,-.5" offset="26941emu,26941emu"/>
                <w10:wrap type="through"/>
              </v:oval>
            </w:pict>
          </mc:Fallback>
        </mc:AlternateContent>
      </w:r>
      <w:r w:rsidR="003E14A8">
        <w:rPr>
          <w:noProof/>
          <w:szCs w:val="22"/>
          <w:lang w:val="en-US"/>
        </w:rPr>
        <mc:AlternateContent>
          <mc:Choice Requires="wps">
            <w:drawing>
              <wp:anchor distT="0" distB="0" distL="114300" distR="114300" simplePos="0" relativeHeight="251749376" behindDoc="0" locked="0" layoutInCell="1" allowOverlap="1" wp14:anchorId="2A60DB78" wp14:editId="08534049">
                <wp:simplePos x="0" y="0"/>
                <wp:positionH relativeFrom="column">
                  <wp:posOffset>1371600</wp:posOffset>
                </wp:positionH>
                <wp:positionV relativeFrom="paragraph">
                  <wp:posOffset>5346700</wp:posOffset>
                </wp:positionV>
                <wp:extent cx="3657600" cy="571500"/>
                <wp:effectExtent l="0" t="0" r="0" b="12700"/>
                <wp:wrapSquare wrapText="bothSides"/>
                <wp:docPr id="71" name="Tekstvak 71"/>
                <wp:cNvGraphicFramePr/>
                <a:graphic xmlns:a="http://schemas.openxmlformats.org/drawingml/2006/main">
                  <a:graphicData uri="http://schemas.microsoft.com/office/word/2010/wordprocessingShape">
                    <wps:wsp>
                      <wps:cNvSpPr txBox="1"/>
                      <wps:spPr>
                        <a:xfrm>
                          <a:off x="0" y="0"/>
                          <a:ext cx="3657600" cy="571500"/>
                        </a:xfrm>
                        <a:prstGeom prst="rect">
                          <a:avLst/>
                        </a:prstGeom>
                        <a:ln>
                          <a:no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5DFD6BC6" w14:textId="55050387" w:rsidR="003B414C" w:rsidRPr="00DD2099" w:rsidRDefault="003B414C" w:rsidP="00DD2099">
                            <w:pPr>
                              <w:rPr>
                                <w:rFonts w:ascii="Abadi MT Condensed Light" w:hAnsi="Abadi MT Condensed Light"/>
                                <w:b/>
                                <w:color w:val="FF0000"/>
                                <w:sz w:val="20"/>
                                <w:szCs w:val="20"/>
                              </w:rPr>
                            </w:pPr>
                            <w:r w:rsidRPr="00DD2099">
                              <w:rPr>
                                <w:rFonts w:ascii="Abadi MT Condensed Light" w:hAnsi="Abadi MT Condensed Light"/>
                                <w:b/>
                                <w:color w:val="FF0000"/>
                                <w:sz w:val="20"/>
                                <w:szCs w:val="20"/>
                              </w:rPr>
                              <w:t>Voordeel digitale simulatie</w:t>
                            </w:r>
                            <w:r>
                              <w:rPr>
                                <w:rFonts w:ascii="Abadi MT Condensed Light" w:hAnsi="Abadi MT Condensed Light"/>
                                <w:b/>
                                <w:color w:val="FF0000"/>
                                <w:sz w:val="20"/>
                                <w:szCs w:val="20"/>
                              </w:rPr>
                              <w:t xml:space="preserve"> in plaats van concreet materiaal</w:t>
                            </w:r>
                          </w:p>
                          <w:p w14:paraId="5E1C6AB0" w14:textId="7E894780" w:rsidR="003B414C" w:rsidRPr="00DD2099" w:rsidRDefault="003B414C" w:rsidP="00DD2099">
                            <w:pPr>
                              <w:rPr>
                                <w:rFonts w:ascii="Abadi MT Condensed Light" w:hAnsi="Abadi MT Condensed Light"/>
                                <w:sz w:val="20"/>
                                <w:szCs w:val="20"/>
                              </w:rPr>
                            </w:pPr>
                            <w:r w:rsidRPr="00DD2099">
                              <w:rPr>
                                <w:rFonts w:ascii="Abadi MT Condensed Light" w:hAnsi="Abadi MT Condensed Light"/>
                                <w:sz w:val="20"/>
                                <w:szCs w:val="20"/>
                              </w:rPr>
                              <w:t>Het gebruik van digitale tools heeft als voordeel dat er meer uitkomsten gegenereerd kunnen worden in korte tijd</w:t>
                            </w:r>
                            <w:r>
                              <w:rPr>
                                <w:rFonts w:ascii="Abadi MT Condensed Light" w:hAnsi="Abadi MT Condensed Light"/>
                                <w:sz w:val="20"/>
                                <w:szCs w:val="20"/>
                              </w:rPr>
                              <w:t>.</w:t>
                            </w:r>
                            <w:sdt>
                              <w:sdtPr>
                                <w:rPr>
                                  <w:rFonts w:ascii="Abadi MT Condensed Light" w:hAnsi="Abadi MT Condensed Light"/>
                                  <w:sz w:val="18"/>
                                  <w:szCs w:val="18"/>
                                </w:rPr>
                                <w:id w:val="14665036"/>
                                <w:citation/>
                              </w:sdtPr>
                              <w:sdtEndPr/>
                              <w:sdtContent>
                                <w:r w:rsidRPr="00F675DE">
                                  <w:rPr>
                                    <w:rFonts w:ascii="Abadi MT Condensed Light" w:hAnsi="Abadi MT Condensed Light"/>
                                    <w:sz w:val="18"/>
                                    <w:szCs w:val="18"/>
                                  </w:rPr>
                                  <w:fldChar w:fldCharType="begin"/>
                                </w:r>
                                <w:r w:rsidRPr="00F675DE">
                                  <w:rPr>
                                    <w:rFonts w:ascii="Times New Roman" w:hAnsi="Times New Roman"/>
                                    <w:sz w:val="18"/>
                                    <w:szCs w:val="18"/>
                                  </w:rPr>
                                  <w:instrText xml:space="preserve"> CITATION NCT07 \l 1043 </w:instrText>
                                </w:r>
                                <w:r w:rsidRPr="00F675DE">
                                  <w:rPr>
                                    <w:rFonts w:ascii="Abadi MT Condensed Light" w:hAnsi="Abadi MT Condensed Light"/>
                                    <w:sz w:val="18"/>
                                    <w:szCs w:val="18"/>
                                  </w:rPr>
                                  <w:fldChar w:fldCharType="separate"/>
                                </w:r>
                                <w:r>
                                  <w:rPr>
                                    <w:rFonts w:ascii="Times New Roman" w:hAnsi="Times New Roman"/>
                                    <w:noProof/>
                                    <w:sz w:val="18"/>
                                    <w:szCs w:val="18"/>
                                  </w:rPr>
                                  <w:t xml:space="preserve"> </w:t>
                                </w:r>
                                <w:r w:rsidRPr="000001F8">
                                  <w:rPr>
                                    <w:rFonts w:ascii="Times New Roman" w:hAnsi="Times New Roman"/>
                                    <w:noProof/>
                                    <w:sz w:val="18"/>
                                    <w:szCs w:val="18"/>
                                  </w:rPr>
                                  <w:t>(NCTM, 2007)</w:t>
                                </w:r>
                                <w:r w:rsidRPr="00F675DE">
                                  <w:rPr>
                                    <w:rFonts w:ascii="Abadi MT Condensed Light" w:hAnsi="Abadi MT Condensed Light"/>
                                    <w:sz w:val="18"/>
                                    <w:szCs w:val="18"/>
                                  </w:rPr>
                                  <w:fldChar w:fldCharType="end"/>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71" o:spid="_x0000_s1045" type="#_x0000_t202" style="position:absolute;margin-left:108pt;margin-top:421pt;width:4in;height: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" fillcolor="white [3201]" stroked="f" strokeweight="2pt">
                <v:textbox>
                  <w:txbxContent>
                    <w:p w14:paraId="5DFD6BC6" w14:textId="55050387" w:rsidR="00B7267D" w:rsidRPr="00DD2099" w:rsidRDefault="00B7267D" w:rsidP="00DD2099">
                      <w:pPr>
                        <w:rPr>
                          <w:rFonts w:ascii="Abadi MT Condensed Light" w:hAnsi="Abadi MT Condensed Light"/>
                          <w:b/>
                          <w:color w:val="FF0000"/>
                          <w:sz w:val="20"/>
                          <w:szCs w:val="20"/>
                        </w:rPr>
                      </w:pPr>
                      <w:r w:rsidRPr="00DD2099">
                        <w:rPr>
                          <w:rFonts w:ascii="Abadi MT Condensed Light" w:hAnsi="Abadi MT Condensed Light"/>
                          <w:b/>
                          <w:color w:val="FF0000"/>
                          <w:sz w:val="20"/>
                          <w:szCs w:val="20"/>
                        </w:rPr>
                        <w:t>Voordeel digitale simulatie</w:t>
                      </w:r>
                      <w:r>
                        <w:rPr>
                          <w:rFonts w:ascii="Abadi MT Condensed Light" w:hAnsi="Abadi MT Condensed Light"/>
                          <w:b/>
                          <w:color w:val="FF0000"/>
                          <w:sz w:val="20"/>
                          <w:szCs w:val="20"/>
                        </w:rPr>
                        <w:t xml:space="preserve"> in plaats van concreet materiaal</w:t>
                      </w:r>
                    </w:p>
                    <w:p w14:paraId="5E1C6AB0" w14:textId="7E894780" w:rsidR="00B7267D" w:rsidRPr="00DD2099" w:rsidRDefault="00B7267D" w:rsidP="00DD2099">
                      <w:pPr>
                        <w:rPr>
                          <w:rFonts w:ascii="Abadi MT Condensed Light" w:hAnsi="Abadi MT Condensed Light"/>
                          <w:sz w:val="20"/>
                          <w:szCs w:val="20"/>
                        </w:rPr>
                      </w:pPr>
                      <w:r w:rsidRPr="00DD2099">
                        <w:rPr>
                          <w:rFonts w:ascii="Abadi MT Condensed Light" w:hAnsi="Abadi MT Condensed Light"/>
                          <w:sz w:val="20"/>
                          <w:szCs w:val="20"/>
                        </w:rPr>
                        <w:t>Het gebruik van digitale tools heeft als voordeel dat er meer uitkomsten gegenereerd kunnen worden in korte tijd</w:t>
                      </w:r>
                      <w:r>
                        <w:rPr>
                          <w:rFonts w:ascii="Abadi MT Condensed Light" w:hAnsi="Abadi MT Condensed Light"/>
                          <w:sz w:val="20"/>
                          <w:szCs w:val="20"/>
                        </w:rPr>
                        <w:t>.</w:t>
                      </w:r>
                      <w:sdt>
                        <w:sdtPr>
                          <w:rPr>
                            <w:rFonts w:ascii="Abadi MT Condensed Light" w:hAnsi="Abadi MT Condensed Light"/>
                            <w:sz w:val="18"/>
                            <w:szCs w:val="18"/>
                          </w:rPr>
                          <w:id w:val="14665036"/>
                          <w:citation/>
                        </w:sdtPr>
                        <w:sdtContent>
                          <w:r w:rsidRPr="00F675DE">
                            <w:rPr>
                              <w:rFonts w:ascii="Abadi MT Condensed Light" w:hAnsi="Abadi MT Condensed Light"/>
                              <w:sz w:val="18"/>
                              <w:szCs w:val="18"/>
                            </w:rPr>
                            <w:fldChar w:fldCharType="begin"/>
                          </w:r>
                          <w:r w:rsidRPr="00F675DE">
                            <w:rPr>
                              <w:rFonts w:ascii="Times New Roman" w:hAnsi="Times New Roman"/>
                              <w:sz w:val="18"/>
                              <w:szCs w:val="18"/>
                            </w:rPr>
                            <w:instrText xml:space="preserve"> CITATION NCT07 \l 1043 </w:instrText>
                          </w:r>
                          <w:r w:rsidRPr="00F675DE">
                            <w:rPr>
                              <w:rFonts w:ascii="Abadi MT Condensed Light" w:hAnsi="Abadi MT Condensed Light"/>
                              <w:sz w:val="18"/>
                              <w:szCs w:val="18"/>
                            </w:rPr>
                            <w:fldChar w:fldCharType="separate"/>
                          </w:r>
                          <w:r w:rsidR="000001F8">
                            <w:rPr>
                              <w:rFonts w:ascii="Times New Roman" w:hAnsi="Times New Roman"/>
                              <w:noProof/>
                              <w:sz w:val="18"/>
                              <w:szCs w:val="18"/>
                            </w:rPr>
                            <w:t xml:space="preserve"> </w:t>
                          </w:r>
                          <w:r w:rsidR="000001F8" w:rsidRPr="000001F8">
                            <w:rPr>
                              <w:rFonts w:ascii="Times New Roman" w:hAnsi="Times New Roman"/>
                              <w:noProof/>
                              <w:sz w:val="18"/>
                              <w:szCs w:val="18"/>
                            </w:rPr>
                            <w:t>(NCTM, 2007)</w:t>
                          </w:r>
                          <w:r w:rsidRPr="00F675DE">
                            <w:rPr>
                              <w:rFonts w:ascii="Abadi MT Condensed Light" w:hAnsi="Abadi MT Condensed Light"/>
                              <w:sz w:val="18"/>
                              <w:szCs w:val="18"/>
                            </w:rPr>
                            <w:fldChar w:fldCharType="end"/>
                          </w:r>
                        </w:sdtContent>
                      </w:sdt>
                    </w:p>
                  </w:txbxContent>
                </v:textbox>
                <w10:wrap type="square"/>
              </v:shape>
            </w:pict>
          </mc:Fallback>
        </mc:AlternateContent>
      </w:r>
      <w:r w:rsidR="003E14A8">
        <w:rPr>
          <w:noProof/>
          <w:lang w:val="en-US"/>
        </w:rPr>
        <mc:AlternateContent>
          <mc:Choice Requires="wps">
            <w:drawing>
              <wp:anchor distT="0" distB="0" distL="114300" distR="114300" simplePos="0" relativeHeight="251750400" behindDoc="0" locked="0" layoutInCell="1" allowOverlap="1" wp14:anchorId="333F55E5" wp14:editId="7EBBBC80">
                <wp:simplePos x="0" y="0"/>
                <wp:positionH relativeFrom="column">
                  <wp:posOffset>1485900</wp:posOffset>
                </wp:positionH>
                <wp:positionV relativeFrom="paragraph">
                  <wp:posOffset>4660900</wp:posOffset>
                </wp:positionV>
                <wp:extent cx="685800" cy="342900"/>
                <wp:effectExtent l="0" t="0" r="0" b="12700"/>
                <wp:wrapSquare wrapText="bothSides"/>
                <wp:docPr id="73" name="Tekstvak 73"/>
                <wp:cNvGraphicFramePr/>
                <a:graphic xmlns:a="http://schemas.openxmlformats.org/drawingml/2006/main">
                  <a:graphicData uri="http://schemas.microsoft.com/office/word/2010/wordprocessingShape">
                    <wps:wsp>
                      <wps:cNvSpPr txBox="1"/>
                      <wps:spPr>
                        <a:xfrm>
                          <a:off x="0" y="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F4ABE1" w14:textId="0732C9A1" w:rsidR="003B414C" w:rsidRDefault="003B414C">
                            <w:r>
                              <w:t>apps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kstvak 73" o:spid="_x0000_s1046" type="#_x0000_t202" style="position:absolute;margin-left:117pt;margin-top:367pt;width:54pt;height:27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" filled="f" stroked="f">
                <v:textbox>
                  <w:txbxContent>
                    <w:p w14:paraId="41F4ABE1" w14:textId="0732C9A1" w:rsidR="00B7267D" w:rsidRDefault="00B7267D">
                      <w:r>
                        <w:t>apps</w:t>
                      </w:r>
                    </w:p>
                  </w:txbxContent>
                </v:textbox>
                <w10:wrap type="square"/>
              </v:shape>
            </w:pict>
          </mc:Fallback>
        </mc:AlternateContent>
      </w:r>
      <w:r w:rsidR="003E14A8">
        <w:rPr>
          <w:noProof/>
          <w:szCs w:val="20"/>
          <w:lang w:val="en-US"/>
        </w:rPr>
        <w:drawing>
          <wp:anchor distT="0" distB="0" distL="114300" distR="114300" simplePos="0" relativeHeight="251651065" behindDoc="0" locked="0" layoutInCell="1" allowOverlap="1" wp14:anchorId="7071636C" wp14:editId="28D3250F">
            <wp:simplePos x="0" y="0"/>
            <wp:positionH relativeFrom="column">
              <wp:posOffset>1485900</wp:posOffset>
            </wp:positionH>
            <wp:positionV relativeFrom="paragraph">
              <wp:posOffset>4889500</wp:posOffset>
            </wp:positionV>
            <wp:extent cx="427990" cy="427990"/>
            <wp:effectExtent l="0" t="0" r="3810" b="3810"/>
            <wp:wrapNone/>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zi.mriozfse.175x175-75.jpg"/>
                    <pic:cNvPicPr/>
                  </pic:nvPicPr>
                  <pic:blipFill>
                    <a:blip r:embed="rId24">
                      <a:extLst>
                        <a:ext uri="{28A0092B-C50C-407E-A947-70E740481C1C}">
                          <a14:useLocalDpi xmlns:a14="http://schemas.microsoft.com/office/drawing/2010/main" val="0"/>
                        </a:ext>
                      </a:extLst>
                    </a:blip>
                    <a:stretch>
                      <a:fillRect/>
                    </a:stretch>
                  </pic:blipFill>
                  <pic:spPr>
                    <a:xfrm>
                      <a:off x="0" y="0"/>
                      <a:ext cx="427990" cy="427990"/>
                    </a:xfrm>
                    <a:prstGeom prst="rect">
                      <a:avLst/>
                    </a:prstGeom>
                  </pic:spPr>
                </pic:pic>
              </a:graphicData>
            </a:graphic>
            <wp14:sizeRelH relativeFrom="page">
              <wp14:pctWidth>0</wp14:pctWidth>
            </wp14:sizeRelH>
            <wp14:sizeRelV relativeFrom="page">
              <wp14:pctHeight>0</wp14:pctHeight>
            </wp14:sizeRelV>
          </wp:anchor>
        </w:drawing>
      </w:r>
      <w:r w:rsidR="003E14A8">
        <w:rPr>
          <w:noProof/>
          <w:lang w:val="en-US"/>
        </w:rPr>
        <w:drawing>
          <wp:anchor distT="0" distB="0" distL="114300" distR="114300" simplePos="0" relativeHeight="251654140" behindDoc="0" locked="0" layoutInCell="1" allowOverlap="1" wp14:anchorId="1EA2308B" wp14:editId="479A8767">
            <wp:simplePos x="0" y="0"/>
            <wp:positionH relativeFrom="column">
              <wp:posOffset>1943100</wp:posOffset>
            </wp:positionH>
            <wp:positionV relativeFrom="paragraph">
              <wp:posOffset>4660900</wp:posOffset>
            </wp:positionV>
            <wp:extent cx="739140" cy="763905"/>
            <wp:effectExtent l="0" t="0" r="0" b="0"/>
            <wp:wrapNone/>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hone-5-press.jpg"/>
                    <pic:cNvPicPr/>
                  </pic:nvPicPr>
                  <pic:blipFill rotWithShape="1">
                    <a:blip r:embed="rId25">
                      <a:extLst>
                        <a:ext uri="{28A0092B-C50C-407E-A947-70E740481C1C}">
                          <a14:useLocalDpi xmlns:a14="http://schemas.microsoft.com/office/drawing/2010/main" val="0"/>
                        </a:ext>
                      </a:extLst>
                    </a:blip>
                    <a:srcRect l="35585" r="-1"/>
                    <a:stretch/>
                  </pic:blipFill>
                  <pic:spPr bwMode="auto">
                    <a:xfrm>
                      <a:off x="0" y="0"/>
                      <a:ext cx="739140" cy="763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14A8">
        <w:rPr>
          <w:noProof/>
          <w:szCs w:val="22"/>
          <w:lang w:val="en-US"/>
        </w:rPr>
        <w:drawing>
          <wp:anchor distT="0" distB="0" distL="114300" distR="114300" simplePos="0" relativeHeight="251653115" behindDoc="0" locked="0" layoutInCell="1" allowOverlap="1" wp14:anchorId="3117F870" wp14:editId="75F05B58">
            <wp:simplePos x="0" y="0"/>
            <wp:positionH relativeFrom="column">
              <wp:posOffset>2628900</wp:posOffset>
            </wp:positionH>
            <wp:positionV relativeFrom="paragraph">
              <wp:posOffset>3517900</wp:posOffset>
            </wp:positionV>
            <wp:extent cx="846455" cy="774700"/>
            <wp:effectExtent l="0" t="0" r="0" b="12700"/>
            <wp:wrapNone/>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g"/>
                    <pic:cNvPicPr/>
                  </pic:nvPicPr>
                  <pic:blipFill>
                    <a:blip r:embed="rId26">
                      <a:extLst>
                        <a:ext uri="{28A0092B-C50C-407E-A947-70E740481C1C}">
                          <a14:useLocalDpi xmlns:a14="http://schemas.microsoft.com/office/drawing/2010/main" val="0"/>
                        </a:ext>
                      </a:extLst>
                    </a:blip>
                    <a:stretch>
                      <a:fillRect/>
                    </a:stretch>
                  </pic:blipFill>
                  <pic:spPr>
                    <a:xfrm>
                      <a:off x="0" y="0"/>
                      <a:ext cx="846455" cy="774700"/>
                    </a:xfrm>
                    <a:prstGeom prst="rect">
                      <a:avLst/>
                    </a:prstGeom>
                  </pic:spPr>
                </pic:pic>
              </a:graphicData>
            </a:graphic>
            <wp14:sizeRelH relativeFrom="page">
              <wp14:pctWidth>0</wp14:pctWidth>
            </wp14:sizeRelH>
            <wp14:sizeRelV relativeFrom="page">
              <wp14:pctHeight>0</wp14:pctHeight>
            </wp14:sizeRelV>
          </wp:anchor>
        </w:drawing>
      </w:r>
      <w:r w:rsidR="003E14A8">
        <w:rPr>
          <w:noProof/>
          <w:lang w:val="en-US"/>
        </w:rPr>
        <w:drawing>
          <wp:anchor distT="0" distB="0" distL="114300" distR="114300" simplePos="0" relativeHeight="251746304" behindDoc="0" locked="0" layoutInCell="1" allowOverlap="1" wp14:anchorId="43C56D6C" wp14:editId="6C6B1280">
            <wp:simplePos x="0" y="0"/>
            <wp:positionH relativeFrom="column">
              <wp:posOffset>2400300</wp:posOffset>
            </wp:positionH>
            <wp:positionV relativeFrom="paragraph">
              <wp:posOffset>4089400</wp:posOffset>
            </wp:positionV>
            <wp:extent cx="2057400" cy="1270635"/>
            <wp:effectExtent l="0" t="0" r="0" b="0"/>
            <wp:wrapSquare wrapText="bothSides"/>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3-09-07 om 16.18.02.png"/>
                    <pic:cNvPicPr/>
                  </pic:nvPicPr>
                  <pic:blipFill>
                    <a:blip r:embed="rId16">
                      <a:extLst>
                        <a:ext uri="{28A0092B-C50C-407E-A947-70E740481C1C}">
                          <a14:useLocalDpi xmlns:a14="http://schemas.microsoft.com/office/drawing/2010/main" val="0"/>
                        </a:ext>
                      </a:extLst>
                    </a:blip>
                    <a:stretch>
                      <a:fillRect/>
                    </a:stretch>
                  </pic:blipFill>
                  <pic:spPr>
                    <a:xfrm>
                      <a:off x="0" y="0"/>
                      <a:ext cx="2057400" cy="1270635"/>
                    </a:xfrm>
                    <a:prstGeom prst="rect">
                      <a:avLst/>
                    </a:prstGeom>
                  </pic:spPr>
                </pic:pic>
              </a:graphicData>
            </a:graphic>
            <wp14:sizeRelH relativeFrom="page">
              <wp14:pctWidth>0</wp14:pctWidth>
            </wp14:sizeRelH>
            <wp14:sizeRelV relativeFrom="page">
              <wp14:pctHeight>0</wp14:pctHeight>
            </wp14:sizeRelV>
          </wp:anchor>
        </w:drawing>
      </w:r>
      <w:r w:rsidR="00453245">
        <w:rPr>
          <w:noProof/>
          <w:szCs w:val="20"/>
          <w:lang w:val="en-US"/>
        </w:rPr>
        <w:drawing>
          <wp:anchor distT="0" distB="0" distL="114300" distR="114300" simplePos="0" relativeHeight="251655165" behindDoc="0" locked="0" layoutInCell="1" allowOverlap="1" wp14:anchorId="3A3A7422" wp14:editId="5046200E">
            <wp:simplePos x="0" y="0"/>
            <wp:positionH relativeFrom="column">
              <wp:posOffset>228600</wp:posOffset>
            </wp:positionH>
            <wp:positionV relativeFrom="paragraph">
              <wp:posOffset>4776470</wp:posOffset>
            </wp:positionV>
            <wp:extent cx="914400" cy="683895"/>
            <wp:effectExtent l="0" t="0" r="0" b="1905"/>
            <wp:wrapNone/>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bbelsteen-soft.jpg"/>
                    <pic:cNvPicPr/>
                  </pic:nvPicPr>
                  <pic:blipFill rotWithShape="1">
                    <a:blip r:embed="rId27">
                      <a:extLst>
                        <a:ext uri="{28A0092B-C50C-407E-A947-70E740481C1C}">
                          <a14:useLocalDpi xmlns:a14="http://schemas.microsoft.com/office/drawing/2010/main" val="0"/>
                        </a:ext>
                      </a:extLst>
                    </a:blip>
                    <a:srcRect t="25208"/>
                    <a:stretch/>
                  </pic:blipFill>
                  <pic:spPr bwMode="auto">
                    <a:xfrm>
                      <a:off x="0" y="0"/>
                      <a:ext cx="914400" cy="68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3245">
        <w:rPr>
          <w:noProof/>
          <w:lang w:val="en-US"/>
        </w:rPr>
        <w:drawing>
          <wp:anchor distT="0" distB="0" distL="114300" distR="114300" simplePos="0" relativeHeight="251652090" behindDoc="0" locked="0" layoutInCell="1" allowOverlap="1" wp14:anchorId="014E7A8F" wp14:editId="20A78613">
            <wp:simplePos x="0" y="0"/>
            <wp:positionH relativeFrom="column">
              <wp:posOffset>114300</wp:posOffset>
            </wp:positionH>
            <wp:positionV relativeFrom="paragraph">
              <wp:posOffset>3860800</wp:posOffset>
            </wp:positionV>
            <wp:extent cx="613410" cy="817880"/>
            <wp:effectExtent l="0" t="0" r="0" b="0"/>
            <wp:wrapNone/>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nner2.jpg"/>
                    <pic:cNvPicPr/>
                  </pic:nvPicPr>
                  <pic:blipFill>
                    <a:blip r:embed="rId28">
                      <a:extLst>
                        <a:ext uri="{28A0092B-C50C-407E-A947-70E740481C1C}">
                          <a14:useLocalDpi xmlns:a14="http://schemas.microsoft.com/office/drawing/2010/main" val="0"/>
                        </a:ext>
                      </a:extLst>
                    </a:blip>
                    <a:stretch>
                      <a:fillRect/>
                    </a:stretch>
                  </pic:blipFill>
                  <pic:spPr>
                    <a:xfrm>
                      <a:off x="0" y="0"/>
                      <a:ext cx="613410" cy="817880"/>
                    </a:xfrm>
                    <a:prstGeom prst="rect">
                      <a:avLst/>
                    </a:prstGeom>
                  </pic:spPr>
                </pic:pic>
              </a:graphicData>
            </a:graphic>
            <wp14:sizeRelH relativeFrom="page">
              <wp14:pctWidth>0</wp14:pctWidth>
            </wp14:sizeRelH>
            <wp14:sizeRelV relativeFrom="page">
              <wp14:pctHeight>0</wp14:pctHeight>
            </wp14:sizeRelV>
          </wp:anchor>
        </w:drawing>
      </w:r>
      <w:r w:rsidR="00F675DE">
        <w:rPr>
          <w:noProof/>
          <w:szCs w:val="22"/>
          <w:lang w:val="en-US"/>
        </w:rPr>
        <mc:AlternateContent>
          <mc:Choice Requires="wps">
            <w:drawing>
              <wp:anchor distT="0" distB="0" distL="114300" distR="114300" simplePos="0" relativeHeight="251754496" behindDoc="0" locked="0" layoutInCell="1" allowOverlap="1" wp14:anchorId="561FACEC" wp14:editId="1054D25A">
                <wp:simplePos x="0" y="0"/>
                <wp:positionH relativeFrom="column">
                  <wp:posOffset>1828800</wp:posOffset>
                </wp:positionH>
                <wp:positionV relativeFrom="paragraph">
                  <wp:posOffset>1231900</wp:posOffset>
                </wp:positionV>
                <wp:extent cx="1600200" cy="914400"/>
                <wp:effectExtent l="0" t="0" r="25400" b="25400"/>
                <wp:wrapSquare wrapText="bothSides"/>
                <wp:docPr id="74" name="Tekstvak 74"/>
                <wp:cNvGraphicFramePr/>
                <a:graphic xmlns:a="http://schemas.openxmlformats.org/drawingml/2006/main">
                  <a:graphicData uri="http://schemas.microsoft.com/office/word/2010/wordprocessingShape">
                    <wps:wsp>
                      <wps:cNvSpPr txBox="1"/>
                      <wps:spPr>
                        <a:xfrm>
                          <a:off x="0" y="0"/>
                          <a:ext cx="1600200" cy="914400"/>
                        </a:xfrm>
                        <a:prstGeom prst="rect">
                          <a:avLst/>
                        </a:prstGeom>
                        <a:ln>
                          <a:solidFill>
                            <a:srgbClr val="FF0000"/>
                          </a:solid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196CA9B9" w14:textId="25BBFD8F" w:rsidR="003B414C" w:rsidRPr="006A6687" w:rsidRDefault="003B414C" w:rsidP="00D13B73">
                            <w:pPr>
                              <w:jc w:val="center"/>
                              <w:rPr>
                                <w:rFonts w:ascii="Abadi MT Condensed Light" w:hAnsi="Abadi MT Condensed Light"/>
                                <w:szCs w:val="22"/>
                              </w:rPr>
                            </w:pPr>
                            <w:r w:rsidRPr="006A6687">
                              <w:rPr>
                                <w:szCs w:val="22"/>
                              </w:rPr>
                              <w:t>Door simulatie kan  intuïtieve voorspelling en theoretische kans worden vergeleken.</w:t>
                            </w:r>
                            <w:sdt>
                              <w:sdtPr>
                                <w:rPr>
                                  <w:szCs w:val="22"/>
                                </w:rPr>
                                <w:id w:val="1262646242"/>
                                <w:citation/>
                              </w:sdtPr>
                              <w:sdtEndPr>
                                <w:rPr>
                                  <w:sz w:val="16"/>
                                  <w:szCs w:val="16"/>
                                </w:rPr>
                              </w:sdtEndPr>
                              <w:sdtContent>
                                <w:r w:rsidRPr="00F675DE">
                                  <w:rPr>
                                    <w:sz w:val="16"/>
                                    <w:szCs w:val="16"/>
                                  </w:rPr>
                                  <w:fldChar w:fldCharType="begin"/>
                                </w:r>
                                <w:r w:rsidRPr="00F675DE">
                                  <w:rPr>
                                    <w:rFonts w:ascii="Times New Roman" w:hAnsi="Times New Roman"/>
                                    <w:sz w:val="16"/>
                                    <w:szCs w:val="16"/>
                                  </w:rPr>
                                  <w:instrText xml:space="preserve"> CITATION NCT07 \l 1043 </w:instrText>
                                </w:r>
                                <w:r w:rsidRPr="00F675DE">
                                  <w:rPr>
                                    <w:sz w:val="16"/>
                                    <w:szCs w:val="16"/>
                                  </w:rPr>
                                  <w:fldChar w:fldCharType="separate"/>
                                </w:r>
                                <w:r>
                                  <w:rPr>
                                    <w:rFonts w:ascii="Times New Roman" w:hAnsi="Times New Roman"/>
                                    <w:noProof/>
                                    <w:sz w:val="16"/>
                                    <w:szCs w:val="16"/>
                                  </w:rPr>
                                  <w:t xml:space="preserve"> </w:t>
                                </w:r>
                                <w:r w:rsidRPr="000001F8">
                                  <w:rPr>
                                    <w:rFonts w:ascii="Times New Roman" w:hAnsi="Times New Roman"/>
                                    <w:noProof/>
                                    <w:sz w:val="16"/>
                                    <w:szCs w:val="16"/>
                                  </w:rPr>
                                  <w:t>(NCTM, 2007)</w:t>
                                </w:r>
                                <w:r w:rsidRPr="00F675DE">
                                  <w:rPr>
                                    <w:sz w:val="16"/>
                                    <w:szCs w:val="16"/>
                                  </w:rPr>
                                  <w:fldChar w:fldCharType="end"/>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74" o:spid="_x0000_s1047" type="#_x0000_t202" style="position:absolute;margin-left:2in;margin-top:97pt;width:126pt;height:1in;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" fillcolor="white [3201]" strokecolor="red" strokeweight="2pt">
                <v:textbox>
                  <w:txbxContent>
                    <w:p w14:paraId="196CA9B9" w14:textId="25BBFD8F" w:rsidR="00B7267D" w:rsidRPr="006A6687" w:rsidRDefault="00B7267D" w:rsidP="00D13B73">
                      <w:pPr>
                        <w:jc w:val="center"/>
                        <w:rPr>
                          <w:rFonts w:ascii="Abadi MT Condensed Light" w:hAnsi="Abadi MT Condensed Light"/>
                          <w:szCs w:val="22"/>
                        </w:rPr>
                      </w:pPr>
                      <w:r w:rsidRPr="006A6687">
                        <w:rPr>
                          <w:szCs w:val="22"/>
                        </w:rPr>
                        <w:t>Door simulatie kan  intuïtieve voorspelling en theoretische kans worden vergeleken.</w:t>
                      </w:r>
                      <w:sdt>
                        <w:sdtPr>
                          <w:rPr>
                            <w:szCs w:val="22"/>
                          </w:rPr>
                          <w:id w:val="1262646242"/>
                          <w:citation/>
                        </w:sdtPr>
                        <w:sdtEndPr>
                          <w:rPr>
                            <w:sz w:val="16"/>
                            <w:szCs w:val="16"/>
                          </w:rPr>
                        </w:sdtEndPr>
                        <w:sdtContent>
                          <w:r w:rsidRPr="00F675DE">
                            <w:rPr>
                              <w:sz w:val="16"/>
                              <w:szCs w:val="16"/>
                            </w:rPr>
                            <w:fldChar w:fldCharType="begin"/>
                          </w:r>
                          <w:r w:rsidRPr="00F675DE">
                            <w:rPr>
                              <w:rFonts w:ascii="Times New Roman" w:hAnsi="Times New Roman"/>
                              <w:sz w:val="16"/>
                              <w:szCs w:val="16"/>
                            </w:rPr>
                            <w:instrText xml:space="preserve"> CITATION NCT07 \l 1043 </w:instrText>
                          </w:r>
                          <w:r w:rsidRPr="00F675DE">
                            <w:rPr>
                              <w:sz w:val="16"/>
                              <w:szCs w:val="16"/>
                            </w:rPr>
                            <w:fldChar w:fldCharType="separate"/>
                          </w:r>
                          <w:r w:rsidR="000001F8">
                            <w:rPr>
                              <w:rFonts w:ascii="Times New Roman" w:hAnsi="Times New Roman"/>
                              <w:noProof/>
                              <w:sz w:val="16"/>
                              <w:szCs w:val="16"/>
                            </w:rPr>
                            <w:t xml:space="preserve"> </w:t>
                          </w:r>
                          <w:r w:rsidR="000001F8" w:rsidRPr="000001F8">
                            <w:rPr>
                              <w:rFonts w:ascii="Times New Roman" w:hAnsi="Times New Roman"/>
                              <w:noProof/>
                              <w:sz w:val="16"/>
                              <w:szCs w:val="16"/>
                            </w:rPr>
                            <w:t>(NCTM, 2007)</w:t>
                          </w:r>
                          <w:r w:rsidRPr="00F675DE">
                            <w:rPr>
                              <w:sz w:val="16"/>
                              <w:szCs w:val="16"/>
                            </w:rPr>
                            <w:fldChar w:fldCharType="end"/>
                          </w:r>
                        </w:sdtContent>
                      </w:sdt>
                    </w:p>
                  </w:txbxContent>
                </v:textbox>
                <w10:wrap type="square"/>
              </v:shape>
            </w:pict>
          </mc:Fallback>
        </mc:AlternateContent>
      </w:r>
      <w:r w:rsidR="006A6687">
        <w:rPr>
          <w:noProof/>
          <w:szCs w:val="22"/>
          <w:lang w:val="en-US"/>
        </w:rPr>
        <mc:AlternateContent>
          <mc:Choice Requires="wps">
            <w:drawing>
              <wp:anchor distT="0" distB="0" distL="114300" distR="114300" simplePos="0" relativeHeight="251753472" behindDoc="0" locked="0" layoutInCell="1" allowOverlap="1" wp14:anchorId="1A391C7B" wp14:editId="3905C59F">
                <wp:simplePos x="0" y="0"/>
                <wp:positionH relativeFrom="column">
                  <wp:posOffset>2514600</wp:posOffset>
                </wp:positionH>
                <wp:positionV relativeFrom="paragraph">
                  <wp:posOffset>1117600</wp:posOffset>
                </wp:positionV>
                <wp:extent cx="1143000" cy="1371600"/>
                <wp:effectExtent l="76200" t="50800" r="76200" b="101600"/>
                <wp:wrapNone/>
                <wp:docPr id="75" name="Rechte verbindingslijn met pijl 75"/>
                <wp:cNvGraphicFramePr/>
                <a:graphic xmlns:a="http://schemas.openxmlformats.org/drawingml/2006/main">
                  <a:graphicData uri="http://schemas.microsoft.com/office/word/2010/wordprocessingShape">
                    <wps:wsp>
                      <wps:cNvCnPr/>
                      <wps:spPr>
                        <a:xfrm flipV="1">
                          <a:off x="0" y="0"/>
                          <a:ext cx="1143000" cy="1371600"/>
                        </a:xfrm>
                        <a:prstGeom prst="straightConnector1">
                          <a:avLst/>
                        </a:prstGeom>
                        <a:ln>
                          <a:solidFill>
                            <a:srgbClr val="FF0000"/>
                          </a:solidFill>
                          <a:headEnd type="arrow"/>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id="Rechte verbindingslijn met pijl 75" o:spid="_x0000_s1026" type="#_x0000_t32" style="position:absolute;margin-left:198pt;margin-top:88pt;width:90pt;height:108pt;flip:y;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" strokecolor="red" strokeweight="2pt">
                <v:stroke startarrow="open" endarrow="open"/>
                <v:shadow on="t" opacity="24903f" mv:blur="40000f" origin=",.5" offset="0,20000emu"/>
              </v:shape>
            </w:pict>
          </mc:Fallback>
        </mc:AlternateContent>
      </w:r>
      <w:r w:rsidR="000F5D7F">
        <w:rPr>
          <w:noProof/>
          <w:lang w:val="en-US"/>
        </w:rPr>
        <mc:AlternateContent>
          <mc:Choice Requires="wps">
            <w:drawing>
              <wp:anchor distT="0" distB="0" distL="114300" distR="114300" simplePos="0" relativeHeight="251737088" behindDoc="0" locked="0" layoutInCell="1" allowOverlap="1" wp14:anchorId="4EE5389D" wp14:editId="1F6D5DD1">
                <wp:simplePos x="0" y="0"/>
                <wp:positionH relativeFrom="column">
                  <wp:posOffset>571500</wp:posOffset>
                </wp:positionH>
                <wp:positionV relativeFrom="paragraph">
                  <wp:posOffset>3975100</wp:posOffset>
                </wp:positionV>
                <wp:extent cx="800100" cy="800100"/>
                <wp:effectExtent l="25400" t="25400" r="139700" b="139700"/>
                <wp:wrapThrough wrapText="bothSides">
                  <wp:wrapPolygon edited="0">
                    <wp:start x="6171" y="-686"/>
                    <wp:lineTo x="-686" y="0"/>
                    <wp:lineTo x="-686" y="16457"/>
                    <wp:lineTo x="3429" y="21943"/>
                    <wp:lineTo x="6171" y="24686"/>
                    <wp:lineTo x="17143" y="24686"/>
                    <wp:lineTo x="19886" y="21943"/>
                    <wp:lineTo x="24686" y="11657"/>
                    <wp:lineTo x="24686" y="7543"/>
                    <wp:lineTo x="19200" y="0"/>
                    <wp:lineTo x="16457" y="-686"/>
                    <wp:lineTo x="6171" y="-686"/>
                  </wp:wrapPolygon>
                </wp:wrapThrough>
                <wp:docPr id="61" name="Ovaal 61"/>
                <wp:cNvGraphicFramePr/>
                <a:graphic xmlns:a="http://schemas.openxmlformats.org/drawingml/2006/main">
                  <a:graphicData uri="http://schemas.microsoft.com/office/word/2010/wordprocessingShape">
                    <wps:wsp>
                      <wps:cNvSpPr/>
                      <wps:spPr>
                        <a:xfrm>
                          <a:off x="0" y="0"/>
                          <a:ext cx="800100" cy="800100"/>
                        </a:xfrm>
                        <a:prstGeom prst="ellipse">
                          <a:avLst/>
                        </a:prstGeom>
                        <a:solidFill>
                          <a:srgbClr val="FFFFFF"/>
                        </a:solidFill>
                        <a:ln w="28575" cmpd="sng">
                          <a:solidFill>
                            <a:srgbClr val="FF0000"/>
                          </a:solidFill>
                        </a:ln>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61" o:spid="_x0000_s1026" style="position:absolute;margin-left:45pt;margin-top:313pt;width:63pt;height:63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" strokecolor="red" strokeweight="2.25pt">
                <v:shadow on="t" opacity="26214f" mv:blur="50800f" origin="-.5,-.5" offset="26941emu,26941emu"/>
                <w10:wrap type="through"/>
              </v:oval>
            </w:pict>
          </mc:Fallback>
        </mc:AlternateContent>
      </w:r>
      <w:r w:rsidR="000F5D7F">
        <w:rPr>
          <w:noProof/>
          <w:lang w:val="en-US"/>
        </w:rPr>
        <mc:AlternateContent>
          <mc:Choice Requires="wps">
            <w:drawing>
              <wp:anchor distT="0" distB="0" distL="114300" distR="114300" simplePos="0" relativeHeight="251739136" behindDoc="0" locked="0" layoutInCell="1" allowOverlap="1" wp14:anchorId="7DBD3E16" wp14:editId="3C3A30C2">
                <wp:simplePos x="0" y="0"/>
                <wp:positionH relativeFrom="column">
                  <wp:posOffset>1714500</wp:posOffset>
                </wp:positionH>
                <wp:positionV relativeFrom="paragraph">
                  <wp:posOffset>3975100</wp:posOffset>
                </wp:positionV>
                <wp:extent cx="800100" cy="800100"/>
                <wp:effectExtent l="25400" t="25400" r="139700" b="139700"/>
                <wp:wrapThrough wrapText="bothSides">
                  <wp:wrapPolygon edited="0">
                    <wp:start x="6171" y="-686"/>
                    <wp:lineTo x="-686" y="0"/>
                    <wp:lineTo x="-686" y="16457"/>
                    <wp:lineTo x="3429" y="21943"/>
                    <wp:lineTo x="6171" y="24686"/>
                    <wp:lineTo x="17143" y="24686"/>
                    <wp:lineTo x="19886" y="21943"/>
                    <wp:lineTo x="24686" y="11657"/>
                    <wp:lineTo x="24686" y="7543"/>
                    <wp:lineTo x="19200" y="0"/>
                    <wp:lineTo x="16457" y="-686"/>
                    <wp:lineTo x="6171" y="-686"/>
                  </wp:wrapPolygon>
                </wp:wrapThrough>
                <wp:docPr id="62" name="Ovaal 62"/>
                <wp:cNvGraphicFramePr/>
                <a:graphic xmlns:a="http://schemas.openxmlformats.org/drawingml/2006/main">
                  <a:graphicData uri="http://schemas.microsoft.com/office/word/2010/wordprocessingShape">
                    <wps:wsp>
                      <wps:cNvSpPr/>
                      <wps:spPr>
                        <a:xfrm>
                          <a:off x="0" y="0"/>
                          <a:ext cx="800100" cy="800100"/>
                        </a:xfrm>
                        <a:prstGeom prst="ellipse">
                          <a:avLst/>
                        </a:prstGeom>
                        <a:solidFill>
                          <a:srgbClr val="FFFFFF"/>
                        </a:solidFill>
                        <a:ln w="28575" cmpd="sng">
                          <a:solidFill>
                            <a:srgbClr val="FF0000"/>
                          </a:solidFill>
                        </a:ln>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62" o:spid="_x0000_s1026" style="position:absolute;margin-left:135pt;margin-top:313pt;width:63pt;height:6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" strokecolor="red" strokeweight="2.25pt">
                <v:shadow on="t" opacity="26214f" mv:blur="50800f" origin="-.5,-.5" offset="26941emu,26941emu"/>
                <w10:wrap type="through"/>
              </v:oval>
            </w:pict>
          </mc:Fallback>
        </mc:AlternateContent>
      </w:r>
      <w:r w:rsidR="000F5D7F">
        <w:rPr>
          <w:noProof/>
          <w:lang w:val="en-US"/>
        </w:rPr>
        <mc:AlternateContent>
          <mc:Choice Requires="wps">
            <w:drawing>
              <wp:anchor distT="0" distB="0" distL="114300" distR="114300" simplePos="0" relativeHeight="251744256" behindDoc="0" locked="0" layoutInCell="1" allowOverlap="1" wp14:anchorId="04C424C5" wp14:editId="321A7654">
                <wp:simplePos x="0" y="0"/>
                <wp:positionH relativeFrom="column">
                  <wp:posOffset>571500</wp:posOffset>
                </wp:positionH>
                <wp:positionV relativeFrom="paragraph">
                  <wp:posOffset>4089400</wp:posOffset>
                </wp:positionV>
                <wp:extent cx="800100" cy="457200"/>
                <wp:effectExtent l="0" t="0" r="0" b="0"/>
                <wp:wrapSquare wrapText="bothSides"/>
                <wp:docPr id="66" name="Tekstvak 66"/>
                <wp:cNvGraphicFramePr/>
                <a:graphic xmlns:a="http://schemas.openxmlformats.org/drawingml/2006/main">
                  <a:graphicData uri="http://schemas.microsoft.com/office/word/2010/wordprocessingShape">
                    <wps:wsp>
                      <wps:cNvSpPr txBox="1"/>
                      <wps:spPr>
                        <a:xfrm>
                          <a:off x="0" y="0"/>
                          <a:ext cx="8001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EBEFE1" w14:textId="6F08CF0C" w:rsidR="003B414C" w:rsidRPr="003B194A" w:rsidRDefault="003B414C" w:rsidP="005A26FA">
                            <w:pPr>
                              <w:rPr>
                                <w:b/>
                              </w:rPr>
                            </w:pPr>
                            <w:r w:rsidRPr="003B194A">
                              <w:rPr>
                                <w:b/>
                              </w:rPr>
                              <w:t>Concreet materiaal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kstvak 66" o:spid="_x0000_s1048" type="#_x0000_t202" style="position:absolute;margin-left:45pt;margin-top:322pt;width:63pt;height:36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" filled="f" stroked="f">
                <v:textbox>
                  <w:txbxContent>
                    <w:p w14:paraId="28EBEFE1" w14:textId="6F08CF0C" w:rsidR="00B7267D" w:rsidRPr="003B194A" w:rsidRDefault="00B7267D" w:rsidP="005A26FA">
                      <w:pPr>
                        <w:rPr>
                          <w:b/>
                        </w:rPr>
                      </w:pPr>
                      <w:r w:rsidRPr="003B194A">
                        <w:rPr>
                          <w:b/>
                        </w:rPr>
                        <w:t>Concreet materiaal</w:t>
                      </w:r>
                    </w:p>
                  </w:txbxContent>
                </v:textbox>
                <w10:wrap type="square"/>
              </v:shape>
            </w:pict>
          </mc:Fallback>
        </mc:AlternateContent>
      </w:r>
      <w:r w:rsidR="000F5D7F">
        <w:rPr>
          <w:noProof/>
          <w:lang w:val="en-US"/>
        </w:rPr>
        <mc:AlternateContent>
          <mc:Choice Requires="wps">
            <w:drawing>
              <wp:anchor distT="0" distB="0" distL="114300" distR="114300" simplePos="0" relativeHeight="251742208" behindDoc="0" locked="0" layoutInCell="1" allowOverlap="1" wp14:anchorId="1F22C8CC" wp14:editId="383C34B7">
                <wp:simplePos x="0" y="0"/>
                <wp:positionH relativeFrom="column">
                  <wp:posOffset>1714500</wp:posOffset>
                </wp:positionH>
                <wp:positionV relativeFrom="paragraph">
                  <wp:posOffset>4089400</wp:posOffset>
                </wp:positionV>
                <wp:extent cx="800100" cy="457200"/>
                <wp:effectExtent l="0" t="0" r="0" b="0"/>
                <wp:wrapSquare wrapText="bothSides"/>
                <wp:docPr id="64" name="Tekstvak 64"/>
                <wp:cNvGraphicFramePr/>
                <a:graphic xmlns:a="http://schemas.openxmlformats.org/drawingml/2006/main">
                  <a:graphicData uri="http://schemas.microsoft.com/office/word/2010/wordprocessingShape">
                    <wps:wsp>
                      <wps:cNvSpPr txBox="1"/>
                      <wps:spPr>
                        <a:xfrm>
                          <a:off x="0" y="0"/>
                          <a:ext cx="8001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35C37C" w14:textId="54B6EF86" w:rsidR="003B414C" w:rsidRPr="003B194A" w:rsidRDefault="003B414C" w:rsidP="005A26FA">
                            <w:pPr>
                              <w:jc w:val="center"/>
                              <w:rPr>
                                <w:b/>
                              </w:rPr>
                            </w:pPr>
                            <w:r w:rsidRPr="003B194A">
                              <w:rPr>
                                <w:b/>
                              </w:rPr>
                              <w:t>Digitale tools</w:t>
                            </w:r>
                          </w:p>
                          <w:p w14:paraId="3FD2B6B5" w14:textId="77777777" w:rsidR="003B414C" w:rsidRPr="003B194A" w:rsidRDefault="003B414C">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kstvak 64" o:spid="_x0000_s1049" type="#_x0000_t202" style="position:absolute;margin-left:135pt;margin-top:322pt;width:63pt;height:36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" filled="f" stroked="f">
                <v:textbox>
                  <w:txbxContent>
                    <w:p w14:paraId="3E35C37C" w14:textId="54B6EF86" w:rsidR="00B7267D" w:rsidRPr="003B194A" w:rsidRDefault="00B7267D" w:rsidP="005A26FA">
                      <w:pPr>
                        <w:jc w:val="center"/>
                        <w:rPr>
                          <w:b/>
                        </w:rPr>
                      </w:pPr>
                      <w:r w:rsidRPr="003B194A">
                        <w:rPr>
                          <w:b/>
                        </w:rPr>
                        <w:t>Digitale tools</w:t>
                      </w:r>
                    </w:p>
                    <w:p w14:paraId="3FD2B6B5" w14:textId="77777777" w:rsidR="00B7267D" w:rsidRPr="003B194A" w:rsidRDefault="00B7267D">
                      <w:pPr>
                        <w:rPr>
                          <w:b/>
                        </w:rPr>
                      </w:pPr>
                    </w:p>
                  </w:txbxContent>
                </v:textbox>
                <w10:wrap type="square"/>
              </v:shape>
            </w:pict>
          </mc:Fallback>
        </mc:AlternateContent>
      </w:r>
      <w:r w:rsidR="000F5D7F">
        <w:rPr>
          <w:noProof/>
          <w:szCs w:val="22"/>
          <w:lang w:val="en-US"/>
        </w:rPr>
        <mc:AlternateContent>
          <mc:Choice Requires="wps">
            <w:drawing>
              <wp:anchor distT="0" distB="0" distL="114300" distR="114300" simplePos="0" relativeHeight="251718656" behindDoc="0" locked="0" layoutInCell="1" allowOverlap="1" wp14:anchorId="09734DEE" wp14:editId="718BB80B">
                <wp:simplePos x="0" y="0"/>
                <wp:positionH relativeFrom="column">
                  <wp:posOffset>342900</wp:posOffset>
                </wp:positionH>
                <wp:positionV relativeFrom="paragraph">
                  <wp:posOffset>2489200</wp:posOffset>
                </wp:positionV>
                <wp:extent cx="2400300" cy="1028700"/>
                <wp:effectExtent l="0" t="0" r="38100" b="38100"/>
                <wp:wrapSquare wrapText="bothSides"/>
                <wp:docPr id="48" name="Tekstvak 48"/>
                <wp:cNvGraphicFramePr/>
                <a:graphic xmlns:a="http://schemas.openxmlformats.org/drawingml/2006/main">
                  <a:graphicData uri="http://schemas.microsoft.com/office/word/2010/wordprocessingShape">
                    <wps:wsp>
                      <wps:cNvSpPr txBox="1"/>
                      <wps:spPr>
                        <a:xfrm>
                          <a:off x="0" y="0"/>
                          <a:ext cx="2400300" cy="1028700"/>
                        </a:xfrm>
                        <a:prstGeom prst="rect">
                          <a:avLst/>
                        </a:prstGeom>
                        <a:ln>
                          <a:solidFill>
                            <a:srgbClr val="FF0000"/>
                          </a:solid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42074E81" w14:textId="69EEEF34" w:rsidR="003B414C" w:rsidRPr="007F0AFF" w:rsidRDefault="003B414C" w:rsidP="00DD0E87">
                            <w:pPr>
                              <w:jc w:val="center"/>
                              <w:rPr>
                                <w:sz w:val="28"/>
                                <w:szCs w:val="28"/>
                              </w:rPr>
                            </w:pPr>
                            <w:r>
                              <w:rPr>
                                <w:sz w:val="28"/>
                                <w:szCs w:val="28"/>
                              </w:rPr>
                              <w:t>Gebruik van s</w:t>
                            </w:r>
                            <w:r w:rsidRPr="007F0AFF">
                              <w:rPr>
                                <w:sz w:val="28"/>
                                <w:szCs w:val="28"/>
                              </w:rPr>
                              <w:t>imulaties</w:t>
                            </w:r>
                          </w:p>
                          <w:p w14:paraId="0EDEE58D" w14:textId="01AD16FB" w:rsidR="003B414C" w:rsidRPr="00F675DE" w:rsidRDefault="003B414C" w:rsidP="00DD0E87">
                            <w:pPr>
                              <w:jc w:val="center"/>
                              <w:rPr>
                                <w:rFonts w:ascii="Abadi MT Condensed Light" w:hAnsi="Abadi MT Condensed Light"/>
                                <w:sz w:val="16"/>
                                <w:szCs w:val="16"/>
                              </w:rPr>
                            </w:pPr>
                            <w:r w:rsidRPr="00E60F21">
                              <w:rPr>
                                <w:szCs w:val="22"/>
                              </w:rPr>
                              <w:t>Docente</w:t>
                            </w:r>
                            <w:r>
                              <w:rPr>
                                <w:szCs w:val="22"/>
                              </w:rPr>
                              <w:t>n</w:t>
                            </w:r>
                            <w:r w:rsidRPr="00E60F21">
                              <w:rPr>
                                <w:szCs w:val="22"/>
                              </w:rPr>
                              <w:t xml:space="preserve"> moeten bewust zijn</w:t>
                            </w:r>
                            <w:r>
                              <w:rPr>
                                <w:szCs w:val="22"/>
                              </w:rPr>
                              <w:t xml:space="preserve"> van de </w:t>
                            </w:r>
                            <w:r w:rsidRPr="00E60F21">
                              <w:rPr>
                                <w:szCs w:val="22"/>
                              </w:rPr>
                              <w:t xml:space="preserve"> kracht van simulaties als een techniek voor het oplossen van kansproblemen.</w:t>
                            </w:r>
                            <w:sdt>
                              <w:sdtPr>
                                <w:rPr>
                                  <w:szCs w:val="22"/>
                                </w:rPr>
                                <w:id w:val="1193806972"/>
                                <w:citation/>
                              </w:sdtPr>
                              <w:sdtEndPr>
                                <w:rPr>
                                  <w:sz w:val="16"/>
                                  <w:szCs w:val="16"/>
                                </w:rPr>
                              </w:sdtEndPr>
                              <w:sdtContent>
                                <w:r w:rsidRPr="00F675DE">
                                  <w:rPr>
                                    <w:sz w:val="16"/>
                                    <w:szCs w:val="16"/>
                                  </w:rPr>
                                  <w:fldChar w:fldCharType="begin"/>
                                </w:r>
                                <w:r w:rsidRPr="00F675DE">
                                  <w:rPr>
                                    <w:rFonts w:ascii="Times New Roman" w:hAnsi="Times New Roman"/>
                                    <w:sz w:val="16"/>
                                    <w:szCs w:val="16"/>
                                  </w:rPr>
                                  <w:instrText xml:space="preserve"> CITATION Pap09 \l 1043 </w:instrText>
                                </w:r>
                                <w:r w:rsidRPr="00F675DE">
                                  <w:rPr>
                                    <w:sz w:val="16"/>
                                    <w:szCs w:val="16"/>
                                  </w:rPr>
                                  <w:fldChar w:fldCharType="separate"/>
                                </w:r>
                                <w:r>
                                  <w:rPr>
                                    <w:rFonts w:ascii="Times New Roman" w:hAnsi="Times New Roman"/>
                                    <w:noProof/>
                                    <w:sz w:val="16"/>
                                    <w:szCs w:val="16"/>
                                  </w:rPr>
                                  <w:t xml:space="preserve"> </w:t>
                                </w:r>
                                <w:r w:rsidRPr="000001F8">
                                  <w:rPr>
                                    <w:rFonts w:ascii="Times New Roman" w:hAnsi="Times New Roman"/>
                                    <w:noProof/>
                                    <w:sz w:val="16"/>
                                    <w:szCs w:val="16"/>
                                  </w:rPr>
                                  <w:t>(Papaieronymou, 2010)</w:t>
                                </w:r>
                                <w:r w:rsidRPr="00F675DE">
                                  <w:rPr>
                                    <w:sz w:val="16"/>
                                    <w:szCs w:val="16"/>
                                  </w:rPr>
                                  <w:fldChar w:fldCharType="end"/>
                                </w:r>
                              </w:sdtContent>
                            </w:sdt>
                          </w:p>
                          <w:p w14:paraId="18191B48" w14:textId="77777777" w:rsidR="003B414C" w:rsidRPr="00097EF3" w:rsidRDefault="003B414C" w:rsidP="00DD0E87">
                            <w:pPr>
                              <w:jc w:val="center"/>
                              <w:rPr>
                                <w:rFonts w:ascii="Abadi MT Condensed Light" w:hAnsi="Abadi MT Condensed Ligh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48" o:spid="_x0000_s1050" type="#_x0000_t202" style="position:absolute;margin-left:27pt;margin-top:196pt;width:189pt;height:8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" fillcolor="white [3201]" strokecolor="red" strokeweight="2pt">
                <v:textbox>
                  <w:txbxContent>
                    <w:p w14:paraId="42074E81" w14:textId="69EEEF34" w:rsidR="00B7267D" w:rsidRPr="007F0AFF" w:rsidRDefault="00B7267D" w:rsidP="00DD0E87">
                      <w:pPr>
                        <w:jc w:val="center"/>
                        <w:rPr>
                          <w:sz w:val="28"/>
                          <w:szCs w:val="28"/>
                        </w:rPr>
                      </w:pPr>
                      <w:r>
                        <w:rPr>
                          <w:sz w:val="28"/>
                          <w:szCs w:val="28"/>
                        </w:rPr>
                        <w:t>Gebruik van s</w:t>
                      </w:r>
                      <w:r w:rsidRPr="007F0AFF">
                        <w:rPr>
                          <w:sz w:val="28"/>
                          <w:szCs w:val="28"/>
                        </w:rPr>
                        <w:t>imulaties</w:t>
                      </w:r>
                    </w:p>
                    <w:p w14:paraId="0EDEE58D" w14:textId="01AD16FB" w:rsidR="00B7267D" w:rsidRPr="00F675DE" w:rsidRDefault="00B7267D" w:rsidP="00DD0E87">
                      <w:pPr>
                        <w:jc w:val="center"/>
                        <w:rPr>
                          <w:rFonts w:ascii="Abadi MT Condensed Light" w:hAnsi="Abadi MT Condensed Light"/>
                          <w:sz w:val="16"/>
                          <w:szCs w:val="16"/>
                        </w:rPr>
                      </w:pPr>
                      <w:r w:rsidRPr="00E60F21">
                        <w:rPr>
                          <w:szCs w:val="22"/>
                        </w:rPr>
                        <w:t>Docente</w:t>
                      </w:r>
                      <w:r>
                        <w:rPr>
                          <w:szCs w:val="22"/>
                        </w:rPr>
                        <w:t>n</w:t>
                      </w:r>
                      <w:r w:rsidRPr="00E60F21">
                        <w:rPr>
                          <w:szCs w:val="22"/>
                        </w:rPr>
                        <w:t xml:space="preserve"> moeten bewust zijn</w:t>
                      </w:r>
                      <w:r>
                        <w:rPr>
                          <w:szCs w:val="22"/>
                        </w:rPr>
                        <w:t xml:space="preserve"> van de </w:t>
                      </w:r>
                      <w:r w:rsidRPr="00E60F21">
                        <w:rPr>
                          <w:szCs w:val="22"/>
                        </w:rPr>
                        <w:t xml:space="preserve"> kracht van simulaties als een techniek voor het oplossen van kansproblemen.</w:t>
                      </w:r>
                      <w:sdt>
                        <w:sdtPr>
                          <w:rPr>
                            <w:szCs w:val="22"/>
                          </w:rPr>
                          <w:id w:val="1193806972"/>
                          <w:citation/>
                        </w:sdtPr>
                        <w:sdtEndPr>
                          <w:rPr>
                            <w:sz w:val="16"/>
                            <w:szCs w:val="16"/>
                          </w:rPr>
                        </w:sdtEndPr>
                        <w:sdtContent>
                          <w:r w:rsidRPr="00F675DE">
                            <w:rPr>
                              <w:sz w:val="16"/>
                              <w:szCs w:val="16"/>
                            </w:rPr>
                            <w:fldChar w:fldCharType="begin"/>
                          </w:r>
                          <w:r w:rsidRPr="00F675DE">
                            <w:rPr>
                              <w:rFonts w:ascii="Times New Roman" w:hAnsi="Times New Roman"/>
                              <w:sz w:val="16"/>
                              <w:szCs w:val="16"/>
                            </w:rPr>
                            <w:instrText xml:space="preserve"> CITATION Pap09 \l 1043 </w:instrText>
                          </w:r>
                          <w:r w:rsidRPr="00F675DE">
                            <w:rPr>
                              <w:sz w:val="16"/>
                              <w:szCs w:val="16"/>
                            </w:rPr>
                            <w:fldChar w:fldCharType="separate"/>
                          </w:r>
                          <w:r w:rsidR="000001F8">
                            <w:rPr>
                              <w:rFonts w:ascii="Times New Roman" w:hAnsi="Times New Roman"/>
                              <w:noProof/>
                              <w:sz w:val="16"/>
                              <w:szCs w:val="16"/>
                            </w:rPr>
                            <w:t xml:space="preserve"> </w:t>
                          </w:r>
                          <w:r w:rsidR="000001F8" w:rsidRPr="000001F8">
                            <w:rPr>
                              <w:rFonts w:ascii="Times New Roman" w:hAnsi="Times New Roman"/>
                              <w:noProof/>
                              <w:sz w:val="16"/>
                              <w:szCs w:val="16"/>
                            </w:rPr>
                            <w:t>(Papaieronymou, 2010)</w:t>
                          </w:r>
                          <w:r w:rsidRPr="00F675DE">
                            <w:rPr>
                              <w:sz w:val="16"/>
                              <w:szCs w:val="16"/>
                            </w:rPr>
                            <w:fldChar w:fldCharType="end"/>
                          </w:r>
                        </w:sdtContent>
                      </w:sdt>
                    </w:p>
                    <w:p w14:paraId="18191B48" w14:textId="77777777" w:rsidR="00B7267D" w:rsidRPr="00097EF3" w:rsidRDefault="00B7267D" w:rsidP="00DD0E87">
                      <w:pPr>
                        <w:jc w:val="center"/>
                        <w:rPr>
                          <w:rFonts w:ascii="Abadi MT Condensed Light" w:hAnsi="Abadi MT Condensed Light"/>
                        </w:rPr>
                      </w:pPr>
                    </w:p>
                  </w:txbxContent>
                </v:textbox>
                <w10:wrap type="square"/>
              </v:shape>
            </w:pict>
          </mc:Fallback>
        </mc:AlternateContent>
      </w:r>
      <w:r w:rsidR="000F5D7F">
        <w:rPr>
          <w:b/>
          <w:noProof/>
          <w:szCs w:val="22"/>
          <w:lang w:val="en-US"/>
        </w:rPr>
        <mc:AlternateContent>
          <mc:Choice Requires="wps">
            <w:drawing>
              <wp:anchor distT="0" distB="0" distL="114300" distR="114300" simplePos="0" relativeHeight="251741184" behindDoc="0" locked="0" layoutInCell="1" allowOverlap="1" wp14:anchorId="1381ACC5" wp14:editId="700E597B">
                <wp:simplePos x="0" y="0"/>
                <wp:positionH relativeFrom="column">
                  <wp:posOffset>1028700</wp:posOffset>
                </wp:positionH>
                <wp:positionV relativeFrom="paragraph">
                  <wp:posOffset>3517900</wp:posOffset>
                </wp:positionV>
                <wp:extent cx="0" cy="342900"/>
                <wp:effectExtent l="127000" t="25400" r="76200" b="114300"/>
                <wp:wrapNone/>
                <wp:docPr id="63" name="Rechte verbindingslijn met pijl 63"/>
                <wp:cNvGraphicFramePr/>
                <a:graphic xmlns:a="http://schemas.openxmlformats.org/drawingml/2006/main">
                  <a:graphicData uri="http://schemas.microsoft.com/office/word/2010/wordprocessingShape">
                    <wps:wsp>
                      <wps:cNvCnPr/>
                      <wps:spPr>
                        <a:xfrm>
                          <a:off x="0" y="0"/>
                          <a:ext cx="0" cy="3429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Rechte verbindingslijn met pijl 63" o:spid="_x0000_s1026" type="#_x0000_t32" style="position:absolute;margin-left:81pt;margin-top:277pt;width:0;height:27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" strokecolor="red" strokeweight="2pt">
                <v:stroke endarrow="open"/>
                <v:shadow on="t" opacity="24903f" mv:blur="40000f" origin=",.5" offset="0,20000emu"/>
              </v:shape>
            </w:pict>
          </mc:Fallback>
        </mc:AlternateContent>
      </w:r>
      <w:r w:rsidR="000F5D7F">
        <w:rPr>
          <w:b/>
          <w:noProof/>
          <w:szCs w:val="22"/>
          <w:lang w:val="en-US"/>
        </w:rPr>
        <mc:AlternateContent>
          <mc:Choice Requires="wps">
            <w:drawing>
              <wp:anchor distT="0" distB="0" distL="114300" distR="114300" simplePos="0" relativeHeight="251735040" behindDoc="0" locked="0" layoutInCell="1" allowOverlap="1" wp14:anchorId="62887BAC" wp14:editId="50AE40EE">
                <wp:simplePos x="0" y="0"/>
                <wp:positionH relativeFrom="column">
                  <wp:posOffset>2171700</wp:posOffset>
                </wp:positionH>
                <wp:positionV relativeFrom="paragraph">
                  <wp:posOffset>3517900</wp:posOffset>
                </wp:positionV>
                <wp:extent cx="0" cy="342900"/>
                <wp:effectExtent l="127000" t="25400" r="76200" b="114300"/>
                <wp:wrapNone/>
                <wp:docPr id="60" name="Rechte verbindingslijn met pijl 60"/>
                <wp:cNvGraphicFramePr/>
                <a:graphic xmlns:a="http://schemas.openxmlformats.org/drawingml/2006/main">
                  <a:graphicData uri="http://schemas.microsoft.com/office/word/2010/wordprocessingShape">
                    <wps:wsp>
                      <wps:cNvCnPr/>
                      <wps:spPr>
                        <a:xfrm>
                          <a:off x="0" y="0"/>
                          <a:ext cx="0" cy="3429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Rechte verbindingslijn met pijl 60" o:spid="_x0000_s1026" type="#_x0000_t32" style="position:absolute;margin-left:171pt;margin-top:277pt;width:0;height:27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" strokecolor="red" strokeweight="2pt">
                <v:stroke endarrow="open"/>
                <v:shadow on="t" opacity="24903f" mv:blur="40000f" origin=",.5" offset="0,20000emu"/>
              </v:shape>
            </w:pict>
          </mc:Fallback>
        </mc:AlternateContent>
      </w:r>
      <w:r w:rsidR="005342DC">
        <w:br w:type="page"/>
      </w:r>
    </w:p>
    <w:p w14:paraId="41D77298" w14:textId="7E37C138" w:rsidR="009616C8" w:rsidRDefault="00A379B3" w:rsidP="009616C8">
      <w:pPr>
        <w:rPr>
          <w:rFonts w:ascii="Abadi MT Condensed Light" w:hAnsi="Abadi MT Condensed Light"/>
          <w:b/>
          <w:color w:val="FF0000"/>
        </w:rPr>
      </w:pPr>
      <w:r>
        <w:rPr>
          <w:rFonts w:ascii="Abadi MT Condensed Light" w:hAnsi="Abadi MT Condensed Light"/>
          <w:b/>
          <w:color w:val="FF0000"/>
        </w:rPr>
        <w:t>8</w:t>
      </w:r>
      <w:r w:rsidR="009616C8" w:rsidRPr="0046556D">
        <w:rPr>
          <w:rFonts w:ascii="Abadi MT Condensed Light" w:hAnsi="Abadi MT Condensed Light"/>
          <w:b/>
          <w:color w:val="FF0000"/>
        </w:rPr>
        <w:t xml:space="preserve">. </w:t>
      </w:r>
      <w:r w:rsidR="001E247A">
        <w:rPr>
          <w:rFonts w:ascii="Abadi MT Condensed Light" w:hAnsi="Abadi MT Condensed Light"/>
          <w:b/>
          <w:color w:val="FF0000"/>
        </w:rPr>
        <w:t>Ontwerp L</w:t>
      </w:r>
      <w:r w:rsidR="009616C8">
        <w:rPr>
          <w:rFonts w:ascii="Abadi MT Condensed Light" w:hAnsi="Abadi MT Condensed Light"/>
          <w:b/>
          <w:color w:val="FF0000"/>
        </w:rPr>
        <w:t>es</w:t>
      </w:r>
    </w:p>
    <w:p w14:paraId="126F56A6" w14:textId="77777777" w:rsidR="009616C8" w:rsidRDefault="009616C8" w:rsidP="009616C8">
      <w:pPr>
        <w:rPr>
          <w:rFonts w:ascii="Abadi MT Condensed Light" w:hAnsi="Abadi MT Condensed Light"/>
          <w:b/>
          <w:color w:val="FF0000"/>
        </w:rPr>
      </w:pPr>
    </w:p>
    <w:p w14:paraId="01CECCF7" w14:textId="794CC52C" w:rsidR="009616C8" w:rsidRDefault="008E2AE1" w:rsidP="009616C8">
      <w:pPr>
        <w:rPr>
          <w:rFonts w:ascii="Calibri" w:hAnsi="Calibri"/>
        </w:rPr>
      </w:pPr>
      <w:r>
        <w:rPr>
          <w:rFonts w:ascii="Calibri" w:hAnsi="Calibri"/>
        </w:rPr>
        <w:t xml:space="preserve">De gerichte literatuurstudie heeft de input gevormd voor het ontwerpen van de les. </w:t>
      </w:r>
      <w:r w:rsidR="00B806CF">
        <w:rPr>
          <w:rFonts w:ascii="Calibri" w:hAnsi="Calibri"/>
        </w:rPr>
        <w:t xml:space="preserve"> De </w:t>
      </w:r>
      <w:r>
        <w:rPr>
          <w:rFonts w:ascii="Calibri" w:hAnsi="Calibri"/>
        </w:rPr>
        <w:t xml:space="preserve">verschillende </w:t>
      </w:r>
      <w:r w:rsidR="00B806CF">
        <w:rPr>
          <w:rFonts w:ascii="Calibri" w:hAnsi="Calibri"/>
        </w:rPr>
        <w:t>ontwerpkeuzes worden hier uitgelegd.</w:t>
      </w:r>
      <w:r w:rsidR="001E2B0E">
        <w:rPr>
          <w:rFonts w:ascii="Calibri" w:hAnsi="Calibri"/>
        </w:rPr>
        <w:t xml:space="preserve"> </w:t>
      </w:r>
      <w:r w:rsidR="001E2B0E">
        <w:rPr>
          <w:rFonts w:ascii="Calibri" w:hAnsi="Calibri"/>
          <w:szCs w:val="22"/>
        </w:rPr>
        <w:t xml:space="preserve">Zie bijlage B op </w:t>
      </w:r>
      <w:r w:rsidR="001E2B0E" w:rsidRPr="005C291E">
        <w:rPr>
          <w:rFonts w:ascii="Calibri" w:hAnsi="Calibri"/>
          <w:szCs w:val="22"/>
        </w:rPr>
        <w:t>blz.</w:t>
      </w:r>
      <w:r w:rsidR="005C291E">
        <w:rPr>
          <w:rFonts w:ascii="Calibri" w:hAnsi="Calibri"/>
          <w:szCs w:val="22"/>
        </w:rPr>
        <w:t xml:space="preserve"> 33</w:t>
      </w:r>
      <w:r w:rsidR="001E2B0E">
        <w:rPr>
          <w:rFonts w:ascii="Calibri" w:hAnsi="Calibri"/>
          <w:szCs w:val="22"/>
        </w:rPr>
        <w:t xml:space="preserve"> voor het volledige ontworpen werkblad.</w:t>
      </w:r>
    </w:p>
    <w:p w14:paraId="70990D16" w14:textId="77777777" w:rsidR="009616C8" w:rsidRDefault="009616C8" w:rsidP="009616C8">
      <w:pPr>
        <w:rPr>
          <w:rFonts w:ascii="Calibri" w:hAnsi="Calibri"/>
        </w:rPr>
      </w:pPr>
    </w:p>
    <w:p w14:paraId="5745CCC5" w14:textId="77777777" w:rsidR="007452EA" w:rsidRDefault="007452EA" w:rsidP="007452EA">
      <w:pPr>
        <w:pStyle w:val="Stijl1"/>
      </w:pPr>
    </w:p>
    <w:p w14:paraId="4573BB07" w14:textId="7C334E0A" w:rsidR="007452EA" w:rsidRPr="00263A8E" w:rsidRDefault="007452EA" w:rsidP="007452EA">
      <w:pPr>
        <w:pStyle w:val="Stijl1"/>
      </w:pPr>
      <w:r>
        <w:t>Verantwoording ontwerpkeuzes</w:t>
      </w:r>
    </w:p>
    <w:p w14:paraId="1AA221FF" w14:textId="77777777" w:rsidR="007452EA" w:rsidRDefault="007452EA" w:rsidP="009616C8">
      <w:pPr>
        <w:rPr>
          <w:rFonts w:ascii="Calibri" w:hAnsi="Calibri"/>
        </w:rPr>
      </w:pPr>
    </w:p>
    <w:p w14:paraId="03BA9F79" w14:textId="6B6D9A61" w:rsidR="00B806CF" w:rsidRPr="00B806CF" w:rsidRDefault="00B806CF" w:rsidP="009616C8">
      <w:pPr>
        <w:rPr>
          <w:rFonts w:ascii="Calibri" w:hAnsi="Calibri"/>
          <w:b/>
        </w:rPr>
      </w:pPr>
      <w:r w:rsidRPr="00B806CF">
        <w:rPr>
          <w:rFonts w:ascii="Calibri" w:hAnsi="Calibri"/>
          <w:b/>
        </w:rPr>
        <w:t xml:space="preserve">Simulatie </w:t>
      </w:r>
      <w:r w:rsidR="00550A47">
        <w:rPr>
          <w:rFonts w:ascii="Calibri" w:hAnsi="Calibri"/>
          <w:b/>
        </w:rPr>
        <w:t>experiment</w:t>
      </w:r>
    </w:p>
    <w:p w14:paraId="00C04F9E" w14:textId="14EAA4A9" w:rsidR="00B806CF" w:rsidRDefault="00B806CF" w:rsidP="00B806CF">
      <w:pPr>
        <w:rPr>
          <w:rFonts w:ascii="Calibri" w:hAnsi="Calibri"/>
        </w:rPr>
      </w:pPr>
      <w:r w:rsidRPr="00B806CF">
        <w:rPr>
          <w:rFonts w:ascii="Calibri" w:hAnsi="Calibri"/>
        </w:rPr>
        <w:t xml:space="preserve">Intuïtieve vaardigheden kunnen alleen worden aangeleerd als de leerling actief wordt betrokken bij de les. </w:t>
      </w:r>
      <w:sdt>
        <w:sdtPr>
          <w:rPr>
            <w:rFonts w:ascii="Calibri" w:hAnsi="Calibri"/>
          </w:rPr>
          <w:id w:val="-1200157328"/>
          <w:citation/>
        </w:sdtPr>
        <w:sdtEndPr/>
        <w:sdtContent>
          <w:r w:rsidRPr="00B806CF">
            <w:rPr>
              <w:rFonts w:ascii="Calibri" w:hAnsi="Calibri"/>
            </w:rPr>
            <w:fldChar w:fldCharType="begin"/>
          </w:r>
          <w:r w:rsidRPr="00B806CF">
            <w:rPr>
              <w:rFonts w:ascii="Calibri" w:hAnsi="Calibri"/>
            </w:rPr>
            <w:instrText xml:space="preserve"> CITATION Fis84 \l 1043 </w:instrText>
          </w:r>
          <w:r w:rsidRPr="00B806CF">
            <w:rPr>
              <w:rFonts w:ascii="Calibri" w:hAnsi="Calibri"/>
            </w:rPr>
            <w:fldChar w:fldCharType="separate"/>
          </w:r>
          <w:r w:rsidR="000001F8" w:rsidRPr="000001F8">
            <w:rPr>
              <w:rFonts w:ascii="Calibri" w:hAnsi="Calibri"/>
              <w:noProof/>
            </w:rPr>
            <w:t>(Fishbein &amp; Gazit, 1984)</w:t>
          </w:r>
          <w:r w:rsidRPr="00B806CF">
            <w:rPr>
              <w:rFonts w:ascii="Calibri" w:hAnsi="Calibri"/>
            </w:rPr>
            <w:fldChar w:fldCharType="end"/>
          </w:r>
        </w:sdtContent>
      </w:sdt>
      <w:sdt>
        <w:sdtPr>
          <w:rPr>
            <w:rFonts w:ascii="Calibri" w:hAnsi="Calibri"/>
          </w:rPr>
          <w:id w:val="-844552089"/>
          <w:citation/>
        </w:sdtPr>
        <w:sdtEndPr/>
        <w:sdtContent>
          <w:r w:rsidRPr="00B806CF">
            <w:rPr>
              <w:rFonts w:ascii="Calibri" w:hAnsi="Calibri"/>
            </w:rPr>
            <w:fldChar w:fldCharType="begin"/>
          </w:r>
          <w:r w:rsidR="00A061A6">
            <w:rPr>
              <w:rFonts w:ascii="Calibri" w:hAnsi="Calibri"/>
            </w:rPr>
            <w:instrText xml:space="preserve">CITATION Ver08 \l 1043 </w:instrText>
          </w:r>
          <w:r w:rsidRPr="00B806CF">
            <w:rPr>
              <w:rFonts w:ascii="Calibri" w:hAnsi="Calibri"/>
            </w:rPr>
            <w:fldChar w:fldCharType="separate"/>
          </w:r>
          <w:r w:rsidR="000001F8">
            <w:rPr>
              <w:rFonts w:ascii="Calibri" w:hAnsi="Calibri"/>
              <w:noProof/>
            </w:rPr>
            <w:t xml:space="preserve"> </w:t>
          </w:r>
          <w:r w:rsidR="000001F8" w:rsidRPr="000001F8">
            <w:rPr>
              <w:rFonts w:ascii="Calibri" w:hAnsi="Calibri"/>
              <w:noProof/>
            </w:rPr>
            <w:t>(Verbeek, 2008)</w:t>
          </w:r>
          <w:r w:rsidRPr="00B806CF">
            <w:rPr>
              <w:rFonts w:ascii="Calibri" w:hAnsi="Calibri"/>
            </w:rPr>
            <w:fldChar w:fldCharType="end"/>
          </w:r>
        </w:sdtContent>
      </w:sdt>
      <w:r>
        <w:rPr>
          <w:rFonts w:ascii="Calibri" w:hAnsi="Calibri"/>
        </w:rPr>
        <w:t xml:space="preserve"> Om de leerlingen actief te laten meedoen in de les</w:t>
      </w:r>
      <w:r w:rsidR="00BB117C">
        <w:rPr>
          <w:rFonts w:ascii="Calibri" w:hAnsi="Calibri"/>
        </w:rPr>
        <w:t>,</w:t>
      </w:r>
      <w:r>
        <w:rPr>
          <w:rFonts w:ascii="Calibri" w:hAnsi="Calibri"/>
        </w:rPr>
        <w:t xml:space="preserve"> is er ge</w:t>
      </w:r>
      <w:r w:rsidR="00070F12">
        <w:rPr>
          <w:rFonts w:ascii="Calibri" w:hAnsi="Calibri"/>
        </w:rPr>
        <w:t>kozen om de leerlingen een kans</w:t>
      </w:r>
      <w:r>
        <w:rPr>
          <w:rFonts w:ascii="Calibri" w:hAnsi="Calibri"/>
        </w:rPr>
        <w:t xml:space="preserve">experiment </w:t>
      </w:r>
      <w:r w:rsidR="00070F12">
        <w:rPr>
          <w:rFonts w:ascii="Calibri" w:hAnsi="Calibri"/>
        </w:rPr>
        <w:t xml:space="preserve">zelf </w:t>
      </w:r>
      <w:r>
        <w:rPr>
          <w:rFonts w:ascii="Calibri" w:hAnsi="Calibri"/>
        </w:rPr>
        <w:t xml:space="preserve">te laten simuleren in </w:t>
      </w:r>
      <w:r w:rsidR="009D57FB">
        <w:rPr>
          <w:rFonts w:ascii="Calibri" w:hAnsi="Calibri"/>
        </w:rPr>
        <w:t>de les</w:t>
      </w:r>
      <w:r>
        <w:rPr>
          <w:rFonts w:ascii="Calibri" w:hAnsi="Calibri"/>
        </w:rPr>
        <w:t>. Deze activerende werkvorm zal de leerlingen het hele lesuur bezig houden</w:t>
      </w:r>
      <w:r w:rsidR="00070F12">
        <w:rPr>
          <w:rFonts w:ascii="Calibri" w:hAnsi="Calibri"/>
        </w:rPr>
        <w:t>, zodat ze</w:t>
      </w:r>
      <w:r w:rsidR="009D57FB">
        <w:rPr>
          <w:rFonts w:ascii="Calibri" w:hAnsi="Calibri"/>
        </w:rPr>
        <w:t xml:space="preserve"> actief bezig</w:t>
      </w:r>
      <w:r w:rsidR="00070F12">
        <w:rPr>
          <w:rFonts w:ascii="Calibri" w:hAnsi="Calibri"/>
        </w:rPr>
        <w:t xml:space="preserve"> zijn</w:t>
      </w:r>
      <w:r w:rsidR="009D57FB">
        <w:rPr>
          <w:rFonts w:ascii="Calibri" w:hAnsi="Calibri"/>
        </w:rPr>
        <w:t xml:space="preserve"> met het onderwerp kans</w:t>
      </w:r>
      <w:r>
        <w:rPr>
          <w:rFonts w:ascii="Calibri" w:hAnsi="Calibri"/>
        </w:rPr>
        <w:t>.</w:t>
      </w:r>
    </w:p>
    <w:p w14:paraId="3CF9DA0C" w14:textId="77777777" w:rsidR="00B806CF" w:rsidRDefault="00B806CF" w:rsidP="009616C8">
      <w:pPr>
        <w:rPr>
          <w:rFonts w:ascii="Calibri" w:hAnsi="Calibri"/>
        </w:rPr>
      </w:pPr>
    </w:p>
    <w:p w14:paraId="582ED98C" w14:textId="47E35A9C" w:rsidR="00B806CF" w:rsidRPr="00B806CF" w:rsidRDefault="00B806CF" w:rsidP="00BB117C">
      <w:pPr>
        <w:rPr>
          <w:rFonts w:ascii="Calibri" w:hAnsi="Calibri"/>
          <w:b/>
        </w:rPr>
      </w:pPr>
      <w:r w:rsidRPr="00B806CF">
        <w:rPr>
          <w:rFonts w:ascii="Calibri" w:hAnsi="Calibri"/>
          <w:b/>
        </w:rPr>
        <w:t>Voorspellen, testen, uitrekenen</w:t>
      </w:r>
    </w:p>
    <w:p w14:paraId="3A9806FE" w14:textId="6F3ED1CD" w:rsidR="009616C8" w:rsidRDefault="009616C8" w:rsidP="00BB117C">
      <w:pPr>
        <w:rPr>
          <w:rFonts w:ascii="Calibri" w:hAnsi="Calibri"/>
        </w:rPr>
      </w:pPr>
      <w:r>
        <w:rPr>
          <w:rFonts w:ascii="Calibri" w:hAnsi="Calibri"/>
        </w:rPr>
        <w:t xml:space="preserve">Om de </w:t>
      </w:r>
      <w:r w:rsidR="00803DF2">
        <w:rPr>
          <w:rFonts w:ascii="Calibri" w:hAnsi="Calibri"/>
        </w:rPr>
        <w:t xml:space="preserve">intuïtieve vaardigheid bij leerlingen te vergroten, is er gekozen </w:t>
      </w:r>
      <w:r w:rsidR="00B806CF">
        <w:rPr>
          <w:rFonts w:ascii="Calibri" w:hAnsi="Calibri"/>
        </w:rPr>
        <w:t>om de leerlingen eerst de</w:t>
      </w:r>
      <w:r w:rsidR="00BB117C">
        <w:rPr>
          <w:rFonts w:ascii="Calibri" w:hAnsi="Calibri"/>
        </w:rPr>
        <w:t xml:space="preserve"> uitkomst te laten voorspellen, daarna het experiment te laten </w:t>
      </w:r>
      <w:r w:rsidR="00EA1067">
        <w:rPr>
          <w:rFonts w:ascii="Calibri" w:hAnsi="Calibri"/>
        </w:rPr>
        <w:t>simuleren en daarna de kans</w:t>
      </w:r>
      <w:r w:rsidR="00BB117C">
        <w:rPr>
          <w:rFonts w:ascii="Calibri" w:hAnsi="Calibri"/>
        </w:rPr>
        <w:t xml:space="preserve"> theoretische uit te rekenen. Op deze manier vergelijken de leerlingen hun intuïtieve voorspelling met de theoretische kans</w:t>
      </w:r>
      <w:r w:rsidR="00286651">
        <w:rPr>
          <w:rFonts w:ascii="Calibri" w:hAnsi="Calibri"/>
        </w:rPr>
        <w:t xml:space="preserve"> en de empirische kans</w:t>
      </w:r>
      <w:r w:rsidR="00BB117C">
        <w:rPr>
          <w:rFonts w:ascii="Calibri" w:hAnsi="Calibri"/>
        </w:rPr>
        <w:t>. Het blijkt dat leerlingen kansrekening als lastig ervaren omdat ze zowel intuïtieve voorspellingen moeten doen, als</w:t>
      </w:r>
      <w:r w:rsidR="00EA1067">
        <w:rPr>
          <w:rFonts w:ascii="Calibri" w:hAnsi="Calibri"/>
        </w:rPr>
        <w:t xml:space="preserve"> theoretisch moeten uitrekenen.</w:t>
      </w:r>
      <w:r w:rsidR="00BB117C">
        <w:rPr>
          <w:rFonts w:ascii="Calibri" w:hAnsi="Calibri"/>
        </w:rPr>
        <w:t xml:space="preserve"> </w:t>
      </w:r>
      <w:sdt>
        <w:sdtPr>
          <w:rPr>
            <w:rFonts w:ascii="Calibri" w:hAnsi="Calibri"/>
          </w:rPr>
          <w:id w:val="139618853"/>
          <w:citation/>
        </w:sdtPr>
        <w:sdtEndPr/>
        <w:sdtContent>
          <w:r w:rsidR="00EA1067">
            <w:rPr>
              <w:rFonts w:ascii="Calibri" w:hAnsi="Calibri"/>
            </w:rPr>
            <w:fldChar w:fldCharType="begin"/>
          </w:r>
          <w:r w:rsidR="00EA1067">
            <w:rPr>
              <w:rFonts w:ascii="Times New Roman" w:hAnsi="Times New Roman"/>
            </w:rPr>
            <w:instrText xml:space="preserve"> CITATION The \l 1043 </w:instrText>
          </w:r>
          <w:r w:rsidR="00EA1067">
            <w:rPr>
              <w:rFonts w:ascii="Calibri" w:hAnsi="Calibri"/>
            </w:rPr>
            <w:fldChar w:fldCharType="separate"/>
          </w:r>
          <w:r w:rsidR="000001F8" w:rsidRPr="000001F8">
            <w:rPr>
              <w:rFonts w:ascii="Times New Roman" w:hAnsi="Times New Roman"/>
              <w:noProof/>
            </w:rPr>
            <w:t>(Anastasiadou &amp; Chadjipantelis, 2008)</w:t>
          </w:r>
          <w:r w:rsidR="00EA1067">
            <w:rPr>
              <w:rFonts w:ascii="Calibri" w:hAnsi="Calibri"/>
            </w:rPr>
            <w:fldChar w:fldCharType="end"/>
          </w:r>
        </w:sdtContent>
      </w:sdt>
      <w:r w:rsidR="00EA1067">
        <w:rPr>
          <w:rFonts w:ascii="Calibri" w:hAnsi="Calibri"/>
        </w:rPr>
        <w:t xml:space="preserve"> Door de leerlingen dit beide in een lesuur te laten doen, zijn ze zich bewust van het verschil</w:t>
      </w:r>
      <w:r w:rsidR="00D0248B">
        <w:rPr>
          <w:rFonts w:ascii="Calibri" w:hAnsi="Calibri"/>
        </w:rPr>
        <w:t xml:space="preserve"> en worden ze gedwongen eerst over de uitkomst na te denken en hun verwachting uit te spreken</w:t>
      </w:r>
      <w:r w:rsidR="00EA1067">
        <w:rPr>
          <w:rFonts w:ascii="Calibri" w:hAnsi="Calibri"/>
        </w:rPr>
        <w:t>.</w:t>
      </w:r>
      <w:r w:rsidR="009D57FB" w:rsidRPr="009D57FB">
        <w:rPr>
          <w:noProof/>
          <w:szCs w:val="22"/>
          <w:lang w:val="en-US"/>
        </w:rPr>
        <w:t xml:space="preserve"> </w:t>
      </w:r>
    </w:p>
    <w:p w14:paraId="1FB63897" w14:textId="77777777" w:rsidR="009D57FB" w:rsidRDefault="009D57FB" w:rsidP="00BB117C">
      <w:pPr>
        <w:rPr>
          <w:rFonts w:ascii="Calibri" w:hAnsi="Calibri"/>
        </w:rPr>
      </w:pPr>
    </w:p>
    <w:p w14:paraId="2CA5B03B" w14:textId="3D20A55E" w:rsidR="009D57FB" w:rsidRDefault="009F7589" w:rsidP="00BB117C">
      <w:pPr>
        <w:rPr>
          <w:rFonts w:ascii="Calibri" w:hAnsi="Calibri"/>
        </w:rPr>
      </w:pPr>
      <w:r>
        <w:rPr>
          <w:noProof/>
          <w:szCs w:val="22"/>
          <w:lang w:val="en-US"/>
        </w:rPr>
        <mc:AlternateContent>
          <mc:Choice Requires="wps">
            <w:drawing>
              <wp:anchor distT="0" distB="0" distL="114300" distR="114300" simplePos="0" relativeHeight="251756544" behindDoc="0" locked="0" layoutInCell="1" allowOverlap="1" wp14:anchorId="5A3882A0" wp14:editId="28BCA681">
                <wp:simplePos x="0" y="0"/>
                <wp:positionH relativeFrom="column">
                  <wp:posOffset>571500</wp:posOffset>
                </wp:positionH>
                <wp:positionV relativeFrom="paragraph">
                  <wp:posOffset>5080</wp:posOffset>
                </wp:positionV>
                <wp:extent cx="1257300" cy="457200"/>
                <wp:effectExtent l="0" t="0" r="38100" b="25400"/>
                <wp:wrapSquare wrapText="bothSides"/>
                <wp:docPr id="39" name="Tekstvak 39"/>
                <wp:cNvGraphicFramePr/>
                <a:graphic xmlns:a="http://schemas.openxmlformats.org/drawingml/2006/main">
                  <a:graphicData uri="http://schemas.microsoft.com/office/word/2010/wordprocessingShape">
                    <wps:wsp>
                      <wps:cNvSpPr txBox="1"/>
                      <wps:spPr>
                        <a:xfrm>
                          <a:off x="0" y="0"/>
                          <a:ext cx="1257300" cy="457200"/>
                        </a:xfrm>
                        <a:prstGeom prst="rect">
                          <a:avLst/>
                        </a:prstGeom>
                        <a:ln>
                          <a:solidFill>
                            <a:srgbClr val="FF0000"/>
                          </a:solid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05D60023" w14:textId="77777777" w:rsidR="003B414C" w:rsidRPr="00D44093" w:rsidRDefault="003B414C" w:rsidP="009D57FB">
                            <w:pPr>
                              <w:jc w:val="center"/>
                              <w:rPr>
                                <w:sz w:val="10"/>
                                <w:szCs w:val="10"/>
                              </w:rPr>
                            </w:pPr>
                          </w:p>
                          <w:p w14:paraId="317A1AED" w14:textId="73325BC0" w:rsidR="003B414C" w:rsidRPr="006A6687" w:rsidRDefault="003B414C" w:rsidP="009D57FB">
                            <w:pPr>
                              <w:jc w:val="center"/>
                              <w:rPr>
                                <w:rFonts w:ascii="Abadi MT Condensed Light" w:hAnsi="Abadi MT Condensed Light"/>
                                <w:szCs w:val="22"/>
                              </w:rPr>
                            </w:pPr>
                            <w:r>
                              <w:rPr>
                                <w:szCs w:val="22"/>
                              </w:rPr>
                              <w:t>Kans voorspellen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39" o:spid="_x0000_s1051" type="#_x0000_t202" style="position:absolute;margin-left:45pt;margin-top:.4pt;width:99pt;height:36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" fillcolor="white [3201]" strokecolor="red" strokeweight="2pt">
                <v:textbox>
                  <w:txbxContent>
                    <w:p w14:paraId="05D60023" w14:textId="77777777" w:rsidR="00B7267D" w:rsidRPr="00D44093" w:rsidRDefault="00B7267D" w:rsidP="009D57FB">
                      <w:pPr>
                        <w:jc w:val="center"/>
                        <w:rPr>
                          <w:sz w:val="10"/>
                          <w:szCs w:val="10"/>
                        </w:rPr>
                      </w:pPr>
                    </w:p>
                    <w:p w14:paraId="317A1AED" w14:textId="73325BC0" w:rsidR="00B7267D" w:rsidRPr="006A6687" w:rsidRDefault="00B7267D" w:rsidP="009D57FB">
                      <w:pPr>
                        <w:jc w:val="center"/>
                        <w:rPr>
                          <w:rFonts w:ascii="Abadi MT Condensed Light" w:hAnsi="Abadi MT Condensed Light"/>
                          <w:szCs w:val="22"/>
                        </w:rPr>
                      </w:pPr>
                      <w:r>
                        <w:rPr>
                          <w:szCs w:val="22"/>
                        </w:rPr>
                        <w:t>Kans voorspellen</w:t>
                      </w:r>
                    </w:p>
                  </w:txbxContent>
                </v:textbox>
                <w10:wrap type="square"/>
              </v:shape>
            </w:pict>
          </mc:Fallback>
        </mc:AlternateContent>
      </w:r>
      <w:r>
        <w:rPr>
          <w:noProof/>
          <w:szCs w:val="22"/>
          <w:lang w:val="en-US"/>
        </w:rPr>
        <mc:AlternateContent>
          <mc:Choice Requires="wps">
            <w:drawing>
              <wp:anchor distT="0" distB="0" distL="114300" distR="114300" simplePos="0" relativeHeight="251760640" behindDoc="0" locked="0" layoutInCell="1" allowOverlap="1" wp14:anchorId="604836E2" wp14:editId="4C350A1E">
                <wp:simplePos x="0" y="0"/>
                <wp:positionH relativeFrom="column">
                  <wp:posOffset>2400300</wp:posOffset>
                </wp:positionH>
                <wp:positionV relativeFrom="paragraph">
                  <wp:posOffset>5080</wp:posOffset>
                </wp:positionV>
                <wp:extent cx="1257300" cy="457200"/>
                <wp:effectExtent l="0" t="0" r="38100" b="25400"/>
                <wp:wrapSquare wrapText="bothSides"/>
                <wp:docPr id="52" name="Tekstvak 52"/>
                <wp:cNvGraphicFramePr/>
                <a:graphic xmlns:a="http://schemas.openxmlformats.org/drawingml/2006/main">
                  <a:graphicData uri="http://schemas.microsoft.com/office/word/2010/wordprocessingShape">
                    <wps:wsp>
                      <wps:cNvSpPr txBox="1"/>
                      <wps:spPr>
                        <a:xfrm>
                          <a:off x="0" y="0"/>
                          <a:ext cx="1257300" cy="457200"/>
                        </a:xfrm>
                        <a:prstGeom prst="rect">
                          <a:avLst/>
                        </a:prstGeom>
                        <a:ln>
                          <a:solidFill>
                            <a:srgbClr val="FF0000"/>
                          </a:solid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3FEE3199" w14:textId="67EBB240" w:rsidR="003B414C" w:rsidRPr="006A6687" w:rsidRDefault="003B414C" w:rsidP="009D57FB">
                            <w:pPr>
                              <w:jc w:val="center"/>
                              <w:rPr>
                                <w:rFonts w:ascii="Abadi MT Condensed Light" w:hAnsi="Abadi MT Condensed Light"/>
                                <w:szCs w:val="22"/>
                              </w:rPr>
                            </w:pPr>
                            <w:r>
                              <w:rPr>
                                <w:szCs w:val="22"/>
                              </w:rPr>
                              <w:t>Kansexperiment simuleren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52" o:spid="_x0000_s1052" type="#_x0000_t202" style="position:absolute;margin-left:189pt;margin-top:.4pt;width:99pt;height:3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" fillcolor="white [3201]" strokecolor="red" strokeweight="2pt">
                <v:textbox>
                  <w:txbxContent>
                    <w:p w14:paraId="3FEE3199" w14:textId="67EBB240" w:rsidR="00B7267D" w:rsidRPr="006A6687" w:rsidRDefault="00B7267D" w:rsidP="009D57FB">
                      <w:pPr>
                        <w:jc w:val="center"/>
                        <w:rPr>
                          <w:rFonts w:ascii="Abadi MT Condensed Light" w:hAnsi="Abadi MT Condensed Light"/>
                          <w:szCs w:val="22"/>
                        </w:rPr>
                      </w:pPr>
                      <w:r>
                        <w:rPr>
                          <w:szCs w:val="22"/>
                        </w:rPr>
                        <w:t>Kansexperiment simuleren</w:t>
                      </w:r>
                    </w:p>
                  </w:txbxContent>
                </v:textbox>
                <w10:wrap type="square"/>
              </v:shape>
            </w:pict>
          </mc:Fallback>
        </mc:AlternateContent>
      </w:r>
      <w:r>
        <w:rPr>
          <w:noProof/>
          <w:szCs w:val="22"/>
          <w:lang w:val="en-US"/>
        </w:rPr>
        <mc:AlternateContent>
          <mc:Choice Requires="wps">
            <w:drawing>
              <wp:anchor distT="0" distB="0" distL="114300" distR="114300" simplePos="0" relativeHeight="251763712" behindDoc="0" locked="0" layoutInCell="1" allowOverlap="1" wp14:anchorId="5E7601E7" wp14:editId="6B62E696">
                <wp:simplePos x="0" y="0"/>
                <wp:positionH relativeFrom="column">
                  <wp:posOffset>4229100</wp:posOffset>
                </wp:positionH>
                <wp:positionV relativeFrom="paragraph">
                  <wp:posOffset>5080</wp:posOffset>
                </wp:positionV>
                <wp:extent cx="1257300" cy="457200"/>
                <wp:effectExtent l="0" t="0" r="38100" b="25400"/>
                <wp:wrapSquare wrapText="bothSides"/>
                <wp:docPr id="55" name="Tekstvak 55"/>
                <wp:cNvGraphicFramePr/>
                <a:graphic xmlns:a="http://schemas.openxmlformats.org/drawingml/2006/main">
                  <a:graphicData uri="http://schemas.microsoft.com/office/word/2010/wordprocessingShape">
                    <wps:wsp>
                      <wps:cNvSpPr txBox="1"/>
                      <wps:spPr>
                        <a:xfrm>
                          <a:off x="0" y="0"/>
                          <a:ext cx="1257300" cy="457200"/>
                        </a:xfrm>
                        <a:prstGeom prst="rect">
                          <a:avLst/>
                        </a:prstGeom>
                        <a:ln>
                          <a:solidFill>
                            <a:srgbClr val="FF0000"/>
                          </a:solid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3DA3D646" w14:textId="3D83FAD7" w:rsidR="003B414C" w:rsidRPr="006A6687" w:rsidRDefault="003B414C" w:rsidP="009D57FB">
                            <w:pPr>
                              <w:jc w:val="center"/>
                              <w:rPr>
                                <w:rFonts w:ascii="Abadi MT Condensed Light" w:hAnsi="Abadi MT Condensed Light"/>
                                <w:szCs w:val="22"/>
                              </w:rPr>
                            </w:pPr>
                            <w:r>
                              <w:rPr>
                                <w:szCs w:val="22"/>
                              </w:rPr>
                              <w:t>Theoretische kans  uitrekenen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55" o:spid="_x0000_s1053" type="#_x0000_t202" style="position:absolute;margin-left:333pt;margin-top:.4pt;width:99pt;height:3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" fillcolor="white [3201]" strokecolor="red" strokeweight="2pt">
                <v:textbox>
                  <w:txbxContent>
                    <w:p w14:paraId="3DA3D646" w14:textId="3D83FAD7" w:rsidR="00B7267D" w:rsidRPr="006A6687" w:rsidRDefault="00B7267D" w:rsidP="009D57FB">
                      <w:pPr>
                        <w:jc w:val="center"/>
                        <w:rPr>
                          <w:rFonts w:ascii="Abadi MT Condensed Light" w:hAnsi="Abadi MT Condensed Light"/>
                          <w:szCs w:val="22"/>
                        </w:rPr>
                      </w:pPr>
                      <w:r>
                        <w:rPr>
                          <w:szCs w:val="22"/>
                        </w:rPr>
                        <w:t>Theoretische kans  uitrekenen</w:t>
                      </w:r>
                    </w:p>
                  </w:txbxContent>
                </v:textbox>
                <w10:wrap type="square"/>
              </v:shape>
            </w:pict>
          </mc:Fallback>
        </mc:AlternateContent>
      </w:r>
      <w:r>
        <w:rPr>
          <w:b/>
          <w:noProof/>
          <w:szCs w:val="22"/>
          <w:lang w:val="en-US"/>
        </w:rPr>
        <mc:AlternateContent>
          <mc:Choice Requires="wps">
            <w:drawing>
              <wp:anchor distT="0" distB="0" distL="114300" distR="114300" simplePos="0" relativeHeight="251762688" behindDoc="0" locked="0" layoutInCell="1" allowOverlap="1" wp14:anchorId="5BA067C0" wp14:editId="35146B3E">
                <wp:simplePos x="0" y="0"/>
                <wp:positionH relativeFrom="column">
                  <wp:posOffset>3670300</wp:posOffset>
                </wp:positionH>
                <wp:positionV relativeFrom="paragraph">
                  <wp:posOffset>233680</wp:posOffset>
                </wp:positionV>
                <wp:extent cx="558800" cy="0"/>
                <wp:effectExtent l="0" t="101600" r="25400" b="177800"/>
                <wp:wrapNone/>
                <wp:docPr id="54" name="Rechte verbindingslijn met pijl 54"/>
                <wp:cNvGraphicFramePr/>
                <a:graphic xmlns:a="http://schemas.openxmlformats.org/drawingml/2006/main">
                  <a:graphicData uri="http://schemas.microsoft.com/office/word/2010/wordprocessingShape">
                    <wps:wsp>
                      <wps:cNvCnPr/>
                      <wps:spPr>
                        <a:xfrm>
                          <a:off x="0" y="0"/>
                          <a:ext cx="558800" cy="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54" o:spid="_x0000_s1026" type="#_x0000_t32" style="position:absolute;margin-left:289pt;margin-top:18.4pt;width:44pt;height:0;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" strokecolor="red" strokeweight="2pt">
                <v:stroke endarrow="open"/>
                <v:shadow on="t" opacity="24903f" mv:blur="40000f" origin=",.5" offset="0,20000emu"/>
              </v:shape>
            </w:pict>
          </mc:Fallback>
        </mc:AlternateContent>
      </w:r>
    </w:p>
    <w:p w14:paraId="1AAAB096" w14:textId="108C4DA0" w:rsidR="009616C8" w:rsidRDefault="009D57FB" w:rsidP="00BB117C">
      <w:pPr>
        <w:rPr>
          <w:rFonts w:ascii="Calibri" w:hAnsi="Calibri"/>
        </w:rPr>
      </w:pPr>
      <w:r>
        <w:rPr>
          <w:b/>
          <w:noProof/>
          <w:szCs w:val="22"/>
          <w:lang w:val="en-US"/>
        </w:rPr>
        <mc:AlternateContent>
          <mc:Choice Requires="wps">
            <w:drawing>
              <wp:anchor distT="0" distB="0" distL="114300" distR="114300" simplePos="0" relativeHeight="251758592" behindDoc="0" locked="0" layoutInCell="1" allowOverlap="1" wp14:anchorId="3A0C1994" wp14:editId="05436A6D">
                <wp:simplePos x="0" y="0"/>
                <wp:positionH relativeFrom="column">
                  <wp:posOffset>1841500</wp:posOffset>
                </wp:positionH>
                <wp:positionV relativeFrom="paragraph">
                  <wp:posOffset>62865</wp:posOffset>
                </wp:positionV>
                <wp:extent cx="558800" cy="0"/>
                <wp:effectExtent l="0" t="101600" r="25400" b="177800"/>
                <wp:wrapNone/>
                <wp:docPr id="41" name="Rechte verbindingslijn met pijl 41"/>
                <wp:cNvGraphicFramePr/>
                <a:graphic xmlns:a="http://schemas.openxmlformats.org/drawingml/2006/main">
                  <a:graphicData uri="http://schemas.microsoft.com/office/word/2010/wordprocessingShape">
                    <wps:wsp>
                      <wps:cNvCnPr/>
                      <wps:spPr>
                        <a:xfrm>
                          <a:off x="0" y="0"/>
                          <a:ext cx="558800" cy="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41" o:spid="_x0000_s1026" type="#_x0000_t32" style="position:absolute;margin-left:145pt;margin-top:4.95pt;width:44pt;height:0;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" strokecolor="red" strokeweight="2pt">
                <v:stroke endarrow="open"/>
                <v:shadow on="t" opacity="24903f" mv:blur="40000f" origin=",.5" offset="0,20000emu"/>
              </v:shape>
            </w:pict>
          </mc:Fallback>
        </mc:AlternateContent>
      </w:r>
    </w:p>
    <w:p w14:paraId="6C95669B" w14:textId="28BF6FBA" w:rsidR="009D57FB" w:rsidRDefault="009D57FB" w:rsidP="00BB117C">
      <w:pPr>
        <w:rPr>
          <w:rFonts w:ascii="Calibri" w:hAnsi="Calibri"/>
        </w:rPr>
      </w:pPr>
    </w:p>
    <w:p w14:paraId="3A8E3B53" w14:textId="7C7E1F57" w:rsidR="009D57FB" w:rsidRDefault="009D57FB" w:rsidP="00BB117C">
      <w:pPr>
        <w:rPr>
          <w:rFonts w:ascii="Calibri" w:hAnsi="Calibri"/>
        </w:rPr>
      </w:pPr>
    </w:p>
    <w:p w14:paraId="47EC478D" w14:textId="0D8555F4" w:rsidR="00137CD4" w:rsidRDefault="00137CD4" w:rsidP="00BB117C">
      <w:pPr>
        <w:rPr>
          <w:rFonts w:ascii="Calibri" w:hAnsi="Calibri"/>
          <w:b/>
        </w:rPr>
      </w:pPr>
      <w:r>
        <w:rPr>
          <w:rFonts w:ascii="Calibri" w:hAnsi="Calibri"/>
          <w:noProof/>
          <w:szCs w:val="22"/>
          <w:lang w:val="en-US"/>
        </w:rPr>
        <w:drawing>
          <wp:anchor distT="0" distB="0" distL="114300" distR="114300" simplePos="0" relativeHeight="251767808" behindDoc="1" locked="0" layoutInCell="1" allowOverlap="1" wp14:anchorId="18CF8DAD" wp14:editId="4C1C222E">
            <wp:simplePos x="0" y="0"/>
            <wp:positionH relativeFrom="column">
              <wp:posOffset>4343400</wp:posOffset>
            </wp:positionH>
            <wp:positionV relativeFrom="paragraph">
              <wp:posOffset>66675</wp:posOffset>
            </wp:positionV>
            <wp:extent cx="1231265" cy="2743200"/>
            <wp:effectExtent l="0" t="0" r="0" b="0"/>
            <wp:wrapTight wrapText="bothSides">
              <wp:wrapPolygon edited="0">
                <wp:start x="0" y="0"/>
                <wp:lineTo x="0" y="21400"/>
                <wp:lineTo x="20943" y="21400"/>
                <wp:lineTo x="20943" y="0"/>
                <wp:lineTo x="0" y="0"/>
              </wp:wrapPolygon>
            </wp:wrapTight>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hone-5-press.jpg"/>
                    <pic:cNvPicPr/>
                  </pic:nvPicPr>
                  <pic:blipFill rotWithShape="1">
                    <a:blip r:embed="rId25">
                      <a:extLst>
                        <a:ext uri="{28A0092B-C50C-407E-A947-70E740481C1C}">
                          <a14:useLocalDpi xmlns:a14="http://schemas.microsoft.com/office/drawing/2010/main" val="0"/>
                        </a:ext>
                      </a:extLst>
                    </a:blip>
                    <a:srcRect l="35002" r="35140"/>
                    <a:stretch/>
                  </pic:blipFill>
                  <pic:spPr bwMode="auto">
                    <a:xfrm>
                      <a:off x="0" y="0"/>
                      <a:ext cx="1231265"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szCs w:val="22"/>
          <w:lang w:val="en-US"/>
        </w:rPr>
        <w:drawing>
          <wp:anchor distT="0" distB="0" distL="114300" distR="114300" simplePos="0" relativeHeight="251766784" behindDoc="0" locked="0" layoutInCell="1" allowOverlap="1" wp14:anchorId="6677CF17" wp14:editId="4F3F232B">
            <wp:simplePos x="0" y="0"/>
            <wp:positionH relativeFrom="column">
              <wp:posOffset>4457700</wp:posOffset>
            </wp:positionH>
            <wp:positionV relativeFrom="paragraph">
              <wp:posOffset>409575</wp:posOffset>
            </wp:positionV>
            <wp:extent cx="1010920" cy="1600200"/>
            <wp:effectExtent l="0" t="0" r="5080" b="0"/>
            <wp:wrapSquare wrapText="bothSides"/>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568x568.jpg"/>
                    <pic:cNvPicPr/>
                  </pic:nvPicPr>
                  <pic:blipFill rotWithShape="1">
                    <a:blip r:embed="rId29">
                      <a:extLst>
                        <a:ext uri="{28A0092B-C50C-407E-A947-70E740481C1C}">
                          <a14:useLocalDpi xmlns:a14="http://schemas.microsoft.com/office/drawing/2010/main" val="0"/>
                        </a:ext>
                      </a:extLst>
                    </a:blip>
                    <a:srcRect b="10887"/>
                    <a:stretch/>
                  </pic:blipFill>
                  <pic:spPr bwMode="auto">
                    <a:xfrm>
                      <a:off x="0" y="0"/>
                      <a:ext cx="1010920" cy="1600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86B218" w14:textId="032DC107" w:rsidR="009D57FB" w:rsidRPr="001207CD" w:rsidRDefault="00F80210" w:rsidP="00BB117C">
      <w:pPr>
        <w:rPr>
          <w:rFonts w:ascii="Calibri" w:hAnsi="Calibri"/>
          <w:b/>
        </w:rPr>
      </w:pPr>
      <w:r>
        <w:rPr>
          <w:rFonts w:ascii="Calibri" w:hAnsi="Calibri"/>
          <w:b/>
        </w:rPr>
        <w:t>Dobbelsteen App</w:t>
      </w:r>
      <w:r w:rsidR="00277482">
        <w:rPr>
          <w:rFonts w:ascii="Calibri" w:hAnsi="Calibri"/>
          <w:b/>
        </w:rPr>
        <w:t xml:space="preserve"> op Smartphone</w:t>
      </w:r>
    </w:p>
    <w:p w14:paraId="3D0E9701" w14:textId="76129337" w:rsidR="00137CD4" w:rsidRDefault="005651B6" w:rsidP="001207CD">
      <w:pPr>
        <w:rPr>
          <w:szCs w:val="22"/>
        </w:rPr>
      </w:pPr>
      <w:r>
        <w:rPr>
          <w:noProof/>
          <w:szCs w:val="20"/>
          <w:lang w:val="en-US"/>
        </w:rPr>
        <w:drawing>
          <wp:anchor distT="0" distB="0" distL="114300" distR="114300" simplePos="0" relativeHeight="251765760" behindDoc="0" locked="0" layoutInCell="1" allowOverlap="1" wp14:anchorId="5ECE8F89" wp14:editId="6AE6FC94">
            <wp:simplePos x="0" y="0"/>
            <wp:positionH relativeFrom="column">
              <wp:posOffset>2971800</wp:posOffset>
            </wp:positionH>
            <wp:positionV relativeFrom="paragraph">
              <wp:posOffset>1153795</wp:posOffset>
            </wp:positionV>
            <wp:extent cx="1143000" cy="1143000"/>
            <wp:effectExtent l="0" t="0" r="0" b="0"/>
            <wp:wrapSquare wrapText="bothSides"/>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zi.mriozfse.175x175-75.jpg"/>
                    <pic:cNvPicPr/>
                  </pic:nvPicPr>
                  <pic:blipFill>
                    <a:blip r:embed="rId24">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14:sizeRelH relativeFrom="page">
              <wp14:pctWidth>0</wp14:pctWidth>
            </wp14:sizeRelH>
            <wp14:sizeRelV relativeFrom="page">
              <wp14:pctHeight>0</wp14:pctHeight>
            </wp14:sizeRelV>
          </wp:anchor>
        </w:drawing>
      </w:r>
      <w:r w:rsidR="001207CD" w:rsidRPr="00D309B3">
        <w:rPr>
          <w:szCs w:val="22"/>
        </w:rPr>
        <w:t>Het gebruik van digitale tools in plaats van concrete middelen zoals echte dobbelstenen heeft als voordeel dat er meer uitkomsten gegenereerd kunnen worden in korte tijd</w:t>
      </w:r>
      <w:r w:rsidR="00137CD4">
        <w:rPr>
          <w:szCs w:val="22"/>
        </w:rPr>
        <w:t xml:space="preserve"> omdat het veel sneller gaat</w:t>
      </w:r>
      <w:r w:rsidR="001207CD" w:rsidRPr="00D309B3">
        <w:rPr>
          <w:szCs w:val="22"/>
        </w:rPr>
        <w:t>.</w:t>
      </w:r>
      <w:sdt>
        <w:sdtPr>
          <w:rPr>
            <w:szCs w:val="22"/>
          </w:rPr>
          <w:id w:val="-826215048"/>
          <w:citation/>
        </w:sdtPr>
        <w:sdtEndPr/>
        <w:sdtContent>
          <w:r w:rsidR="001207CD" w:rsidRPr="00D309B3">
            <w:rPr>
              <w:szCs w:val="22"/>
            </w:rPr>
            <w:fldChar w:fldCharType="begin"/>
          </w:r>
          <w:r w:rsidR="001207CD" w:rsidRPr="00D309B3">
            <w:rPr>
              <w:szCs w:val="22"/>
            </w:rPr>
            <w:instrText xml:space="preserve"> CITATION NCT07 \l 1043 </w:instrText>
          </w:r>
          <w:r w:rsidR="001207CD" w:rsidRPr="00D309B3">
            <w:rPr>
              <w:szCs w:val="22"/>
            </w:rPr>
            <w:fldChar w:fldCharType="separate"/>
          </w:r>
          <w:r w:rsidR="000001F8">
            <w:rPr>
              <w:noProof/>
              <w:szCs w:val="22"/>
            </w:rPr>
            <w:t xml:space="preserve"> </w:t>
          </w:r>
          <w:r w:rsidR="000001F8" w:rsidRPr="000001F8">
            <w:rPr>
              <w:noProof/>
              <w:szCs w:val="22"/>
            </w:rPr>
            <w:t>(NCTM, 2007)</w:t>
          </w:r>
          <w:r w:rsidR="001207CD" w:rsidRPr="00D309B3">
            <w:rPr>
              <w:szCs w:val="22"/>
            </w:rPr>
            <w:fldChar w:fldCharType="end"/>
          </w:r>
        </w:sdtContent>
      </w:sdt>
      <w:r w:rsidR="00D309B3" w:rsidRPr="00D309B3">
        <w:rPr>
          <w:szCs w:val="22"/>
        </w:rPr>
        <w:t xml:space="preserve"> </w:t>
      </w:r>
      <w:r w:rsidR="00D309B3">
        <w:rPr>
          <w:szCs w:val="22"/>
        </w:rPr>
        <w:t>Daarom is er gekozen voor het gebruik van een</w:t>
      </w:r>
      <w:r w:rsidR="00137CD4">
        <w:rPr>
          <w:szCs w:val="22"/>
        </w:rPr>
        <w:t xml:space="preserve"> virtuele dobbelsteen App Dices </w:t>
      </w:r>
      <w:r w:rsidR="008748B7">
        <w:rPr>
          <w:szCs w:val="22"/>
        </w:rPr>
        <w:t>(</w:t>
      </w:r>
      <w:r w:rsidR="008748B7">
        <w:rPr>
          <w:szCs w:val="20"/>
        </w:rPr>
        <w:t>App van Kaeli Soft Games, gratis te downloaden via de Appstore)</w:t>
      </w:r>
      <w:r w:rsidR="008748B7">
        <w:rPr>
          <w:szCs w:val="22"/>
        </w:rPr>
        <w:t xml:space="preserve"> </w:t>
      </w:r>
      <w:r w:rsidR="00137CD4">
        <w:rPr>
          <w:szCs w:val="22"/>
        </w:rPr>
        <w:t xml:space="preserve">voor op een Smartphone. Aangezien vrijwel </w:t>
      </w:r>
      <w:r w:rsidR="00D15D6D">
        <w:rPr>
          <w:szCs w:val="22"/>
        </w:rPr>
        <w:t>de meeste</w:t>
      </w:r>
      <w:r w:rsidR="00137CD4">
        <w:rPr>
          <w:szCs w:val="22"/>
        </w:rPr>
        <w:t xml:space="preserve"> leerlingen in de 4 havo klas op het Luzac Lyceum in het bezit </w:t>
      </w:r>
      <w:r w:rsidR="00112736">
        <w:rPr>
          <w:szCs w:val="22"/>
        </w:rPr>
        <w:t xml:space="preserve">waren </w:t>
      </w:r>
      <w:r w:rsidR="00137CD4">
        <w:rPr>
          <w:szCs w:val="22"/>
        </w:rPr>
        <w:t xml:space="preserve">van een Smartphone, </w:t>
      </w:r>
      <w:r w:rsidR="00BD3015">
        <w:rPr>
          <w:szCs w:val="22"/>
        </w:rPr>
        <w:t xml:space="preserve">was de veronderstelling dat er per tweetal zeker een Smartphone aanwezig </w:t>
      </w:r>
      <w:r w:rsidR="00D86C86">
        <w:rPr>
          <w:szCs w:val="22"/>
        </w:rPr>
        <w:t>zou zijn</w:t>
      </w:r>
      <w:r w:rsidR="008748B7">
        <w:rPr>
          <w:szCs w:val="22"/>
        </w:rPr>
        <w:t>. Er is gekozen voor de App Dices aangezien deze Appl</w:t>
      </w:r>
      <w:r w:rsidR="00094E2E">
        <w:rPr>
          <w:szCs w:val="22"/>
        </w:rPr>
        <w:t xml:space="preserve">icatie gratis is en omdat ingesteld kan worden met hoeveel dobbelstenen er </w:t>
      </w:r>
      <w:r w:rsidR="00875E72">
        <w:rPr>
          <w:szCs w:val="22"/>
        </w:rPr>
        <w:t>gegooid wordt.</w:t>
      </w:r>
      <w:r w:rsidR="00BD3015">
        <w:rPr>
          <w:szCs w:val="22"/>
        </w:rPr>
        <w:t xml:space="preserve"> Daarnaast kan er gekozen worden op </w:t>
      </w:r>
      <w:r w:rsidR="00E771C1">
        <w:rPr>
          <w:szCs w:val="22"/>
        </w:rPr>
        <w:t>welke manier er ‘gegooid’ wordt:</w:t>
      </w:r>
      <w:r w:rsidR="00BD3015">
        <w:rPr>
          <w:szCs w:val="22"/>
        </w:rPr>
        <w:t xml:space="preserve">  door met de Smartphone te schudden of door op het knopje </w:t>
      </w:r>
      <w:r w:rsidR="00146DDF">
        <w:rPr>
          <w:i/>
          <w:szCs w:val="22"/>
        </w:rPr>
        <w:t>Launch</w:t>
      </w:r>
      <w:r w:rsidR="00BD3015">
        <w:rPr>
          <w:szCs w:val="22"/>
        </w:rPr>
        <w:t xml:space="preserve"> te drukken.</w:t>
      </w:r>
      <w:r w:rsidR="00277482">
        <w:rPr>
          <w:szCs w:val="22"/>
        </w:rPr>
        <w:t xml:space="preserve"> </w:t>
      </w:r>
    </w:p>
    <w:p w14:paraId="513A826F" w14:textId="77777777" w:rsidR="004046D6" w:rsidRDefault="004046D6" w:rsidP="001207CD">
      <w:pPr>
        <w:rPr>
          <w:szCs w:val="22"/>
        </w:rPr>
      </w:pPr>
    </w:p>
    <w:p w14:paraId="5F31F2EA" w14:textId="77777777" w:rsidR="004046D6" w:rsidRDefault="004046D6" w:rsidP="001207CD">
      <w:pPr>
        <w:rPr>
          <w:szCs w:val="22"/>
        </w:rPr>
      </w:pPr>
    </w:p>
    <w:p w14:paraId="6CA8A303" w14:textId="77777777" w:rsidR="004F0DA4" w:rsidRPr="00D309B3" w:rsidRDefault="004F0DA4" w:rsidP="001207CD">
      <w:pPr>
        <w:rPr>
          <w:szCs w:val="22"/>
        </w:rPr>
      </w:pPr>
    </w:p>
    <w:p w14:paraId="26AEDF24" w14:textId="77777777" w:rsidR="00C439E4" w:rsidRDefault="00C439E4" w:rsidP="005651B6">
      <w:pPr>
        <w:rPr>
          <w:rFonts w:ascii="Calibri" w:hAnsi="Calibri"/>
          <w:b/>
        </w:rPr>
      </w:pPr>
    </w:p>
    <w:p w14:paraId="6CE1E1E4" w14:textId="276D5277" w:rsidR="005651B6" w:rsidRPr="001207CD" w:rsidRDefault="004F0DA4" w:rsidP="005651B6">
      <w:pPr>
        <w:rPr>
          <w:rFonts w:ascii="Calibri" w:hAnsi="Calibri"/>
          <w:b/>
        </w:rPr>
      </w:pPr>
      <w:r>
        <w:rPr>
          <w:rFonts w:ascii="Calibri" w:hAnsi="Calibri"/>
          <w:b/>
        </w:rPr>
        <w:t>De duur van de simulatie,</w:t>
      </w:r>
      <w:r w:rsidR="00312771">
        <w:rPr>
          <w:rFonts w:ascii="Calibri" w:hAnsi="Calibri"/>
          <w:b/>
        </w:rPr>
        <w:t xml:space="preserve"> </w:t>
      </w:r>
      <w:r>
        <w:rPr>
          <w:rFonts w:ascii="Calibri" w:hAnsi="Calibri"/>
          <w:b/>
        </w:rPr>
        <w:t>groepssamenstelling en turflijst</w:t>
      </w:r>
      <w:r w:rsidR="00011C79">
        <w:rPr>
          <w:rFonts w:ascii="Calibri" w:hAnsi="Calibri"/>
          <w:b/>
        </w:rPr>
        <w:t xml:space="preserve"> </w:t>
      </w:r>
    </w:p>
    <w:p w14:paraId="774972A0" w14:textId="4D9D34BD" w:rsidR="00011C79" w:rsidRDefault="005651B6">
      <w:pPr>
        <w:rPr>
          <w:noProof/>
          <w:szCs w:val="22"/>
          <w:lang w:val="en-US"/>
        </w:rPr>
      </w:pPr>
      <w:r>
        <w:rPr>
          <w:noProof/>
          <w:szCs w:val="22"/>
          <w:lang w:val="en-US"/>
        </w:rPr>
        <w:t>Om met het experiment zo dicht mogelijk</w:t>
      </w:r>
      <w:r w:rsidR="00727FE3">
        <w:rPr>
          <w:noProof/>
          <w:szCs w:val="22"/>
          <w:lang w:val="en-US"/>
        </w:rPr>
        <w:t xml:space="preserve"> bij de </w:t>
      </w:r>
      <w:r w:rsidR="00BF2859">
        <w:rPr>
          <w:noProof/>
          <w:szCs w:val="22"/>
          <w:lang w:val="en-US"/>
        </w:rPr>
        <w:t>theoretische kans te</w:t>
      </w:r>
      <w:r w:rsidR="00221989">
        <w:rPr>
          <w:noProof/>
          <w:szCs w:val="22"/>
          <w:lang w:val="en-US"/>
        </w:rPr>
        <w:t xml:space="preserve"> laten</w:t>
      </w:r>
      <w:r w:rsidR="00BF2859">
        <w:rPr>
          <w:noProof/>
          <w:szCs w:val="22"/>
          <w:lang w:val="en-US"/>
        </w:rPr>
        <w:t xml:space="preserve"> komen, </w:t>
      </w:r>
      <w:r w:rsidR="00221989">
        <w:rPr>
          <w:noProof/>
          <w:szCs w:val="22"/>
          <w:lang w:val="en-US"/>
        </w:rPr>
        <w:t>moet een experi</w:t>
      </w:r>
      <w:r w:rsidR="00312771">
        <w:rPr>
          <w:noProof/>
          <w:szCs w:val="22"/>
          <w:lang w:val="en-US"/>
        </w:rPr>
        <w:t xml:space="preserve">ment zo vaak mogelijk </w:t>
      </w:r>
      <w:r w:rsidR="004F0DA4">
        <w:rPr>
          <w:noProof/>
          <w:szCs w:val="22"/>
          <w:lang w:val="en-US"/>
        </w:rPr>
        <w:t>uitgevoerd worden</w:t>
      </w:r>
      <w:r w:rsidR="00312771">
        <w:rPr>
          <w:noProof/>
          <w:szCs w:val="22"/>
          <w:lang w:val="en-US"/>
        </w:rPr>
        <w:t xml:space="preserve">. Met de </w:t>
      </w:r>
      <w:r w:rsidR="00BF2859">
        <w:rPr>
          <w:noProof/>
          <w:szCs w:val="22"/>
          <w:lang w:val="en-US"/>
        </w:rPr>
        <w:t>App Dices</w:t>
      </w:r>
      <w:r w:rsidR="00312771">
        <w:rPr>
          <w:noProof/>
          <w:szCs w:val="22"/>
          <w:lang w:val="en-US"/>
        </w:rPr>
        <w:t xml:space="preserve"> kan </w:t>
      </w:r>
      <w:r w:rsidR="004F0DA4">
        <w:rPr>
          <w:noProof/>
          <w:szCs w:val="22"/>
          <w:lang w:val="en-US"/>
        </w:rPr>
        <w:t>in een</w:t>
      </w:r>
      <w:r w:rsidR="00221989">
        <w:rPr>
          <w:noProof/>
          <w:szCs w:val="22"/>
          <w:lang w:val="en-US"/>
        </w:rPr>
        <w:t xml:space="preserve"> seconde gegooid worden met </w:t>
      </w:r>
      <w:r w:rsidR="00727FE3">
        <w:rPr>
          <w:rFonts w:ascii="Calibri" w:hAnsi="Calibri"/>
          <w:noProof/>
          <w:szCs w:val="22"/>
          <w:lang w:val="en-US"/>
        </w:rPr>
        <w:t>éé</w:t>
      </w:r>
      <w:r w:rsidR="00221989">
        <w:rPr>
          <w:noProof/>
          <w:szCs w:val="22"/>
          <w:lang w:val="en-US"/>
        </w:rPr>
        <w:t>n</w:t>
      </w:r>
      <w:r w:rsidR="004F0DA4">
        <w:rPr>
          <w:noProof/>
          <w:szCs w:val="22"/>
          <w:lang w:val="en-US"/>
        </w:rPr>
        <w:t xml:space="preserve"> of meerdere dobbelstenen tegelijk. Dan moet de uitkomst </w:t>
      </w:r>
      <w:r w:rsidR="00D44093">
        <w:rPr>
          <w:noProof/>
          <w:szCs w:val="22"/>
          <w:lang w:val="en-US"/>
        </w:rPr>
        <w:t xml:space="preserve">daarna </w:t>
      </w:r>
      <w:r w:rsidR="00F061FC">
        <w:rPr>
          <w:noProof/>
          <w:szCs w:val="22"/>
          <w:lang w:val="en-US"/>
        </w:rPr>
        <w:t xml:space="preserve">ook </w:t>
      </w:r>
      <w:r w:rsidR="004F0DA4">
        <w:rPr>
          <w:noProof/>
          <w:szCs w:val="22"/>
          <w:lang w:val="en-US"/>
        </w:rPr>
        <w:t xml:space="preserve">nog genoteerd worden. </w:t>
      </w:r>
      <w:r w:rsidR="00F061FC">
        <w:rPr>
          <w:noProof/>
          <w:szCs w:val="22"/>
          <w:lang w:val="en-US"/>
        </w:rPr>
        <w:t xml:space="preserve"> Dat duurt ook </w:t>
      </w:r>
      <w:r w:rsidR="00727FE3">
        <w:rPr>
          <w:noProof/>
          <w:szCs w:val="22"/>
          <w:lang w:val="en-US"/>
        </w:rPr>
        <w:t>nog ongeveer twee seconden</w:t>
      </w:r>
      <w:r w:rsidR="00F061FC">
        <w:rPr>
          <w:noProof/>
          <w:szCs w:val="22"/>
          <w:lang w:val="en-US"/>
        </w:rPr>
        <w:t xml:space="preserve">. </w:t>
      </w:r>
      <w:r w:rsidR="00221989">
        <w:rPr>
          <w:noProof/>
          <w:szCs w:val="22"/>
          <w:lang w:val="en-US"/>
        </w:rPr>
        <w:t>Dat maakt dat  het uitvoeren van een enkel experiment</w:t>
      </w:r>
      <w:r w:rsidR="00F061FC">
        <w:rPr>
          <w:noProof/>
          <w:szCs w:val="22"/>
          <w:lang w:val="en-US"/>
        </w:rPr>
        <w:t xml:space="preserve"> 3 seconde </w:t>
      </w:r>
      <w:r w:rsidR="00221989">
        <w:rPr>
          <w:noProof/>
          <w:szCs w:val="22"/>
          <w:lang w:val="en-US"/>
        </w:rPr>
        <w:t>in beslag neemt.</w:t>
      </w:r>
      <w:r w:rsidR="00F061FC">
        <w:rPr>
          <w:noProof/>
          <w:szCs w:val="22"/>
          <w:lang w:val="en-US"/>
        </w:rPr>
        <w:t xml:space="preserve"> Als het experiment dan 10 mintuten lang duurt, wat tijdtech</w:t>
      </w:r>
      <w:r w:rsidR="00221989">
        <w:rPr>
          <w:noProof/>
          <w:szCs w:val="22"/>
          <w:lang w:val="en-US"/>
        </w:rPr>
        <w:t>nisch haalbaar is in een lesuur</w:t>
      </w:r>
      <w:r w:rsidR="00F061FC">
        <w:rPr>
          <w:noProof/>
          <w:szCs w:val="22"/>
          <w:lang w:val="en-US"/>
        </w:rPr>
        <w:t xml:space="preserve"> (lesuur duurt 60 minuten), is het dus mogelijk om </w:t>
      </w:r>
      <w:r w:rsidR="00E915B5">
        <w:rPr>
          <w:noProof/>
          <w:szCs w:val="22"/>
          <w:lang w:val="en-US"/>
        </w:rPr>
        <w:t>per groepje (</w:t>
      </w:r>
      <w:r w:rsidR="00F061FC">
        <w:rPr>
          <w:noProof/>
          <w:szCs w:val="22"/>
          <w:lang w:val="en-US"/>
        </w:rPr>
        <w:t>600 seconde</w:t>
      </w:r>
      <w:r w:rsidR="00E915B5">
        <w:rPr>
          <w:noProof/>
          <w:szCs w:val="22"/>
          <w:lang w:val="en-US"/>
        </w:rPr>
        <w:t>n</w:t>
      </w:r>
      <w:r w:rsidR="00F061FC">
        <w:rPr>
          <w:noProof/>
          <w:szCs w:val="22"/>
          <w:lang w:val="en-US"/>
        </w:rPr>
        <w:t xml:space="preserve"> : 3 seconde</w:t>
      </w:r>
      <w:r w:rsidR="00E915B5">
        <w:rPr>
          <w:noProof/>
          <w:szCs w:val="22"/>
          <w:lang w:val="en-US"/>
        </w:rPr>
        <w:t>n</w:t>
      </w:r>
      <w:r w:rsidR="00F061FC">
        <w:rPr>
          <w:noProof/>
          <w:szCs w:val="22"/>
          <w:lang w:val="en-US"/>
        </w:rPr>
        <w:t xml:space="preserve"> = </w:t>
      </w:r>
      <w:r w:rsidR="00E915B5">
        <w:rPr>
          <w:noProof/>
          <w:szCs w:val="22"/>
          <w:lang w:val="en-US"/>
        </w:rPr>
        <w:t xml:space="preserve">) </w:t>
      </w:r>
      <w:r w:rsidR="00F061FC">
        <w:rPr>
          <w:noProof/>
          <w:szCs w:val="22"/>
          <w:lang w:val="en-US"/>
        </w:rPr>
        <w:t>200 u</w:t>
      </w:r>
      <w:r w:rsidR="00094E2E">
        <w:rPr>
          <w:noProof/>
          <w:szCs w:val="22"/>
          <w:lang w:val="en-US"/>
        </w:rPr>
        <w:t xml:space="preserve">itkomsten </w:t>
      </w:r>
      <w:r w:rsidR="00727FE3">
        <w:rPr>
          <w:noProof/>
          <w:szCs w:val="22"/>
          <w:lang w:val="en-US"/>
        </w:rPr>
        <w:t>te genereren</w:t>
      </w:r>
      <w:r w:rsidR="00094E2E">
        <w:rPr>
          <w:noProof/>
          <w:szCs w:val="22"/>
          <w:lang w:val="en-US"/>
        </w:rPr>
        <w:t xml:space="preserve">. Om een experiment echt </w:t>
      </w:r>
      <w:r w:rsidR="00221989">
        <w:rPr>
          <w:noProof/>
          <w:szCs w:val="22"/>
          <w:lang w:val="en-US"/>
        </w:rPr>
        <w:t xml:space="preserve">maximaal </w:t>
      </w:r>
      <w:r w:rsidR="00094E2E">
        <w:rPr>
          <w:noProof/>
          <w:szCs w:val="22"/>
          <w:lang w:val="en-US"/>
        </w:rPr>
        <w:t>3 seconde te laten duren, is er voor gekozen om de leerlingen in tweetallen te laten werken, zodat de ene leerling kan ‘gooien’ en de andere leerling kan</w:t>
      </w:r>
      <w:r w:rsidR="00221989">
        <w:rPr>
          <w:noProof/>
          <w:szCs w:val="22"/>
          <w:lang w:val="en-US"/>
        </w:rPr>
        <w:t xml:space="preserve"> noteren. Om snel de uitkomsten te kunnen noteren, </w:t>
      </w:r>
      <w:r w:rsidR="00E915B5">
        <w:rPr>
          <w:noProof/>
          <w:szCs w:val="22"/>
          <w:lang w:val="en-US"/>
        </w:rPr>
        <w:t xml:space="preserve">is er gekozen voor een turflijst: een </w:t>
      </w:r>
      <w:r w:rsidR="00221989">
        <w:rPr>
          <w:noProof/>
          <w:szCs w:val="22"/>
          <w:lang w:val="en-US"/>
        </w:rPr>
        <w:t xml:space="preserve">schema op het werkblad waarop </w:t>
      </w:r>
      <w:r w:rsidR="00E915B5">
        <w:rPr>
          <w:noProof/>
          <w:szCs w:val="22"/>
          <w:lang w:val="en-US"/>
        </w:rPr>
        <w:t>de leerlingen enkel</w:t>
      </w:r>
      <w:r w:rsidR="00221989">
        <w:rPr>
          <w:noProof/>
          <w:szCs w:val="22"/>
          <w:lang w:val="en-US"/>
        </w:rPr>
        <w:t xml:space="preserve"> turfjes moesten zetten.</w:t>
      </w:r>
      <w:r w:rsidR="00D44093">
        <w:rPr>
          <w:noProof/>
          <w:szCs w:val="22"/>
          <w:lang w:val="en-US"/>
        </w:rPr>
        <w:t xml:space="preserve"> Het opschrijven van </w:t>
      </w:r>
      <w:r w:rsidR="00E915B5">
        <w:rPr>
          <w:noProof/>
          <w:szCs w:val="22"/>
          <w:lang w:val="en-US"/>
        </w:rPr>
        <w:t xml:space="preserve">elke </w:t>
      </w:r>
      <w:r w:rsidR="00D44093">
        <w:rPr>
          <w:noProof/>
          <w:szCs w:val="22"/>
          <w:lang w:val="en-US"/>
        </w:rPr>
        <w:t xml:space="preserve">uitkomst neemt hierdoor dus vrijwel geen </w:t>
      </w:r>
      <w:r w:rsidR="001E36B2">
        <w:rPr>
          <w:noProof/>
          <w:szCs w:val="22"/>
          <w:lang w:val="en-US"/>
        </w:rPr>
        <w:t xml:space="preserve">onnodig lange </w:t>
      </w:r>
      <w:r w:rsidR="00D44093">
        <w:rPr>
          <w:noProof/>
          <w:szCs w:val="22"/>
          <w:lang w:val="en-US"/>
        </w:rPr>
        <w:t>tijd inbeslag.</w:t>
      </w:r>
      <w:r w:rsidR="00221989">
        <w:rPr>
          <w:noProof/>
          <w:szCs w:val="22"/>
          <w:lang w:val="en-US"/>
        </w:rPr>
        <w:t xml:space="preserve">  </w:t>
      </w:r>
      <w:r w:rsidR="004E31AE">
        <w:rPr>
          <w:noProof/>
          <w:szCs w:val="22"/>
          <w:lang w:val="en-US"/>
        </w:rPr>
        <w:t>Om er voor te zorgen dat</w:t>
      </w:r>
      <w:r w:rsidR="004E31AE" w:rsidRPr="004E31AE">
        <w:rPr>
          <w:sz w:val="20"/>
          <w:szCs w:val="20"/>
        </w:rPr>
        <w:t xml:space="preserve"> </w:t>
      </w:r>
      <w:r w:rsidR="004E31AE" w:rsidRPr="004E31AE">
        <w:rPr>
          <w:noProof/>
          <w:szCs w:val="22"/>
        </w:rPr>
        <w:t xml:space="preserve">de resultaten afkomstig </w:t>
      </w:r>
      <w:r w:rsidR="004E31AE">
        <w:rPr>
          <w:noProof/>
          <w:szCs w:val="22"/>
        </w:rPr>
        <w:t>het</w:t>
      </w:r>
      <w:r w:rsidR="004E31AE" w:rsidRPr="004E31AE">
        <w:rPr>
          <w:noProof/>
          <w:szCs w:val="22"/>
        </w:rPr>
        <w:t xml:space="preserve"> </w:t>
      </w:r>
      <w:r w:rsidR="004E31AE">
        <w:rPr>
          <w:noProof/>
          <w:szCs w:val="22"/>
        </w:rPr>
        <w:t>experiment</w:t>
      </w:r>
      <w:r w:rsidR="004E31AE" w:rsidRPr="004E31AE">
        <w:rPr>
          <w:noProof/>
          <w:szCs w:val="22"/>
        </w:rPr>
        <w:t xml:space="preserve"> zo dicht mogelijk bij de </w:t>
      </w:r>
      <w:r w:rsidR="004E31AE">
        <w:rPr>
          <w:noProof/>
          <w:szCs w:val="22"/>
        </w:rPr>
        <w:t xml:space="preserve">theoretisch kans uit te komen, </w:t>
      </w:r>
      <w:r w:rsidR="004E31AE" w:rsidRPr="004E31AE">
        <w:rPr>
          <w:noProof/>
          <w:szCs w:val="22"/>
        </w:rPr>
        <w:t xml:space="preserve">zullen we </w:t>
      </w:r>
      <w:r w:rsidR="004E31AE">
        <w:rPr>
          <w:noProof/>
          <w:szCs w:val="22"/>
        </w:rPr>
        <w:t xml:space="preserve">aan het eind van e les </w:t>
      </w:r>
      <w:r w:rsidR="004E31AE" w:rsidRPr="004E31AE">
        <w:rPr>
          <w:noProof/>
          <w:szCs w:val="22"/>
        </w:rPr>
        <w:t xml:space="preserve">alle gegevens van alle groepjes van de klas samenvoegen </w:t>
      </w:r>
      <w:r w:rsidR="004E31AE">
        <w:rPr>
          <w:noProof/>
          <w:szCs w:val="22"/>
        </w:rPr>
        <w:t>en de emperische kans uit rekenen.</w:t>
      </w:r>
      <w:r w:rsidR="00FF3E96">
        <w:rPr>
          <w:noProof/>
          <w:szCs w:val="22"/>
        </w:rPr>
        <w:t xml:space="preserve"> </w:t>
      </w:r>
      <w:r w:rsidR="00FF3E96" w:rsidRPr="00933DEB">
        <w:rPr>
          <w:rFonts w:ascii="Calibri" w:hAnsi="Calibri"/>
          <w:szCs w:val="22"/>
        </w:rPr>
        <w:t>Dat maakt</w:t>
      </w:r>
      <w:r w:rsidR="00FF3E96">
        <w:rPr>
          <w:rFonts w:ascii="Calibri" w:hAnsi="Calibri"/>
          <w:szCs w:val="22"/>
        </w:rPr>
        <w:t xml:space="preserve"> </w:t>
      </w:r>
      <w:r w:rsidR="00FF3E96" w:rsidRPr="00933DEB">
        <w:rPr>
          <w:rFonts w:ascii="Calibri" w:hAnsi="Calibri"/>
          <w:szCs w:val="22"/>
        </w:rPr>
        <w:t xml:space="preserve">dus dat er totaal 200 x </w:t>
      </w:r>
      <w:r w:rsidR="00FF3E96">
        <w:rPr>
          <w:rFonts w:ascii="Calibri" w:hAnsi="Calibri"/>
          <w:szCs w:val="22"/>
        </w:rPr>
        <w:t>4</w:t>
      </w:r>
      <w:r w:rsidR="00FF3E96" w:rsidRPr="00933DEB">
        <w:rPr>
          <w:rFonts w:ascii="Calibri" w:hAnsi="Calibri"/>
          <w:szCs w:val="22"/>
        </w:rPr>
        <w:t xml:space="preserve"> = </w:t>
      </w:r>
      <w:r w:rsidR="00FF3E96">
        <w:rPr>
          <w:rFonts w:ascii="Calibri" w:hAnsi="Calibri"/>
          <w:szCs w:val="22"/>
        </w:rPr>
        <w:t>800 uitkomsten gegenereerd zouden kunnen worden zodat de empirische kans dichter bij de theoretische kans zal liggen.</w:t>
      </w:r>
    </w:p>
    <w:p w14:paraId="3E5D300E" w14:textId="77777777" w:rsidR="00D94C9A" w:rsidRPr="00D94C9A" w:rsidRDefault="00D94C9A">
      <w:pPr>
        <w:rPr>
          <w:noProof/>
          <w:szCs w:val="22"/>
          <w:lang w:val="en-US"/>
        </w:rPr>
      </w:pPr>
    </w:p>
    <w:p w14:paraId="2464115D" w14:textId="0D35C04D" w:rsidR="00011C79" w:rsidRPr="001207CD" w:rsidRDefault="00011C79" w:rsidP="00011C79">
      <w:pPr>
        <w:rPr>
          <w:rFonts w:ascii="Calibri" w:hAnsi="Calibri"/>
          <w:b/>
        </w:rPr>
      </w:pPr>
      <w:r>
        <w:rPr>
          <w:rFonts w:ascii="Calibri" w:hAnsi="Calibri"/>
          <w:b/>
        </w:rPr>
        <w:t>Werkblad</w:t>
      </w:r>
    </w:p>
    <w:p w14:paraId="2DFADB5A" w14:textId="7544097B" w:rsidR="00011C79" w:rsidRDefault="00011C79">
      <w:pPr>
        <w:rPr>
          <w:rFonts w:ascii="Calibri" w:hAnsi="Calibri"/>
          <w:szCs w:val="22"/>
        </w:rPr>
      </w:pPr>
      <w:r>
        <w:rPr>
          <w:rFonts w:ascii="Calibri" w:hAnsi="Calibri"/>
          <w:szCs w:val="22"/>
        </w:rPr>
        <w:t xml:space="preserve">Aangezien er gekozen </w:t>
      </w:r>
      <w:r w:rsidR="00D94C9A">
        <w:rPr>
          <w:rFonts w:ascii="Calibri" w:hAnsi="Calibri"/>
          <w:szCs w:val="22"/>
        </w:rPr>
        <w:t>is om de leerlingen een snelle kant en klare turflijst te geven, om in een korte tijd zo veel mogelijk uitkomsten te laten generen, is er een werkblad gemaakt. Het voordeel voor een werkblad tijdens deze opdracht in de les is dat er stap</w:t>
      </w:r>
      <w:r w:rsidR="001373D0">
        <w:rPr>
          <w:rFonts w:ascii="Calibri" w:hAnsi="Calibri"/>
          <w:szCs w:val="22"/>
        </w:rPr>
        <w:t xml:space="preserve"> voor stap uitgelegd kan worden</w:t>
      </w:r>
      <w:r w:rsidR="00D94C9A">
        <w:rPr>
          <w:rFonts w:ascii="Calibri" w:hAnsi="Calibri"/>
          <w:szCs w:val="22"/>
        </w:rPr>
        <w:t xml:space="preserve"> wat de leerlingen moeten doen: eerst de App downloaden dan het experiment uitvoeren</w:t>
      </w:r>
      <w:r w:rsidR="00EF5377">
        <w:rPr>
          <w:rFonts w:ascii="Calibri" w:hAnsi="Calibri"/>
          <w:szCs w:val="22"/>
        </w:rPr>
        <w:t xml:space="preserve"> et cetera</w:t>
      </w:r>
      <w:r w:rsidR="00D94C9A">
        <w:rPr>
          <w:rFonts w:ascii="Calibri" w:hAnsi="Calibri"/>
          <w:szCs w:val="22"/>
        </w:rPr>
        <w:t xml:space="preserve">. </w:t>
      </w:r>
      <w:r w:rsidR="007C2920">
        <w:rPr>
          <w:rFonts w:ascii="Calibri" w:hAnsi="Calibri"/>
          <w:szCs w:val="22"/>
        </w:rPr>
        <w:t>Daardoor worden de stappen die de leerlingen maken automatisch gemonitord en de antwoorden die de leerlingen geven automatisch netjes door hun genoteerd</w:t>
      </w:r>
      <w:r w:rsidR="001373D0">
        <w:rPr>
          <w:rFonts w:ascii="Calibri" w:hAnsi="Calibri"/>
          <w:szCs w:val="22"/>
        </w:rPr>
        <w:t xml:space="preserve">. Door de werkbladen aan het eind van de les door de leerlingen te laten inleveren, kunnen de werkbladen gebruikt worden tijdens de evaluatie van de les. </w:t>
      </w:r>
      <w:r w:rsidR="007C2920">
        <w:rPr>
          <w:rFonts w:ascii="Calibri" w:hAnsi="Calibri"/>
          <w:szCs w:val="22"/>
        </w:rPr>
        <w:t xml:space="preserve"> </w:t>
      </w:r>
    </w:p>
    <w:p w14:paraId="5A252067" w14:textId="77777777" w:rsidR="00E73F69" w:rsidRDefault="00E73F69">
      <w:pPr>
        <w:rPr>
          <w:rFonts w:ascii="Calibri" w:hAnsi="Calibri"/>
          <w:szCs w:val="22"/>
        </w:rPr>
      </w:pPr>
    </w:p>
    <w:p w14:paraId="1E01687F" w14:textId="210E4C83" w:rsidR="004046D6" w:rsidRPr="004046D6" w:rsidRDefault="004046D6">
      <w:pPr>
        <w:rPr>
          <w:rFonts w:ascii="Calibri" w:hAnsi="Calibri"/>
          <w:b/>
        </w:rPr>
      </w:pPr>
      <w:r>
        <w:rPr>
          <w:rFonts w:ascii="Calibri" w:hAnsi="Calibri"/>
          <w:b/>
        </w:rPr>
        <w:t>Vliegmodus</w:t>
      </w:r>
      <w:r w:rsidR="00896923">
        <w:rPr>
          <w:rFonts w:ascii="Calibri" w:hAnsi="Calibri"/>
          <w:b/>
        </w:rPr>
        <w:t xml:space="preserve"> en geluid aan</w:t>
      </w:r>
    </w:p>
    <w:p w14:paraId="0EDAB5CB" w14:textId="00F5255D" w:rsidR="007552B6" w:rsidRPr="00896923" w:rsidRDefault="004046D6" w:rsidP="00896923">
      <w:pPr>
        <w:rPr>
          <w:szCs w:val="22"/>
        </w:rPr>
      </w:pPr>
      <w:r>
        <w:rPr>
          <w:szCs w:val="22"/>
        </w:rPr>
        <w:t xml:space="preserve">Om er voor te zorgen dat de leerlingen tussendoor </w:t>
      </w:r>
      <w:r w:rsidR="00D4335E">
        <w:rPr>
          <w:szCs w:val="22"/>
        </w:rPr>
        <w:t xml:space="preserve">geen telefoontjes of </w:t>
      </w:r>
      <w:r>
        <w:rPr>
          <w:szCs w:val="22"/>
        </w:rPr>
        <w:t xml:space="preserve">WhatsApp berichten krijgen of stiekem andere dingen </w:t>
      </w:r>
      <w:r w:rsidR="00D4335E">
        <w:rPr>
          <w:szCs w:val="22"/>
        </w:rPr>
        <w:t>aan het doen zijn op hun Smartphone</w:t>
      </w:r>
      <w:r>
        <w:rPr>
          <w:szCs w:val="22"/>
        </w:rPr>
        <w:t>, moet de telefoon op Vliegmodus gezet worden. Deze stap is verwerkt in het werkblad.</w:t>
      </w:r>
      <w:r w:rsidR="00896923">
        <w:rPr>
          <w:szCs w:val="22"/>
        </w:rPr>
        <w:t xml:space="preserve"> De dobbelsteen App maakt geluid. Om er voor te zorgen dat de beleving van dobbelstenen gooien behouden wordt, </w:t>
      </w:r>
      <w:r w:rsidR="009E308A">
        <w:rPr>
          <w:szCs w:val="22"/>
        </w:rPr>
        <w:t xml:space="preserve">moet het geluid van de Smartphone </w:t>
      </w:r>
      <w:r w:rsidR="00D4335E">
        <w:rPr>
          <w:szCs w:val="22"/>
        </w:rPr>
        <w:t>aangezet worden.</w:t>
      </w:r>
    </w:p>
    <w:p w14:paraId="777CE8B0" w14:textId="77777777" w:rsidR="007552B6" w:rsidRDefault="007552B6" w:rsidP="007552B6">
      <w:pPr>
        <w:pStyle w:val="Stijl1"/>
      </w:pPr>
    </w:p>
    <w:p w14:paraId="22D635CD" w14:textId="1DB325E5" w:rsidR="007552B6" w:rsidRDefault="007552B6" w:rsidP="00C439E4">
      <w:pPr>
        <w:pStyle w:val="Stijl1"/>
      </w:pPr>
      <w:r>
        <w:t>Stappenplan Werkblad</w:t>
      </w:r>
    </w:p>
    <w:p w14:paraId="7CC19668" w14:textId="77777777" w:rsidR="00C439E4" w:rsidRPr="00C439E4" w:rsidRDefault="00C439E4" w:rsidP="00C439E4">
      <w:pPr>
        <w:pStyle w:val="Stijl1"/>
      </w:pPr>
    </w:p>
    <w:p w14:paraId="7BBDB47F" w14:textId="6CAFBA7B" w:rsidR="00D66C67" w:rsidRDefault="00F45058">
      <w:pPr>
        <w:rPr>
          <w:rFonts w:ascii="Calibri" w:hAnsi="Calibri"/>
          <w:szCs w:val="22"/>
        </w:rPr>
      </w:pPr>
      <w:r>
        <w:rPr>
          <w:rFonts w:ascii="Calibri" w:hAnsi="Calibri"/>
          <w:szCs w:val="22"/>
        </w:rPr>
        <w:t>Hier staat het stappenplan van het werkblad.</w:t>
      </w:r>
      <w:r w:rsidR="00514F05">
        <w:rPr>
          <w:rFonts w:ascii="Calibri" w:hAnsi="Calibri"/>
          <w:szCs w:val="22"/>
        </w:rPr>
        <w:t xml:space="preserve"> Zie bijlage B op </w:t>
      </w:r>
      <w:r w:rsidR="00514F05" w:rsidRPr="005C291E">
        <w:rPr>
          <w:rFonts w:ascii="Calibri" w:hAnsi="Calibri"/>
          <w:szCs w:val="22"/>
        </w:rPr>
        <w:t>blz.</w:t>
      </w:r>
      <w:r w:rsidR="005C291E">
        <w:rPr>
          <w:rFonts w:ascii="Calibri" w:hAnsi="Calibri"/>
          <w:szCs w:val="22"/>
        </w:rPr>
        <w:t xml:space="preserve"> </w:t>
      </w:r>
      <w:r w:rsidR="005C291E" w:rsidRPr="005C291E">
        <w:rPr>
          <w:rFonts w:ascii="Calibri" w:hAnsi="Calibri"/>
          <w:szCs w:val="22"/>
        </w:rPr>
        <w:t>33</w:t>
      </w:r>
      <w:r w:rsidR="00D66C67">
        <w:rPr>
          <w:rFonts w:ascii="Calibri" w:hAnsi="Calibri"/>
          <w:szCs w:val="22"/>
        </w:rPr>
        <w:t xml:space="preserve"> voor het volledige werkblad.</w:t>
      </w:r>
    </w:p>
    <w:p w14:paraId="430FB6F3" w14:textId="77777777" w:rsidR="00F45058" w:rsidRDefault="00F45058" w:rsidP="00F45058">
      <w:pPr>
        <w:rPr>
          <w:szCs w:val="20"/>
        </w:rPr>
      </w:pPr>
      <w:r w:rsidRPr="005342DC">
        <w:rPr>
          <w:b/>
          <w:szCs w:val="20"/>
        </w:rPr>
        <w:t>Stap 1:</w:t>
      </w:r>
      <w:r>
        <w:rPr>
          <w:szCs w:val="20"/>
        </w:rPr>
        <w:t xml:space="preserve"> </w:t>
      </w:r>
      <w:r>
        <w:rPr>
          <w:szCs w:val="20"/>
        </w:rPr>
        <w:tab/>
        <w:t>Vorm een tweetal</w:t>
      </w:r>
    </w:p>
    <w:p w14:paraId="54560681" w14:textId="32A68454" w:rsidR="00F45058" w:rsidRDefault="00F45058" w:rsidP="00F45058">
      <w:pPr>
        <w:ind w:left="700" w:hanging="700"/>
        <w:rPr>
          <w:szCs w:val="20"/>
        </w:rPr>
      </w:pPr>
      <w:r w:rsidRPr="005342DC">
        <w:rPr>
          <w:b/>
          <w:szCs w:val="20"/>
        </w:rPr>
        <w:t xml:space="preserve">Stap 2: </w:t>
      </w:r>
      <w:r>
        <w:rPr>
          <w:b/>
          <w:szCs w:val="20"/>
        </w:rPr>
        <w:tab/>
      </w:r>
      <w:r w:rsidRPr="005342DC">
        <w:rPr>
          <w:szCs w:val="20"/>
        </w:rPr>
        <w:t>Do</w:t>
      </w:r>
      <w:r w:rsidR="00353F38">
        <w:rPr>
          <w:szCs w:val="20"/>
        </w:rPr>
        <w:t xml:space="preserve">wnload </w:t>
      </w:r>
      <w:r>
        <w:rPr>
          <w:szCs w:val="20"/>
        </w:rPr>
        <w:t xml:space="preserve">de </w:t>
      </w:r>
      <w:r w:rsidRPr="00D66C67">
        <w:rPr>
          <w:szCs w:val="20"/>
        </w:rPr>
        <w:t>gratis App</w:t>
      </w:r>
      <w:r w:rsidRPr="003A7CF7">
        <w:rPr>
          <w:b/>
          <w:szCs w:val="20"/>
        </w:rPr>
        <w:t xml:space="preserve"> ‘Dices’</w:t>
      </w:r>
      <w:r>
        <w:rPr>
          <w:szCs w:val="20"/>
        </w:rPr>
        <w:t xml:space="preserve">. Zoek naar de App: ‘Dices’ en download de App van Kaeli Soft Games. (Witte dobbelsteen Groene achtergrond) </w:t>
      </w:r>
    </w:p>
    <w:p w14:paraId="373148B8" w14:textId="7D60F16D" w:rsidR="00F45058" w:rsidRPr="00C439E4" w:rsidRDefault="00F45058" w:rsidP="00C439E4">
      <w:pPr>
        <w:ind w:left="700" w:hanging="700"/>
        <w:rPr>
          <w:szCs w:val="20"/>
        </w:rPr>
      </w:pPr>
      <w:r>
        <w:rPr>
          <w:b/>
          <w:szCs w:val="20"/>
        </w:rPr>
        <w:t xml:space="preserve">Stap 3: </w:t>
      </w:r>
      <w:r>
        <w:rPr>
          <w:b/>
          <w:szCs w:val="20"/>
        </w:rPr>
        <w:tab/>
      </w:r>
      <w:r>
        <w:rPr>
          <w:szCs w:val="20"/>
        </w:rPr>
        <w:t xml:space="preserve">Zet het </w:t>
      </w:r>
      <w:r w:rsidRPr="004A3FB7">
        <w:rPr>
          <w:b/>
          <w:szCs w:val="20"/>
        </w:rPr>
        <w:t xml:space="preserve">geluid </w:t>
      </w:r>
      <w:r>
        <w:rPr>
          <w:szCs w:val="20"/>
        </w:rPr>
        <w:t xml:space="preserve">van de telefoon </w:t>
      </w:r>
      <w:r w:rsidRPr="004A3FB7">
        <w:rPr>
          <w:b/>
          <w:szCs w:val="20"/>
        </w:rPr>
        <w:t>aan</w:t>
      </w:r>
      <w:r>
        <w:rPr>
          <w:szCs w:val="20"/>
        </w:rPr>
        <w:t xml:space="preserve"> maar zet de telefoon wel </w:t>
      </w:r>
      <w:r w:rsidRPr="004A3FB7">
        <w:rPr>
          <w:b/>
          <w:szCs w:val="20"/>
        </w:rPr>
        <w:t>op vliegtuigmodus</w:t>
      </w:r>
      <w:r>
        <w:rPr>
          <w:szCs w:val="20"/>
        </w:rPr>
        <w:t xml:space="preserve"> zodat je tijdens het experiment niet g</w:t>
      </w:r>
      <w:r w:rsidR="001373D0">
        <w:rPr>
          <w:szCs w:val="20"/>
        </w:rPr>
        <w:t>estoo</w:t>
      </w:r>
      <w:r w:rsidR="00181FFB">
        <w:rPr>
          <w:szCs w:val="20"/>
        </w:rPr>
        <w:t>rd wordt.</w:t>
      </w:r>
      <w:r w:rsidR="00C439E4">
        <w:rPr>
          <w:szCs w:val="20"/>
        </w:rPr>
        <w:t xml:space="preserve"> </w:t>
      </w:r>
      <w:r w:rsidR="00181FFB">
        <w:rPr>
          <w:b/>
          <w:szCs w:val="20"/>
        </w:rPr>
        <w:t>Stap 3:</w:t>
      </w:r>
      <w:r w:rsidR="00181FFB">
        <w:rPr>
          <w:szCs w:val="20"/>
        </w:rPr>
        <w:t xml:space="preserve"> Z</w:t>
      </w:r>
      <w:r w:rsidR="001373D0">
        <w:rPr>
          <w:szCs w:val="20"/>
        </w:rPr>
        <w:t>e</w:t>
      </w:r>
      <w:r w:rsidRPr="00DE3810">
        <w:rPr>
          <w:szCs w:val="20"/>
        </w:rPr>
        <w:t xml:space="preserve">t het aantal dobbelstenen op </w:t>
      </w:r>
      <w:r w:rsidRPr="004A3FB7">
        <w:rPr>
          <w:b/>
          <w:szCs w:val="20"/>
        </w:rPr>
        <w:t>5</w:t>
      </w:r>
      <w:r>
        <w:rPr>
          <w:szCs w:val="20"/>
        </w:rPr>
        <w:t xml:space="preserve">. </w:t>
      </w:r>
    </w:p>
    <w:p w14:paraId="6967275B" w14:textId="469AF072" w:rsidR="00F45058" w:rsidRDefault="00F45058" w:rsidP="00F45058">
      <w:pPr>
        <w:rPr>
          <w:szCs w:val="20"/>
        </w:rPr>
      </w:pPr>
      <w:r w:rsidRPr="00BD38D6">
        <w:rPr>
          <w:b/>
          <w:szCs w:val="20"/>
        </w:rPr>
        <w:t>Stap 4:</w:t>
      </w:r>
      <w:r>
        <w:rPr>
          <w:szCs w:val="20"/>
        </w:rPr>
        <w:t xml:space="preserve"> </w:t>
      </w:r>
      <w:r>
        <w:rPr>
          <w:szCs w:val="20"/>
        </w:rPr>
        <w:tab/>
        <w:t xml:space="preserve">De twee kans vraagstukken </w:t>
      </w:r>
    </w:p>
    <w:p w14:paraId="4111990C" w14:textId="77777777" w:rsidR="00F45058" w:rsidRDefault="00F45058" w:rsidP="00F45058">
      <w:pPr>
        <w:rPr>
          <w:szCs w:val="20"/>
        </w:rPr>
      </w:pPr>
      <w:r>
        <w:rPr>
          <w:b/>
          <w:szCs w:val="20"/>
        </w:rPr>
        <w:t>Stap 5</w:t>
      </w:r>
      <w:r w:rsidRPr="00BD38D6">
        <w:rPr>
          <w:b/>
          <w:szCs w:val="20"/>
        </w:rPr>
        <w:t>:</w:t>
      </w:r>
      <w:r>
        <w:rPr>
          <w:szCs w:val="20"/>
        </w:rPr>
        <w:t xml:space="preserve"> </w:t>
      </w:r>
      <w:r>
        <w:rPr>
          <w:szCs w:val="20"/>
        </w:rPr>
        <w:tab/>
        <w:t>Verwachtingen vaststellen</w:t>
      </w:r>
    </w:p>
    <w:p w14:paraId="3783FEB0" w14:textId="5F0D3C57" w:rsidR="00F45058" w:rsidRDefault="00F45058" w:rsidP="00F45058">
      <w:pPr>
        <w:rPr>
          <w:szCs w:val="20"/>
        </w:rPr>
      </w:pPr>
      <w:r>
        <w:rPr>
          <w:b/>
          <w:szCs w:val="20"/>
        </w:rPr>
        <w:t>Stap 5</w:t>
      </w:r>
      <w:r w:rsidRPr="00BD38D6">
        <w:rPr>
          <w:b/>
          <w:szCs w:val="20"/>
        </w:rPr>
        <w:t>:</w:t>
      </w:r>
      <w:r>
        <w:rPr>
          <w:szCs w:val="20"/>
        </w:rPr>
        <w:t xml:space="preserve"> </w:t>
      </w:r>
      <w:r>
        <w:rPr>
          <w:szCs w:val="20"/>
        </w:rPr>
        <w:tab/>
        <w:t>Taken verdelen</w:t>
      </w:r>
      <w:r w:rsidR="00D01997">
        <w:rPr>
          <w:szCs w:val="20"/>
        </w:rPr>
        <w:t>:</w:t>
      </w:r>
      <w:r>
        <w:rPr>
          <w:szCs w:val="20"/>
        </w:rPr>
        <w:t xml:space="preserve"> </w:t>
      </w:r>
      <w:r w:rsidRPr="00D01997">
        <w:rPr>
          <w:szCs w:val="20"/>
        </w:rPr>
        <w:t>Telefoon bediener en checker</w:t>
      </w:r>
    </w:p>
    <w:p w14:paraId="466E1562" w14:textId="2B6E6EBC" w:rsidR="00F45058" w:rsidRDefault="00F45058" w:rsidP="00F45058">
      <w:pPr>
        <w:rPr>
          <w:szCs w:val="20"/>
        </w:rPr>
      </w:pPr>
      <w:r>
        <w:rPr>
          <w:b/>
          <w:szCs w:val="20"/>
        </w:rPr>
        <w:t>Stap 6</w:t>
      </w:r>
      <w:r w:rsidRPr="00BD38D6">
        <w:rPr>
          <w:b/>
          <w:szCs w:val="20"/>
        </w:rPr>
        <w:t>:</w:t>
      </w:r>
      <w:r>
        <w:rPr>
          <w:szCs w:val="20"/>
        </w:rPr>
        <w:t xml:space="preserve"> </w:t>
      </w:r>
      <w:r>
        <w:rPr>
          <w:szCs w:val="20"/>
        </w:rPr>
        <w:tab/>
        <w:t>Het experiment uitvoeren</w:t>
      </w:r>
      <w:r w:rsidR="00146DDF">
        <w:rPr>
          <w:szCs w:val="20"/>
        </w:rPr>
        <w:t xml:space="preserve"> </w:t>
      </w:r>
    </w:p>
    <w:p w14:paraId="6276BC2F" w14:textId="0B1582F0" w:rsidR="00F45058" w:rsidRDefault="00F45058" w:rsidP="00F45058">
      <w:pPr>
        <w:rPr>
          <w:szCs w:val="20"/>
        </w:rPr>
      </w:pPr>
      <w:r w:rsidRPr="00B404E4">
        <w:rPr>
          <w:b/>
          <w:szCs w:val="20"/>
        </w:rPr>
        <w:t>Stap 7:</w:t>
      </w:r>
      <w:r>
        <w:rPr>
          <w:szCs w:val="20"/>
        </w:rPr>
        <w:t xml:space="preserve"> </w:t>
      </w:r>
      <w:r>
        <w:rPr>
          <w:szCs w:val="20"/>
        </w:rPr>
        <w:tab/>
        <w:t>Alle uitkomsten tellen</w:t>
      </w:r>
    </w:p>
    <w:p w14:paraId="23527B25" w14:textId="078B6E5C" w:rsidR="00F45058" w:rsidRDefault="00F45058" w:rsidP="00F45058">
      <w:pPr>
        <w:rPr>
          <w:szCs w:val="20"/>
        </w:rPr>
      </w:pPr>
      <w:r w:rsidRPr="00B404E4">
        <w:rPr>
          <w:b/>
          <w:szCs w:val="20"/>
        </w:rPr>
        <w:t xml:space="preserve">Stap </w:t>
      </w:r>
      <w:r>
        <w:rPr>
          <w:b/>
          <w:szCs w:val="20"/>
        </w:rPr>
        <w:t>6</w:t>
      </w:r>
      <w:r w:rsidRPr="00B404E4">
        <w:rPr>
          <w:b/>
          <w:szCs w:val="20"/>
        </w:rPr>
        <w:t>:</w:t>
      </w:r>
      <w:r>
        <w:rPr>
          <w:szCs w:val="20"/>
        </w:rPr>
        <w:t xml:space="preserve"> </w:t>
      </w:r>
      <w:r>
        <w:rPr>
          <w:szCs w:val="20"/>
        </w:rPr>
        <w:tab/>
        <w:t>Empirische kans berekenen</w:t>
      </w:r>
    </w:p>
    <w:p w14:paraId="63D4211F" w14:textId="4D4913DA" w:rsidR="00F45058" w:rsidRDefault="00F45058" w:rsidP="00F45058">
      <w:pPr>
        <w:rPr>
          <w:szCs w:val="20"/>
        </w:rPr>
      </w:pPr>
      <w:r w:rsidRPr="00B404E4">
        <w:rPr>
          <w:b/>
          <w:szCs w:val="20"/>
        </w:rPr>
        <w:t xml:space="preserve">Stap </w:t>
      </w:r>
      <w:r>
        <w:rPr>
          <w:b/>
          <w:szCs w:val="20"/>
        </w:rPr>
        <w:t>7</w:t>
      </w:r>
      <w:r w:rsidRPr="00B404E4">
        <w:rPr>
          <w:b/>
          <w:szCs w:val="20"/>
        </w:rPr>
        <w:t>:</w:t>
      </w:r>
      <w:r>
        <w:rPr>
          <w:szCs w:val="20"/>
        </w:rPr>
        <w:t xml:space="preserve"> </w:t>
      </w:r>
      <w:r>
        <w:rPr>
          <w:szCs w:val="20"/>
        </w:rPr>
        <w:tab/>
        <w:t>Theoretische kans berekenen</w:t>
      </w:r>
    </w:p>
    <w:p w14:paraId="0D2E1CB3" w14:textId="55D34CED" w:rsidR="00F45058" w:rsidRDefault="00F45058" w:rsidP="00F45058">
      <w:pPr>
        <w:rPr>
          <w:szCs w:val="20"/>
        </w:rPr>
      </w:pPr>
      <w:r w:rsidRPr="00B404E4">
        <w:rPr>
          <w:b/>
          <w:szCs w:val="20"/>
        </w:rPr>
        <w:t xml:space="preserve">Stap </w:t>
      </w:r>
      <w:r>
        <w:rPr>
          <w:b/>
          <w:szCs w:val="20"/>
        </w:rPr>
        <w:t>8</w:t>
      </w:r>
      <w:r w:rsidRPr="00B404E4">
        <w:rPr>
          <w:b/>
          <w:szCs w:val="20"/>
        </w:rPr>
        <w:t>:</w:t>
      </w:r>
      <w:r>
        <w:rPr>
          <w:szCs w:val="20"/>
        </w:rPr>
        <w:t xml:space="preserve"> </w:t>
      </w:r>
      <w:r>
        <w:rPr>
          <w:szCs w:val="20"/>
        </w:rPr>
        <w:tab/>
        <w:t>Kansen met elkaar vergelijken.</w:t>
      </w:r>
    </w:p>
    <w:p w14:paraId="3D0FC2EA" w14:textId="209B0738" w:rsidR="00F45058" w:rsidRDefault="00F45058" w:rsidP="00F45058">
      <w:pPr>
        <w:rPr>
          <w:szCs w:val="20"/>
        </w:rPr>
      </w:pPr>
      <w:r w:rsidRPr="00B404E4">
        <w:rPr>
          <w:b/>
          <w:szCs w:val="20"/>
        </w:rPr>
        <w:t xml:space="preserve">Stap </w:t>
      </w:r>
      <w:r>
        <w:rPr>
          <w:b/>
          <w:szCs w:val="20"/>
        </w:rPr>
        <w:t>9</w:t>
      </w:r>
      <w:r w:rsidRPr="00B404E4">
        <w:rPr>
          <w:b/>
          <w:szCs w:val="20"/>
        </w:rPr>
        <w:t>:</w:t>
      </w:r>
      <w:r>
        <w:rPr>
          <w:szCs w:val="20"/>
        </w:rPr>
        <w:t xml:space="preserve"> </w:t>
      </w:r>
      <w:r>
        <w:rPr>
          <w:szCs w:val="20"/>
        </w:rPr>
        <w:tab/>
        <w:t>Juiste verwachting</w:t>
      </w:r>
      <w:r w:rsidR="001302D3">
        <w:rPr>
          <w:szCs w:val="20"/>
        </w:rPr>
        <w:t xml:space="preserve"> vergelijken met theoretische en empirische kans</w:t>
      </w:r>
      <w:r w:rsidR="00D01997">
        <w:rPr>
          <w:szCs w:val="20"/>
        </w:rPr>
        <w:t xml:space="preserve"> </w:t>
      </w:r>
    </w:p>
    <w:p w14:paraId="4263C6F8" w14:textId="08C8135A" w:rsidR="007552B6" w:rsidRPr="001302D3" w:rsidRDefault="00F45058" w:rsidP="001302D3">
      <w:pPr>
        <w:ind w:left="708"/>
        <w:rPr>
          <w:b/>
          <w:szCs w:val="20"/>
        </w:rPr>
      </w:pPr>
      <w:r w:rsidRPr="003538E8">
        <w:rPr>
          <w:b/>
          <w:szCs w:val="20"/>
        </w:rPr>
        <w:br w:type="page"/>
      </w:r>
      <w:r w:rsidR="0069541B">
        <w:t>Planning Les</w:t>
      </w:r>
    </w:p>
    <w:p w14:paraId="39CE4DF6" w14:textId="77777777" w:rsidR="001D74DB" w:rsidRDefault="001D74DB" w:rsidP="007552B6">
      <w:pPr>
        <w:pStyle w:val="Stijl1"/>
      </w:pPr>
    </w:p>
    <w:p w14:paraId="3A919DA0" w14:textId="77777777" w:rsidR="001D74DB" w:rsidRDefault="001D74DB" w:rsidP="007552B6">
      <w:pPr>
        <w:pStyle w:val="Stijl1"/>
      </w:pPr>
    </w:p>
    <w:p w14:paraId="7F58D2FF" w14:textId="77777777" w:rsidR="001D74DB" w:rsidRPr="00263A8E" w:rsidRDefault="001D74DB" w:rsidP="007552B6">
      <w:pPr>
        <w:pStyle w:val="Stijl1"/>
      </w:pPr>
    </w:p>
    <w:p w14:paraId="08D4FE26" w14:textId="77777777" w:rsidR="007552B6" w:rsidRDefault="007552B6" w:rsidP="007552B6">
      <w:pPr>
        <w:rPr>
          <w:rFonts w:ascii="Calibri" w:hAnsi="Calibri"/>
          <w:b/>
          <w:szCs w:val="22"/>
        </w:rPr>
      </w:pPr>
    </w:p>
    <w:tbl>
      <w:tblPr>
        <w:tblStyle w:val="Tabelraster"/>
        <w:tblW w:w="0" w:type="auto"/>
        <w:tblLook w:val="04A0" w:firstRow="1" w:lastRow="0" w:firstColumn="1" w:lastColumn="0" w:noHBand="0" w:noVBand="1"/>
      </w:tblPr>
      <w:tblGrid>
        <w:gridCol w:w="991"/>
        <w:gridCol w:w="4929"/>
        <w:gridCol w:w="3362"/>
      </w:tblGrid>
      <w:tr w:rsidR="006F6656" w:rsidRPr="002C6DD2" w14:paraId="707A3425" w14:textId="77777777" w:rsidTr="0090418D">
        <w:tc>
          <w:tcPr>
            <w:tcW w:w="991" w:type="dxa"/>
          </w:tcPr>
          <w:p w14:paraId="705DC7D2" w14:textId="7114DB07" w:rsidR="006F6656" w:rsidRPr="002C6DD2" w:rsidRDefault="006F6656">
            <w:pPr>
              <w:rPr>
                <w:rFonts w:ascii="Calibri" w:hAnsi="Calibri"/>
                <w:b/>
                <w:szCs w:val="22"/>
              </w:rPr>
            </w:pPr>
            <w:r w:rsidRPr="002C6DD2">
              <w:rPr>
                <w:rFonts w:ascii="Calibri" w:hAnsi="Calibri"/>
                <w:b/>
                <w:szCs w:val="22"/>
              </w:rPr>
              <w:t>Tijd</w:t>
            </w:r>
            <w:r w:rsidR="0090418D">
              <w:rPr>
                <w:rFonts w:ascii="Calibri" w:hAnsi="Calibri"/>
                <w:b/>
                <w:szCs w:val="22"/>
              </w:rPr>
              <w:t xml:space="preserve"> in minuten</w:t>
            </w:r>
          </w:p>
        </w:tc>
        <w:tc>
          <w:tcPr>
            <w:tcW w:w="4929" w:type="dxa"/>
          </w:tcPr>
          <w:p w14:paraId="58C7C956" w14:textId="682CC50F" w:rsidR="006F6656" w:rsidRPr="002C6DD2" w:rsidRDefault="007E5DDE">
            <w:pPr>
              <w:rPr>
                <w:rFonts w:ascii="Calibri" w:hAnsi="Calibri"/>
                <w:b/>
                <w:szCs w:val="22"/>
              </w:rPr>
            </w:pPr>
            <w:r>
              <w:rPr>
                <w:rFonts w:ascii="Calibri" w:hAnsi="Calibri"/>
                <w:b/>
                <w:szCs w:val="22"/>
              </w:rPr>
              <w:t>Docent Activiteiten</w:t>
            </w:r>
          </w:p>
        </w:tc>
        <w:tc>
          <w:tcPr>
            <w:tcW w:w="3362" w:type="dxa"/>
          </w:tcPr>
          <w:p w14:paraId="0383C070" w14:textId="1890B2D5" w:rsidR="006F6656" w:rsidRPr="002C6DD2" w:rsidRDefault="007E5DDE">
            <w:pPr>
              <w:rPr>
                <w:rFonts w:ascii="Calibri" w:hAnsi="Calibri"/>
                <w:b/>
                <w:szCs w:val="22"/>
              </w:rPr>
            </w:pPr>
            <w:r>
              <w:rPr>
                <w:rFonts w:ascii="Calibri" w:hAnsi="Calibri"/>
                <w:b/>
                <w:szCs w:val="22"/>
              </w:rPr>
              <w:t>Leerlingen activiteiten</w:t>
            </w:r>
          </w:p>
        </w:tc>
      </w:tr>
      <w:tr w:rsidR="006F6656" w14:paraId="40CE67D5" w14:textId="77777777" w:rsidTr="0090418D">
        <w:tc>
          <w:tcPr>
            <w:tcW w:w="991" w:type="dxa"/>
          </w:tcPr>
          <w:p w14:paraId="0593FCBC" w14:textId="10B36A71" w:rsidR="006F6656" w:rsidRDefault="006F6656">
            <w:pPr>
              <w:rPr>
                <w:rFonts w:ascii="Calibri" w:hAnsi="Calibri"/>
                <w:szCs w:val="22"/>
              </w:rPr>
            </w:pPr>
            <w:r>
              <w:rPr>
                <w:rFonts w:ascii="Calibri" w:hAnsi="Calibri"/>
                <w:szCs w:val="22"/>
              </w:rPr>
              <w:t>10</w:t>
            </w:r>
          </w:p>
        </w:tc>
        <w:tc>
          <w:tcPr>
            <w:tcW w:w="4929" w:type="dxa"/>
          </w:tcPr>
          <w:p w14:paraId="59709597" w14:textId="1DC765AA" w:rsidR="006F6656" w:rsidRDefault="006F6656">
            <w:pPr>
              <w:rPr>
                <w:rFonts w:ascii="Calibri" w:hAnsi="Calibri"/>
                <w:szCs w:val="22"/>
              </w:rPr>
            </w:pPr>
            <w:r>
              <w:rPr>
                <w:rFonts w:ascii="Calibri" w:hAnsi="Calibri"/>
                <w:szCs w:val="22"/>
              </w:rPr>
              <w:t>Instructie + werkblad uitdelen</w:t>
            </w:r>
          </w:p>
        </w:tc>
        <w:tc>
          <w:tcPr>
            <w:tcW w:w="3362" w:type="dxa"/>
          </w:tcPr>
          <w:p w14:paraId="4F27B16C" w14:textId="02295BD1" w:rsidR="006F6656" w:rsidRDefault="007E5DDE">
            <w:pPr>
              <w:rPr>
                <w:rFonts w:ascii="Calibri" w:hAnsi="Calibri"/>
                <w:szCs w:val="22"/>
              </w:rPr>
            </w:pPr>
            <w:r>
              <w:rPr>
                <w:rFonts w:ascii="Calibri" w:hAnsi="Calibri"/>
                <w:szCs w:val="22"/>
              </w:rPr>
              <w:t>Luisteren</w:t>
            </w:r>
          </w:p>
        </w:tc>
      </w:tr>
      <w:tr w:rsidR="006F6656" w14:paraId="30C30207" w14:textId="77777777" w:rsidTr="0090418D">
        <w:tc>
          <w:tcPr>
            <w:tcW w:w="991" w:type="dxa"/>
          </w:tcPr>
          <w:p w14:paraId="306FEBA2" w14:textId="1DC2CCD0" w:rsidR="006F6656" w:rsidRDefault="00D21A8D" w:rsidP="006F6656">
            <w:pPr>
              <w:rPr>
                <w:rFonts w:ascii="Calibri" w:hAnsi="Calibri"/>
                <w:szCs w:val="22"/>
              </w:rPr>
            </w:pPr>
            <w:r>
              <w:rPr>
                <w:rFonts w:ascii="Calibri" w:hAnsi="Calibri"/>
                <w:szCs w:val="22"/>
              </w:rPr>
              <w:t>40</w:t>
            </w:r>
          </w:p>
        </w:tc>
        <w:tc>
          <w:tcPr>
            <w:tcW w:w="4929" w:type="dxa"/>
          </w:tcPr>
          <w:p w14:paraId="497229EC" w14:textId="11D26D10" w:rsidR="006F6656" w:rsidRDefault="003D53E0" w:rsidP="007E5DDE">
            <w:pPr>
              <w:rPr>
                <w:rFonts w:ascii="Calibri" w:hAnsi="Calibri"/>
                <w:szCs w:val="22"/>
              </w:rPr>
            </w:pPr>
            <w:r>
              <w:rPr>
                <w:rFonts w:ascii="Calibri" w:hAnsi="Calibri"/>
                <w:szCs w:val="22"/>
              </w:rPr>
              <w:t xml:space="preserve">In de gate houden of ze alle stappen doorlopen + </w:t>
            </w:r>
            <w:r w:rsidR="009A4AA2">
              <w:rPr>
                <w:rFonts w:ascii="Calibri" w:hAnsi="Calibri"/>
                <w:szCs w:val="22"/>
              </w:rPr>
              <w:t>Rondlopen voor vragen</w:t>
            </w:r>
            <w:r>
              <w:rPr>
                <w:rFonts w:ascii="Calibri" w:hAnsi="Calibri"/>
                <w:szCs w:val="22"/>
              </w:rPr>
              <w:t xml:space="preserve"> </w:t>
            </w:r>
            <w:r w:rsidR="009A4AA2">
              <w:rPr>
                <w:rFonts w:ascii="Calibri" w:hAnsi="Calibri"/>
                <w:szCs w:val="22"/>
              </w:rPr>
              <w:t xml:space="preserve">+ </w:t>
            </w:r>
            <w:r w:rsidR="007E5DDE">
              <w:rPr>
                <w:rFonts w:ascii="Calibri" w:hAnsi="Calibri"/>
                <w:szCs w:val="22"/>
              </w:rPr>
              <w:t xml:space="preserve">aantekeningen maken van verloop </w:t>
            </w:r>
            <w:r w:rsidR="009A4AA2">
              <w:rPr>
                <w:rFonts w:ascii="Calibri" w:hAnsi="Calibri"/>
                <w:szCs w:val="22"/>
              </w:rPr>
              <w:t xml:space="preserve">van de </w:t>
            </w:r>
            <w:r w:rsidR="007E5DDE">
              <w:rPr>
                <w:rFonts w:ascii="Calibri" w:hAnsi="Calibri"/>
                <w:szCs w:val="22"/>
              </w:rPr>
              <w:t>les + foto’s  en filmpje maken</w:t>
            </w:r>
          </w:p>
        </w:tc>
        <w:tc>
          <w:tcPr>
            <w:tcW w:w="3362" w:type="dxa"/>
          </w:tcPr>
          <w:p w14:paraId="3BBF30E1" w14:textId="77BD35FE" w:rsidR="006F6656" w:rsidRDefault="007E5DDE">
            <w:pPr>
              <w:rPr>
                <w:rFonts w:ascii="Calibri" w:hAnsi="Calibri"/>
                <w:szCs w:val="22"/>
              </w:rPr>
            </w:pPr>
            <w:r>
              <w:rPr>
                <w:rFonts w:ascii="Calibri" w:hAnsi="Calibri"/>
                <w:szCs w:val="22"/>
              </w:rPr>
              <w:t>Leerlingen werken werkblad door</w:t>
            </w:r>
            <w:r w:rsidR="00E5250C">
              <w:rPr>
                <w:rFonts w:ascii="Calibri" w:hAnsi="Calibri"/>
                <w:szCs w:val="22"/>
              </w:rPr>
              <w:t xml:space="preserve"> in tweetallen</w:t>
            </w:r>
            <w:r w:rsidR="00C33738">
              <w:rPr>
                <w:rFonts w:ascii="Calibri" w:hAnsi="Calibri"/>
                <w:szCs w:val="22"/>
              </w:rPr>
              <w:t xml:space="preserve"> (Duur van experiment: 10 minuten</w:t>
            </w:r>
            <w:r w:rsidR="00B0632D">
              <w:rPr>
                <w:rFonts w:ascii="Calibri" w:hAnsi="Calibri"/>
                <w:szCs w:val="22"/>
              </w:rPr>
              <w:t>.</w:t>
            </w:r>
            <w:r w:rsidR="00C33738">
              <w:rPr>
                <w:rFonts w:ascii="Calibri" w:hAnsi="Calibri"/>
                <w:szCs w:val="22"/>
              </w:rPr>
              <w:t>)</w:t>
            </w:r>
          </w:p>
        </w:tc>
      </w:tr>
      <w:tr w:rsidR="007E5DDE" w14:paraId="0489D080" w14:textId="77777777" w:rsidTr="0090418D">
        <w:tc>
          <w:tcPr>
            <w:tcW w:w="991" w:type="dxa"/>
          </w:tcPr>
          <w:p w14:paraId="384DA953" w14:textId="477C6035" w:rsidR="007E5DDE" w:rsidRDefault="00D21A8D">
            <w:pPr>
              <w:rPr>
                <w:rFonts w:ascii="Calibri" w:hAnsi="Calibri"/>
                <w:szCs w:val="22"/>
              </w:rPr>
            </w:pPr>
            <w:r>
              <w:rPr>
                <w:rFonts w:ascii="Calibri" w:hAnsi="Calibri"/>
                <w:szCs w:val="22"/>
              </w:rPr>
              <w:t>10</w:t>
            </w:r>
          </w:p>
        </w:tc>
        <w:tc>
          <w:tcPr>
            <w:tcW w:w="4929" w:type="dxa"/>
          </w:tcPr>
          <w:p w14:paraId="697030BD" w14:textId="407EBC8C" w:rsidR="007E5DDE" w:rsidRDefault="007E5DDE">
            <w:pPr>
              <w:rPr>
                <w:rFonts w:ascii="Calibri" w:hAnsi="Calibri"/>
                <w:szCs w:val="22"/>
              </w:rPr>
            </w:pPr>
            <w:r>
              <w:rPr>
                <w:rFonts w:ascii="Calibri" w:hAnsi="Calibri"/>
                <w:szCs w:val="22"/>
              </w:rPr>
              <w:t>Afsluiten les</w:t>
            </w:r>
            <w:r w:rsidR="00D21A8D">
              <w:rPr>
                <w:rFonts w:ascii="Calibri" w:hAnsi="Calibri"/>
                <w:szCs w:val="22"/>
              </w:rPr>
              <w:t>:</w:t>
            </w:r>
            <w:r w:rsidR="009943B3">
              <w:rPr>
                <w:rFonts w:ascii="Calibri" w:hAnsi="Calibri"/>
                <w:szCs w:val="22"/>
              </w:rPr>
              <w:t xml:space="preserve"> </w:t>
            </w:r>
            <w:r w:rsidR="00D21A8D">
              <w:rPr>
                <w:rFonts w:ascii="Calibri" w:hAnsi="Calibri"/>
                <w:szCs w:val="22"/>
              </w:rPr>
              <w:t xml:space="preserve">antwoorden van leerlingen met elkaar vergelijken en </w:t>
            </w:r>
            <w:r w:rsidR="009943B3">
              <w:rPr>
                <w:rFonts w:ascii="Calibri" w:hAnsi="Calibri"/>
                <w:szCs w:val="22"/>
              </w:rPr>
              <w:t>vragen wat leerlingen van les vonden.</w:t>
            </w:r>
          </w:p>
        </w:tc>
        <w:tc>
          <w:tcPr>
            <w:tcW w:w="3362" w:type="dxa"/>
          </w:tcPr>
          <w:p w14:paraId="100AAC89" w14:textId="2FD6B3B5" w:rsidR="007E5DDE" w:rsidRDefault="00635059">
            <w:pPr>
              <w:rPr>
                <w:rFonts w:ascii="Calibri" w:hAnsi="Calibri"/>
                <w:szCs w:val="22"/>
              </w:rPr>
            </w:pPr>
            <w:r>
              <w:rPr>
                <w:rFonts w:ascii="Calibri" w:hAnsi="Calibri"/>
                <w:szCs w:val="22"/>
              </w:rPr>
              <w:t>Leerlingen beantwoorden vragen</w:t>
            </w:r>
          </w:p>
        </w:tc>
      </w:tr>
    </w:tbl>
    <w:p w14:paraId="2DDCED60" w14:textId="77777777" w:rsidR="00A40046" w:rsidRDefault="00A40046">
      <w:pPr>
        <w:rPr>
          <w:rFonts w:ascii="Calibri" w:hAnsi="Calibri"/>
          <w:szCs w:val="22"/>
        </w:rPr>
      </w:pPr>
    </w:p>
    <w:p w14:paraId="340520E4" w14:textId="77777777" w:rsidR="00D21A8D" w:rsidRDefault="00D21A8D">
      <w:pPr>
        <w:rPr>
          <w:noProof/>
          <w:szCs w:val="22"/>
          <w:lang w:val="en-US"/>
        </w:rPr>
      </w:pPr>
    </w:p>
    <w:p w14:paraId="43CB8D71" w14:textId="3CAC7A46" w:rsidR="00D21A8D" w:rsidRPr="00FA6883" w:rsidRDefault="00EF5DB5">
      <w:pPr>
        <w:rPr>
          <w:b/>
          <w:noProof/>
          <w:szCs w:val="22"/>
          <w:lang w:val="en-US"/>
        </w:rPr>
      </w:pPr>
      <w:r w:rsidRPr="00FA6883">
        <w:rPr>
          <w:b/>
          <w:noProof/>
          <w:szCs w:val="22"/>
          <w:lang w:val="en-US"/>
        </w:rPr>
        <w:t>Voorkennis Leerlingen:</w:t>
      </w:r>
    </w:p>
    <w:p w14:paraId="5A09E2D3" w14:textId="168D1190" w:rsidR="008A72B1" w:rsidRDefault="00EF5DB5">
      <w:pPr>
        <w:rPr>
          <w:noProof/>
          <w:szCs w:val="22"/>
          <w:lang w:val="en-US"/>
        </w:rPr>
      </w:pPr>
      <w:r>
        <w:rPr>
          <w:noProof/>
          <w:szCs w:val="22"/>
          <w:lang w:val="en-US"/>
        </w:rPr>
        <w:t>- Leerlingen kunnen</w:t>
      </w:r>
      <w:r w:rsidR="008A72B1">
        <w:rPr>
          <w:noProof/>
          <w:szCs w:val="22"/>
          <w:lang w:val="en-US"/>
        </w:rPr>
        <w:t xml:space="preserve"> kansen</w:t>
      </w:r>
      <w:r w:rsidR="00190943">
        <w:rPr>
          <w:noProof/>
          <w:szCs w:val="22"/>
          <w:lang w:val="en-US"/>
        </w:rPr>
        <w:t xml:space="preserve"> uitrekenen met de productregel en de somrege</w:t>
      </w:r>
      <w:r w:rsidR="00DA4376">
        <w:rPr>
          <w:noProof/>
          <w:szCs w:val="22"/>
          <w:lang w:val="en-US"/>
        </w:rPr>
        <w:t>l</w:t>
      </w:r>
    </w:p>
    <w:p w14:paraId="39549E71" w14:textId="651EAD78" w:rsidR="0075423D" w:rsidRDefault="0075423D">
      <w:pPr>
        <w:rPr>
          <w:noProof/>
          <w:szCs w:val="22"/>
          <w:lang w:val="en-US"/>
        </w:rPr>
      </w:pPr>
      <w:r>
        <w:rPr>
          <w:noProof/>
          <w:szCs w:val="22"/>
          <w:lang w:val="en-US"/>
        </w:rPr>
        <w:t>- De leerlingen kunnen kansen berekenen in de context van dobbelstenen, schijven en procenten.</w:t>
      </w:r>
    </w:p>
    <w:p w14:paraId="186068B1" w14:textId="2764627F" w:rsidR="0056546C" w:rsidRDefault="0056546C">
      <w:pPr>
        <w:rPr>
          <w:noProof/>
          <w:szCs w:val="22"/>
          <w:lang w:val="en-US"/>
        </w:rPr>
      </w:pPr>
      <w:r>
        <w:rPr>
          <w:noProof/>
          <w:szCs w:val="22"/>
          <w:lang w:val="en-US"/>
        </w:rPr>
        <w:t>- De leerlingen</w:t>
      </w:r>
      <w:r w:rsidR="00190943">
        <w:rPr>
          <w:noProof/>
          <w:szCs w:val="22"/>
          <w:lang w:val="en-US"/>
        </w:rPr>
        <w:t xml:space="preserve"> kunnen het verschil tussen empi</w:t>
      </w:r>
      <w:r>
        <w:rPr>
          <w:noProof/>
          <w:szCs w:val="22"/>
          <w:lang w:val="en-US"/>
        </w:rPr>
        <w:t>rische en theoretische kans omschrijven.</w:t>
      </w:r>
    </w:p>
    <w:p w14:paraId="4E4A8A42" w14:textId="509DC6EF" w:rsidR="0075423D" w:rsidRDefault="0075423D" w:rsidP="0075423D">
      <w:pPr>
        <w:tabs>
          <w:tab w:val="left" w:pos="800"/>
        </w:tabs>
        <w:rPr>
          <w:noProof/>
          <w:szCs w:val="22"/>
          <w:lang w:val="en-US"/>
        </w:rPr>
      </w:pPr>
    </w:p>
    <w:p w14:paraId="3A467969" w14:textId="77777777" w:rsidR="00EF5DB5" w:rsidRDefault="00EF5DB5">
      <w:pPr>
        <w:rPr>
          <w:noProof/>
          <w:szCs w:val="22"/>
          <w:lang w:val="en-US"/>
        </w:rPr>
      </w:pPr>
    </w:p>
    <w:p w14:paraId="25CCA006" w14:textId="3623CD70" w:rsidR="00DA4376" w:rsidRDefault="00EF5DB5" w:rsidP="002E6282">
      <w:pPr>
        <w:rPr>
          <w:noProof/>
          <w:szCs w:val="22"/>
          <w:lang w:val="en-US"/>
        </w:rPr>
      </w:pPr>
      <w:r w:rsidRPr="00FA6883">
        <w:rPr>
          <w:b/>
          <w:noProof/>
          <w:szCs w:val="22"/>
          <w:lang w:val="en-US"/>
        </w:rPr>
        <w:t>Boek:</w:t>
      </w:r>
      <w:r w:rsidR="0090418D">
        <w:rPr>
          <w:noProof/>
          <w:szCs w:val="22"/>
          <w:lang w:val="en-US"/>
        </w:rPr>
        <w:t xml:space="preserve"> Getal en Ruimte Boek 1 Havo Hoofdstuk</w:t>
      </w:r>
      <w:r>
        <w:rPr>
          <w:noProof/>
          <w:szCs w:val="22"/>
          <w:lang w:val="en-US"/>
        </w:rPr>
        <w:t xml:space="preserve"> 6</w:t>
      </w:r>
      <w:r w:rsidR="008A72B1">
        <w:rPr>
          <w:noProof/>
          <w:szCs w:val="22"/>
          <w:lang w:val="en-US"/>
        </w:rPr>
        <w:t xml:space="preserve"> </w:t>
      </w:r>
      <w:r w:rsidR="001769B9">
        <w:rPr>
          <w:noProof/>
          <w:szCs w:val="22"/>
          <w:lang w:val="en-US"/>
        </w:rPr>
        <w:t>Kansrekening. Paragraaf 1 t/m 4 zijn behandeld. Deze les vindt plaatst aan het eind van het hoofdstuk</w:t>
      </w:r>
      <w:r w:rsidR="00240FF9">
        <w:rPr>
          <w:noProof/>
          <w:szCs w:val="22"/>
          <w:lang w:val="en-US"/>
        </w:rPr>
        <w:t xml:space="preserve"> Kansrekening</w:t>
      </w:r>
      <w:r w:rsidR="001769B9">
        <w:rPr>
          <w:noProof/>
          <w:szCs w:val="22"/>
          <w:lang w:val="en-US"/>
        </w:rPr>
        <w:t xml:space="preserve">. De leerlingen moesten na deze les de diasnostische toets maken. </w:t>
      </w:r>
    </w:p>
    <w:p w14:paraId="3CE78CEA" w14:textId="520F9245" w:rsidR="00DA4376" w:rsidRDefault="00DA4376" w:rsidP="002E6282">
      <w:pPr>
        <w:rPr>
          <w:noProof/>
          <w:szCs w:val="22"/>
          <w:lang w:val="en-US"/>
        </w:rPr>
      </w:pPr>
      <w:r>
        <w:rPr>
          <w:noProof/>
          <w:szCs w:val="22"/>
          <w:lang w:val="en-US"/>
        </w:rPr>
        <w:t>Hoofdstukken in het boek:</w:t>
      </w:r>
    </w:p>
    <w:p w14:paraId="1A15D16A" w14:textId="0C3B39CA" w:rsidR="00DA4376" w:rsidRDefault="00DA4376" w:rsidP="002E6282">
      <w:pPr>
        <w:rPr>
          <w:noProof/>
          <w:szCs w:val="22"/>
          <w:lang w:val="en-US"/>
        </w:rPr>
      </w:pPr>
      <w:r>
        <w:rPr>
          <w:noProof/>
          <w:szCs w:val="22"/>
          <w:lang w:val="en-US"/>
        </w:rPr>
        <w:t>6.1 Kansen berekenen (Definitie van kans, eenvoudige samengestelde kansexperimenten met schijven, munten en dobbelstenen met behulp van roosters maken en systematisch noteren)</w:t>
      </w:r>
    </w:p>
    <w:p w14:paraId="3A6B34D6" w14:textId="39A3D441" w:rsidR="00DA4376" w:rsidRDefault="005C291E" w:rsidP="002E6282">
      <w:pPr>
        <w:rPr>
          <w:noProof/>
          <w:szCs w:val="22"/>
          <w:lang w:val="en-US"/>
        </w:rPr>
      </w:pPr>
      <w:r>
        <w:rPr>
          <w:noProof/>
          <w:szCs w:val="22"/>
          <w:lang w:val="en-US"/>
        </w:rPr>
        <w:t>6.2 Empirische kansen (simuleren en kansen bij kruistabellen)</w:t>
      </w:r>
    </w:p>
    <w:p w14:paraId="755393E2" w14:textId="2BFF988A" w:rsidR="00DA4376" w:rsidRDefault="00DA4376" w:rsidP="002E6282">
      <w:pPr>
        <w:rPr>
          <w:noProof/>
          <w:szCs w:val="22"/>
          <w:lang w:val="en-US"/>
        </w:rPr>
      </w:pPr>
      <w:r>
        <w:rPr>
          <w:noProof/>
          <w:szCs w:val="22"/>
          <w:lang w:val="en-US"/>
        </w:rPr>
        <w:t xml:space="preserve">6.3 </w:t>
      </w:r>
      <w:r w:rsidR="005C291E">
        <w:rPr>
          <w:noProof/>
          <w:szCs w:val="22"/>
          <w:lang w:val="en-US"/>
        </w:rPr>
        <w:t>Kansbomen</w:t>
      </w:r>
    </w:p>
    <w:p w14:paraId="5D128EDD" w14:textId="078BC153" w:rsidR="005C291E" w:rsidRDefault="005C291E" w:rsidP="002E6282">
      <w:pPr>
        <w:rPr>
          <w:noProof/>
          <w:szCs w:val="22"/>
          <w:lang w:val="en-US"/>
        </w:rPr>
      </w:pPr>
      <w:r>
        <w:rPr>
          <w:noProof/>
          <w:szCs w:val="22"/>
          <w:lang w:val="en-US"/>
        </w:rPr>
        <w:t>6.4 Kansen vermenigvuldigen (Somregel, herhaald uitvoeren van kansexperiment en kansen en procenten)</w:t>
      </w:r>
    </w:p>
    <w:p w14:paraId="0A53B63B" w14:textId="77777777" w:rsidR="00EF5DB5" w:rsidRDefault="00EF5DB5">
      <w:pPr>
        <w:rPr>
          <w:noProof/>
          <w:szCs w:val="22"/>
          <w:lang w:val="en-US"/>
        </w:rPr>
      </w:pPr>
    </w:p>
    <w:p w14:paraId="6A977B1D" w14:textId="218E398D" w:rsidR="00EF5DB5" w:rsidRPr="00FA6883" w:rsidRDefault="00FA6883">
      <w:pPr>
        <w:rPr>
          <w:b/>
          <w:noProof/>
          <w:szCs w:val="22"/>
          <w:lang w:val="en-US"/>
        </w:rPr>
      </w:pPr>
      <w:r w:rsidRPr="00FA6883">
        <w:rPr>
          <w:b/>
          <w:noProof/>
          <w:szCs w:val="22"/>
          <w:lang w:val="en-US"/>
        </w:rPr>
        <w:t>Doel van de les:</w:t>
      </w:r>
    </w:p>
    <w:p w14:paraId="3534C4BE" w14:textId="205EFADA" w:rsidR="005465FB" w:rsidRDefault="005465FB">
      <w:pPr>
        <w:rPr>
          <w:noProof/>
          <w:szCs w:val="22"/>
          <w:lang w:val="en-US"/>
        </w:rPr>
      </w:pPr>
    </w:p>
    <w:p w14:paraId="4822E63B" w14:textId="043D3E39" w:rsidR="005465FB" w:rsidRDefault="005465FB" w:rsidP="005465FB">
      <w:pPr>
        <w:pStyle w:val="Lijstalinea"/>
        <w:numPr>
          <w:ilvl w:val="0"/>
          <w:numId w:val="16"/>
        </w:numPr>
        <w:rPr>
          <w:noProof/>
          <w:szCs w:val="22"/>
          <w:lang w:val="en-US"/>
        </w:rPr>
      </w:pPr>
      <w:r w:rsidRPr="005465FB">
        <w:rPr>
          <w:noProof/>
          <w:szCs w:val="22"/>
          <w:lang w:val="en-US"/>
        </w:rPr>
        <w:t>Leerlingen i</w:t>
      </w:r>
      <w:r w:rsidR="00BE4B5A">
        <w:rPr>
          <w:noProof/>
          <w:szCs w:val="22"/>
          <w:lang w:val="en-US"/>
        </w:rPr>
        <w:t xml:space="preserve">ntuitief </w:t>
      </w:r>
      <w:r w:rsidR="00B66A8C">
        <w:rPr>
          <w:noProof/>
          <w:szCs w:val="22"/>
          <w:lang w:val="en-US"/>
        </w:rPr>
        <w:t>kansen laten voorspellen</w:t>
      </w:r>
    </w:p>
    <w:p w14:paraId="7CE87E89" w14:textId="40E19025" w:rsidR="005465FB" w:rsidRPr="006E707D" w:rsidRDefault="005465FB" w:rsidP="006E707D">
      <w:pPr>
        <w:pStyle w:val="Lijstalinea"/>
        <w:numPr>
          <w:ilvl w:val="0"/>
          <w:numId w:val="16"/>
        </w:numPr>
        <w:rPr>
          <w:noProof/>
          <w:szCs w:val="22"/>
          <w:lang w:val="en-US"/>
        </w:rPr>
      </w:pPr>
      <w:r>
        <w:rPr>
          <w:noProof/>
          <w:szCs w:val="22"/>
          <w:lang w:val="en-US"/>
        </w:rPr>
        <w:t>Leerlingen deze kans</w:t>
      </w:r>
      <w:r w:rsidR="008D3993">
        <w:rPr>
          <w:noProof/>
          <w:szCs w:val="22"/>
          <w:lang w:val="en-US"/>
        </w:rPr>
        <w:t>vraagstuk</w:t>
      </w:r>
      <w:r>
        <w:rPr>
          <w:noProof/>
          <w:szCs w:val="22"/>
          <w:lang w:val="en-US"/>
        </w:rPr>
        <w:t xml:space="preserve"> zowel empirisch</w:t>
      </w:r>
      <w:r w:rsidR="001455B6">
        <w:rPr>
          <w:noProof/>
          <w:szCs w:val="22"/>
          <w:lang w:val="en-US"/>
        </w:rPr>
        <w:t xml:space="preserve"> (door middel van een experiment met een digitale applicatie)</w:t>
      </w:r>
      <w:r>
        <w:rPr>
          <w:noProof/>
          <w:szCs w:val="22"/>
          <w:lang w:val="en-US"/>
        </w:rPr>
        <w:t xml:space="preserve"> als theoretisch te laten berekenen en deze kansen</w:t>
      </w:r>
      <w:r w:rsidR="00EA24E5">
        <w:rPr>
          <w:noProof/>
          <w:szCs w:val="22"/>
          <w:lang w:val="en-US"/>
        </w:rPr>
        <w:t xml:space="preserve"> met elkaar</w:t>
      </w:r>
      <w:r>
        <w:rPr>
          <w:noProof/>
          <w:szCs w:val="22"/>
          <w:lang w:val="en-US"/>
        </w:rPr>
        <w:t xml:space="preserve"> </w:t>
      </w:r>
      <w:r w:rsidR="003726E1">
        <w:rPr>
          <w:noProof/>
          <w:szCs w:val="22"/>
          <w:lang w:val="en-US"/>
        </w:rPr>
        <w:t xml:space="preserve">te </w:t>
      </w:r>
      <w:r w:rsidR="006E707D">
        <w:rPr>
          <w:noProof/>
          <w:szCs w:val="22"/>
          <w:lang w:val="en-US"/>
        </w:rPr>
        <w:t xml:space="preserve">vergelijken en </w:t>
      </w:r>
      <w:r w:rsidR="00EA24E5" w:rsidRPr="006E707D">
        <w:rPr>
          <w:noProof/>
          <w:szCs w:val="22"/>
          <w:lang w:val="en-US"/>
        </w:rPr>
        <w:t xml:space="preserve">te vergelijken </w:t>
      </w:r>
      <w:r w:rsidRPr="006E707D">
        <w:rPr>
          <w:noProof/>
          <w:szCs w:val="22"/>
          <w:lang w:val="en-US"/>
        </w:rPr>
        <w:t>met hun</w:t>
      </w:r>
      <w:r w:rsidR="00DE2E4F" w:rsidRPr="006E707D">
        <w:rPr>
          <w:noProof/>
          <w:szCs w:val="22"/>
          <w:lang w:val="en-US"/>
        </w:rPr>
        <w:t xml:space="preserve"> eerder gedane</w:t>
      </w:r>
      <w:r w:rsidRPr="006E707D">
        <w:rPr>
          <w:noProof/>
          <w:szCs w:val="22"/>
          <w:lang w:val="en-US"/>
        </w:rPr>
        <w:t xml:space="preserve"> intuitieve voorspelling.</w:t>
      </w:r>
    </w:p>
    <w:p w14:paraId="3F6E318B" w14:textId="77777777" w:rsidR="005465FB" w:rsidRDefault="005465FB">
      <w:pPr>
        <w:rPr>
          <w:noProof/>
          <w:szCs w:val="22"/>
          <w:lang w:val="en-US"/>
        </w:rPr>
      </w:pPr>
    </w:p>
    <w:p w14:paraId="2AC34DD9" w14:textId="15BA3335" w:rsidR="00FA6883" w:rsidRDefault="00DA4376">
      <w:pPr>
        <w:rPr>
          <w:noProof/>
          <w:szCs w:val="22"/>
          <w:lang w:val="en-US"/>
        </w:rPr>
      </w:pPr>
      <w:r w:rsidRPr="00933DEB">
        <w:rPr>
          <w:rFonts w:ascii="Calibri" w:hAnsi="Calibri"/>
          <w:noProof/>
          <w:szCs w:val="22"/>
          <w:lang w:val="en-US"/>
        </w:rPr>
        <w:drawing>
          <wp:anchor distT="0" distB="0" distL="114300" distR="114300" simplePos="0" relativeHeight="251798528" behindDoc="0" locked="0" layoutInCell="1" allowOverlap="1" wp14:anchorId="65D084EA" wp14:editId="165A64B4">
            <wp:simplePos x="0" y="0"/>
            <wp:positionH relativeFrom="column">
              <wp:posOffset>3543300</wp:posOffset>
            </wp:positionH>
            <wp:positionV relativeFrom="paragraph">
              <wp:posOffset>875665</wp:posOffset>
            </wp:positionV>
            <wp:extent cx="1989422" cy="1485900"/>
            <wp:effectExtent l="0" t="0" r="0" b="0"/>
            <wp:wrapNone/>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67.JPG"/>
                    <pic:cNvPicPr/>
                  </pic:nvPicPr>
                  <pic:blipFill>
                    <a:blip r:embed="rId30">
                      <a:extLst>
                        <a:ext uri="{28A0092B-C50C-407E-A947-70E740481C1C}">
                          <a14:useLocalDpi xmlns:a14="http://schemas.microsoft.com/office/drawing/2010/main" val="0"/>
                        </a:ext>
                      </a:extLst>
                    </a:blip>
                    <a:stretch>
                      <a:fillRect/>
                    </a:stretch>
                  </pic:blipFill>
                  <pic:spPr>
                    <a:xfrm>
                      <a:off x="0" y="0"/>
                      <a:ext cx="1989422" cy="1485900"/>
                    </a:xfrm>
                    <a:prstGeom prst="rect">
                      <a:avLst/>
                    </a:prstGeom>
                  </pic:spPr>
                </pic:pic>
              </a:graphicData>
            </a:graphic>
            <wp14:sizeRelH relativeFrom="page">
              <wp14:pctWidth>0</wp14:pctWidth>
            </wp14:sizeRelH>
            <wp14:sizeRelV relativeFrom="page">
              <wp14:pctHeight>0</wp14:pctHeight>
            </wp14:sizeRelV>
          </wp:anchor>
        </w:drawing>
      </w:r>
      <w:r w:rsidR="008A72B1">
        <w:rPr>
          <w:noProof/>
          <w:szCs w:val="22"/>
          <w:lang w:val="en-US"/>
        </w:rPr>
        <w:t>De doel van de les is om de leerlingen de kans</w:t>
      </w:r>
      <w:r w:rsidR="00F40E5C">
        <w:rPr>
          <w:noProof/>
          <w:szCs w:val="22"/>
          <w:lang w:val="en-US"/>
        </w:rPr>
        <w:t xml:space="preserve"> van een kansvraagstuk met dobbelstenen</w:t>
      </w:r>
      <w:r w:rsidR="008A72B1">
        <w:rPr>
          <w:noProof/>
          <w:szCs w:val="22"/>
          <w:lang w:val="en-US"/>
        </w:rPr>
        <w:t xml:space="preserve"> van te voren intuitief te laten in schatten, daarna ze het kansexperiment te laten simuleren en vervolgens uit te rekenen en deze uitkomsten met elkaar te laten vergelijken om ze kritisch te laten zijn op het antwoord waar ze na berekenen op uit komen.</w:t>
      </w:r>
      <w:r w:rsidR="003A7EEC">
        <w:rPr>
          <w:noProof/>
          <w:szCs w:val="22"/>
          <w:lang w:val="en-US"/>
        </w:rPr>
        <w:t xml:space="preserve"> Het hogere doel is om leerlingen kritischer te laten kijken naar hun antwoord na een kansberekening en om ze meer begrip te laten krijgen van kansrekening.</w:t>
      </w:r>
    </w:p>
    <w:p w14:paraId="6842A725" w14:textId="378D274F" w:rsidR="00FA6883" w:rsidRDefault="00FA6883">
      <w:pPr>
        <w:rPr>
          <w:noProof/>
          <w:szCs w:val="22"/>
          <w:lang w:val="en-US"/>
        </w:rPr>
      </w:pPr>
    </w:p>
    <w:p w14:paraId="4C818F25" w14:textId="1BB6CF62" w:rsidR="00EF5DB5" w:rsidRDefault="00EF5DB5">
      <w:pPr>
        <w:rPr>
          <w:noProof/>
          <w:szCs w:val="22"/>
          <w:lang w:val="en-US"/>
        </w:rPr>
      </w:pPr>
    </w:p>
    <w:p w14:paraId="72FDEDE2" w14:textId="1C2A2FEC" w:rsidR="00D21A8D" w:rsidRDefault="00D21A8D">
      <w:pPr>
        <w:rPr>
          <w:noProof/>
          <w:szCs w:val="22"/>
          <w:lang w:val="en-US"/>
        </w:rPr>
      </w:pPr>
    </w:p>
    <w:p w14:paraId="5DFAB4BB" w14:textId="409DF2BF" w:rsidR="00D60B8D" w:rsidRDefault="00D60B8D" w:rsidP="00413FCF">
      <w:pPr>
        <w:rPr>
          <w:rFonts w:ascii="Abadi MT Condensed Light" w:hAnsi="Abadi MT Condensed Light"/>
          <w:b/>
          <w:color w:val="FF0000"/>
        </w:rPr>
      </w:pPr>
    </w:p>
    <w:p w14:paraId="6151E75E" w14:textId="0B88AF4F" w:rsidR="005465FB" w:rsidRDefault="005465FB" w:rsidP="00413FCF">
      <w:pPr>
        <w:rPr>
          <w:rFonts w:ascii="Abadi MT Condensed Light" w:hAnsi="Abadi MT Condensed Light"/>
          <w:b/>
          <w:color w:val="FF0000"/>
        </w:rPr>
      </w:pPr>
      <w:r>
        <w:rPr>
          <w:rFonts w:ascii="Abadi MT Condensed Light" w:hAnsi="Abadi MT Condensed Light"/>
          <w:b/>
          <w:color w:val="FF0000"/>
        </w:rPr>
        <w:br w:type="page"/>
      </w:r>
    </w:p>
    <w:p w14:paraId="2E37B42C" w14:textId="604AB1E2" w:rsidR="00413FCF" w:rsidRDefault="00A379B3" w:rsidP="00413FCF">
      <w:pPr>
        <w:rPr>
          <w:rFonts w:ascii="Abadi MT Condensed Light" w:hAnsi="Abadi MT Condensed Light"/>
          <w:b/>
          <w:color w:val="FF0000"/>
        </w:rPr>
      </w:pPr>
      <w:r>
        <w:rPr>
          <w:rFonts w:ascii="Abadi MT Condensed Light" w:hAnsi="Abadi MT Condensed Light"/>
          <w:b/>
          <w:color w:val="FF0000"/>
        </w:rPr>
        <w:t>9</w:t>
      </w:r>
      <w:r w:rsidR="00413FCF" w:rsidRPr="0046556D">
        <w:rPr>
          <w:rFonts w:ascii="Abadi MT Condensed Light" w:hAnsi="Abadi MT Condensed Light"/>
          <w:b/>
          <w:color w:val="FF0000"/>
        </w:rPr>
        <w:t xml:space="preserve">. </w:t>
      </w:r>
      <w:r w:rsidR="000C18A8">
        <w:rPr>
          <w:rFonts w:ascii="Abadi MT Condensed Light" w:hAnsi="Abadi MT Condensed Light"/>
          <w:b/>
          <w:color w:val="FF0000"/>
        </w:rPr>
        <w:t>Evaluatie Les</w:t>
      </w:r>
    </w:p>
    <w:p w14:paraId="28016AE9" w14:textId="77777777" w:rsidR="00011C79" w:rsidRDefault="00011C79">
      <w:pPr>
        <w:rPr>
          <w:rFonts w:ascii="Calibri" w:hAnsi="Calibri"/>
          <w:szCs w:val="22"/>
        </w:rPr>
      </w:pPr>
    </w:p>
    <w:p w14:paraId="3C62E9D1" w14:textId="28D663C2" w:rsidR="002516DC" w:rsidRDefault="002516DC" w:rsidP="00D60B8D">
      <w:pPr>
        <w:rPr>
          <w:rFonts w:ascii="Calibri" w:hAnsi="Calibri"/>
          <w:szCs w:val="22"/>
        </w:rPr>
      </w:pPr>
      <w:r>
        <w:rPr>
          <w:rFonts w:ascii="Calibri" w:hAnsi="Calibri"/>
          <w:szCs w:val="22"/>
        </w:rPr>
        <w:t xml:space="preserve">De les verliep over het algemeen goed en de uitkomsten waren </w:t>
      </w:r>
      <w:r w:rsidR="00432CC3">
        <w:rPr>
          <w:rFonts w:ascii="Calibri" w:hAnsi="Calibri"/>
          <w:szCs w:val="22"/>
        </w:rPr>
        <w:t>niet teleurstellend</w:t>
      </w:r>
      <w:r>
        <w:rPr>
          <w:rFonts w:ascii="Calibri" w:hAnsi="Calibri"/>
          <w:szCs w:val="22"/>
        </w:rPr>
        <w:t>. Hier staat beschreven wat er tijdens de les is gebeurd, wat er goed ging en wat er minder goed ging. De evaluatie wordt geïllustreerd met foto’s die tijdens de les gemaakt zijn.</w:t>
      </w:r>
    </w:p>
    <w:p w14:paraId="72B6A8B9" w14:textId="77777777" w:rsidR="009B1881" w:rsidRDefault="009B1881" w:rsidP="00D60B8D">
      <w:pPr>
        <w:rPr>
          <w:rFonts w:ascii="Calibri" w:hAnsi="Calibri"/>
          <w:szCs w:val="22"/>
        </w:rPr>
      </w:pPr>
    </w:p>
    <w:p w14:paraId="7D6A24D3" w14:textId="5FADF1B8" w:rsidR="009B1881" w:rsidRPr="003156F1" w:rsidRDefault="003156F1" w:rsidP="00D60B8D">
      <w:pPr>
        <w:rPr>
          <w:rFonts w:ascii="Calibri" w:hAnsi="Calibri"/>
          <w:b/>
          <w:szCs w:val="22"/>
        </w:rPr>
      </w:pPr>
      <w:r w:rsidRPr="003156F1">
        <w:rPr>
          <w:rFonts w:ascii="Calibri" w:hAnsi="Calibri"/>
          <w:b/>
          <w:szCs w:val="22"/>
        </w:rPr>
        <w:t>Gegevens les</w:t>
      </w:r>
    </w:p>
    <w:p w14:paraId="70B00590" w14:textId="07FAA6E2" w:rsidR="003156F1" w:rsidRDefault="003156F1" w:rsidP="00D60B8D">
      <w:pPr>
        <w:rPr>
          <w:rFonts w:ascii="Calibri" w:hAnsi="Calibri"/>
          <w:szCs w:val="22"/>
        </w:rPr>
      </w:pPr>
      <w:r>
        <w:rPr>
          <w:rFonts w:ascii="Calibri" w:hAnsi="Calibri"/>
          <w:szCs w:val="22"/>
        </w:rPr>
        <w:t>Datum:</w:t>
      </w:r>
      <w:r w:rsidR="006F01D2">
        <w:rPr>
          <w:rFonts w:ascii="Calibri" w:hAnsi="Calibri"/>
          <w:szCs w:val="22"/>
        </w:rPr>
        <w:t xml:space="preserve"> </w:t>
      </w:r>
      <w:r w:rsidR="00A44055">
        <w:rPr>
          <w:rFonts w:ascii="Calibri" w:hAnsi="Calibri"/>
          <w:szCs w:val="22"/>
        </w:rPr>
        <w:t>vrijdag 21</w:t>
      </w:r>
      <w:r w:rsidR="006F01D2">
        <w:rPr>
          <w:rFonts w:ascii="Calibri" w:hAnsi="Calibri"/>
          <w:szCs w:val="22"/>
        </w:rPr>
        <w:t xml:space="preserve"> juni</w:t>
      </w:r>
      <w:r w:rsidR="00A44055">
        <w:rPr>
          <w:rFonts w:ascii="Calibri" w:hAnsi="Calibri"/>
          <w:szCs w:val="22"/>
        </w:rPr>
        <w:t xml:space="preserve"> 1</w:t>
      </w:r>
      <w:r w:rsidR="00A44055" w:rsidRPr="00A44055">
        <w:rPr>
          <w:rFonts w:ascii="Calibri" w:hAnsi="Calibri"/>
          <w:szCs w:val="22"/>
          <w:vertAlign w:val="superscript"/>
        </w:rPr>
        <w:t>e</w:t>
      </w:r>
      <w:r w:rsidR="00A44055">
        <w:rPr>
          <w:rFonts w:ascii="Calibri" w:hAnsi="Calibri"/>
          <w:szCs w:val="22"/>
        </w:rPr>
        <w:t xml:space="preserve"> uur </w:t>
      </w:r>
      <w:r w:rsidR="00A44055">
        <w:rPr>
          <w:rFonts w:ascii="Calibri" w:hAnsi="Calibri"/>
          <w:szCs w:val="22"/>
        </w:rPr>
        <w:tab/>
      </w:r>
      <w:r w:rsidR="00A44055">
        <w:rPr>
          <w:rFonts w:ascii="Calibri" w:hAnsi="Calibri"/>
          <w:szCs w:val="22"/>
        </w:rPr>
        <w:tab/>
      </w:r>
      <w:r w:rsidR="00A44055">
        <w:rPr>
          <w:rFonts w:ascii="Calibri" w:hAnsi="Calibri"/>
          <w:szCs w:val="22"/>
        </w:rPr>
        <w:tab/>
      </w:r>
      <w:r w:rsidR="009771F7">
        <w:rPr>
          <w:rFonts w:ascii="Calibri" w:hAnsi="Calibri"/>
          <w:szCs w:val="22"/>
        </w:rPr>
        <w:t xml:space="preserve">Klas: 4 havo wiskunde A </w:t>
      </w:r>
      <w:r w:rsidR="00CD5D51">
        <w:rPr>
          <w:rFonts w:ascii="Calibri" w:hAnsi="Calibri"/>
          <w:szCs w:val="22"/>
        </w:rPr>
        <w:t xml:space="preserve"> </w:t>
      </w:r>
    </w:p>
    <w:p w14:paraId="2F1F0140" w14:textId="5F8F0719" w:rsidR="003156F1" w:rsidRDefault="003156F1" w:rsidP="00D60B8D">
      <w:pPr>
        <w:rPr>
          <w:rFonts w:ascii="Calibri" w:hAnsi="Calibri"/>
          <w:szCs w:val="22"/>
        </w:rPr>
      </w:pPr>
      <w:r>
        <w:rPr>
          <w:rFonts w:ascii="Calibri" w:hAnsi="Calibri"/>
          <w:szCs w:val="22"/>
        </w:rPr>
        <w:t>Aantal leerlingen: 6 (</w:t>
      </w:r>
      <w:r w:rsidR="006F01D2">
        <w:rPr>
          <w:rFonts w:ascii="Calibri" w:hAnsi="Calibri"/>
          <w:szCs w:val="22"/>
        </w:rPr>
        <w:t xml:space="preserve">3 </w:t>
      </w:r>
      <w:r>
        <w:rPr>
          <w:rFonts w:ascii="Calibri" w:hAnsi="Calibri"/>
          <w:szCs w:val="22"/>
        </w:rPr>
        <w:t>groepjes van 2)</w:t>
      </w:r>
      <w:r w:rsidR="009771F7">
        <w:rPr>
          <w:rFonts w:ascii="Calibri" w:hAnsi="Calibri"/>
          <w:szCs w:val="22"/>
        </w:rPr>
        <w:tab/>
      </w:r>
      <w:r w:rsidR="009771F7">
        <w:rPr>
          <w:rFonts w:ascii="Calibri" w:hAnsi="Calibri"/>
          <w:szCs w:val="22"/>
        </w:rPr>
        <w:tab/>
        <w:t>School: Luzac Lyceum Rotterdam</w:t>
      </w:r>
    </w:p>
    <w:p w14:paraId="17E7BD35" w14:textId="77777777" w:rsidR="00894399" w:rsidRDefault="00894399" w:rsidP="00894399">
      <w:pPr>
        <w:rPr>
          <w:rFonts w:ascii="Abadi MT Condensed Light" w:hAnsi="Abadi MT Condensed Light"/>
          <w:sz w:val="24"/>
        </w:rPr>
      </w:pPr>
    </w:p>
    <w:p w14:paraId="27057A78" w14:textId="77777777" w:rsidR="00A65A8D" w:rsidRDefault="00A65A8D" w:rsidP="00894399">
      <w:pPr>
        <w:rPr>
          <w:rFonts w:ascii="Abadi MT Condensed Light" w:hAnsi="Abadi MT Condensed Light"/>
          <w:sz w:val="24"/>
        </w:rPr>
      </w:pPr>
    </w:p>
    <w:p w14:paraId="4131787F" w14:textId="66B2D10A" w:rsidR="003156F1" w:rsidRPr="00A65A8D" w:rsidRDefault="00894399" w:rsidP="00D60B8D">
      <w:pPr>
        <w:rPr>
          <w:rFonts w:ascii="Abadi MT Condensed Light" w:hAnsi="Abadi MT Condensed Light"/>
          <w:b/>
          <w:szCs w:val="22"/>
        </w:rPr>
      </w:pPr>
      <w:r w:rsidRPr="00A65A8D">
        <w:rPr>
          <w:rFonts w:ascii="Abadi MT Condensed Light" w:hAnsi="Abadi MT Condensed Light"/>
          <w:b/>
          <w:szCs w:val="22"/>
        </w:rPr>
        <w:t xml:space="preserve">Evaluatie naar aanleiding van </w:t>
      </w:r>
      <w:r w:rsidR="00A65A8D">
        <w:rPr>
          <w:rFonts w:ascii="Abadi MT Condensed Light" w:hAnsi="Abadi MT Condensed Light"/>
          <w:b/>
          <w:szCs w:val="22"/>
        </w:rPr>
        <w:t xml:space="preserve">observatie van </w:t>
      </w:r>
      <w:r w:rsidR="00432CC3">
        <w:rPr>
          <w:rFonts w:ascii="Abadi MT Condensed Light" w:hAnsi="Abadi MT Condensed Light"/>
          <w:b/>
          <w:szCs w:val="22"/>
        </w:rPr>
        <w:t xml:space="preserve">de </w:t>
      </w:r>
      <w:r w:rsidR="00A65A8D">
        <w:rPr>
          <w:rFonts w:ascii="Abadi MT Condensed Light" w:hAnsi="Abadi MT Condensed Light"/>
          <w:b/>
          <w:szCs w:val="22"/>
        </w:rPr>
        <w:t>les</w:t>
      </w:r>
    </w:p>
    <w:p w14:paraId="7B45E77B" w14:textId="77777777" w:rsidR="007F5D8B" w:rsidRPr="007F5D8B" w:rsidRDefault="007F5D8B" w:rsidP="00D60B8D">
      <w:pPr>
        <w:rPr>
          <w:rFonts w:ascii="Abadi MT Condensed Light" w:hAnsi="Abadi MT Condensed Light"/>
          <w:b/>
          <w:sz w:val="20"/>
          <w:szCs w:val="20"/>
        </w:rPr>
      </w:pPr>
    </w:p>
    <w:p w14:paraId="27D1633D" w14:textId="1D1B469D" w:rsidR="00BA16E6" w:rsidRDefault="00BA16E6" w:rsidP="00D60B8D">
      <w:pPr>
        <w:rPr>
          <w:rFonts w:ascii="Calibri" w:hAnsi="Calibri"/>
          <w:szCs w:val="22"/>
        </w:rPr>
      </w:pPr>
      <w:r w:rsidRPr="00BA16E6">
        <w:rPr>
          <w:rFonts w:ascii="Calibri" w:hAnsi="Calibri"/>
          <w:szCs w:val="22"/>
        </w:rPr>
        <w:t>Aangezien de</w:t>
      </w:r>
      <w:r>
        <w:rPr>
          <w:rFonts w:ascii="Calibri" w:hAnsi="Calibri"/>
          <w:szCs w:val="22"/>
        </w:rPr>
        <w:t xml:space="preserve"> klas maar uit maximaal 9 leerlingen bestaat, had ik als docent genoeg tijd om de les te leiden en </w:t>
      </w:r>
      <w:r w:rsidR="00432CC3">
        <w:rPr>
          <w:rFonts w:ascii="Calibri" w:hAnsi="Calibri"/>
          <w:szCs w:val="22"/>
        </w:rPr>
        <w:t xml:space="preserve">om </w:t>
      </w:r>
      <w:r w:rsidR="00610AC4">
        <w:rPr>
          <w:rFonts w:ascii="Calibri" w:hAnsi="Calibri"/>
          <w:szCs w:val="22"/>
        </w:rPr>
        <w:t xml:space="preserve">tegelijkertijd </w:t>
      </w:r>
      <w:r w:rsidR="00432CC3">
        <w:rPr>
          <w:rFonts w:ascii="Calibri" w:hAnsi="Calibri"/>
          <w:szCs w:val="22"/>
        </w:rPr>
        <w:t xml:space="preserve">zelf </w:t>
      </w:r>
      <w:r>
        <w:rPr>
          <w:rFonts w:ascii="Calibri" w:hAnsi="Calibri"/>
          <w:szCs w:val="22"/>
        </w:rPr>
        <w:t xml:space="preserve">de observatie van de les te doen. Tijdens de les heb ik een lijstje bijgehouden van dingen die mij tijdens de les opvielen. Deze punten staan hier onder stuk voor stuk </w:t>
      </w:r>
      <w:r w:rsidR="00610AC4">
        <w:rPr>
          <w:rFonts w:ascii="Calibri" w:hAnsi="Calibri"/>
          <w:szCs w:val="22"/>
        </w:rPr>
        <w:t xml:space="preserve">beschreven en </w:t>
      </w:r>
      <w:r w:rsidR="000916B0">
        <w:rPr>
          <w:rFonts w:ascii="Calibri" w:hAnsi="Calibri"/>
          <w:szCs w:val="22"/>
        </w:rPr>
        <w:t>zijn geïllustreerd met foto’s.</w:t>
      </w:r>
      <w:r w:rsidR="00610AC4">
        <w:rPr>
          <w:rFonts w:ascii="Calibri" w:hAnsi="Calibri"/>
          <w:szCs w:val="22"/>
        </w:rPr>
        <w:t xml:space="preserve"> </w:t>
      </w:r>
    </w:p>
    <w:p w14:paraId="72463BE7" w14:textId="77777777" w:rsidR="00A3324A" w:rsidRPr="00BA16E6" w:rsidRDefault="00A3324A" w:rsidP="00D60B8D">
      <w:pPr>
        <w:rPr>
          <w:rFonts w:ascii="Calibri" w:hAnsi="Calibri"/>
          <w:szCs w:val="22"/>
        </w:rPr>
      </w:pPr>
    </w:p>
    <w:p w14:paraId="07F1BB5F" w14:textId="1BC909BF" w:rsidR="003156F1" w:rsidRDefault="000916B0" w:rsidP="00D60B8D">
      <w:pPr>
        <w:rPr>
          <w:rFonts w:ascii="Calibri" w:hAnsi="Calibri"/>
          <w:szCs w:val="22"/>
        </w:rPr>
      </w:pPr>
      <w:r>
        <w:rPr>
          <w:rFonts w:ascii="Calibri" w:hAnsi="Calibri"/>
          <w:noProof/>
          <w:szCs w:val="22"/>
          <w:lang w:val="en-US"/>
        </w:rPr>
        <w:drawing>
          <wp:anchor distT="0" distB="0" distL="114300" distR="114300" simplePos="0" relativeHeight="251780096" behindDoc="0" locked="0" layoutInCell="1" allowOverlap="1" wp14:anchorId="7E742948" wp14:editId="0A87A38E">
            <wp:simplePos x="0" y="0"/>
            <wp:positionH relativeFrom="column">
              <wp:posOffset>2743200</wp:posOffset>
            </wp:positionH>
            <wp:positionV relativeFrom="paragraph">
              <wp:posOffset>130810</wp:posOffset>
            </wp:positionV>
            <wp:extent cx="2896870" cy="2163445"/>
            <wp:effectExtent l="0" t="0" r="0" b="0"/>
            <wp:wrapSquare wrapText="bothSides"/>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70.JPG"/>
                    <pic:cNvPicPr/>
                  </pic:nvPicPr>
                  <pic:blipFill>
                    <a:blip r:embed="rId31">
                      <a:extLst>
                        <a:ext uri="{28A0092B-C50C-407E-A947-70E740481C1C}">
                          <a14:useLocalDpi xmlns:a14="http://schemas.microsoft.com/office/drawing/2010/main" val="0"/>
                        </a:ext>
                      </a:extLst>
                    </a:blip>
                    <a:stretch>
                      <a:fillRect/>
                    </a:stretch>
                  </pic:blipFill>
                  <pic:spPr>
                    <a:xfrm>
                      <a:off x="0" y="0"/>
                      <a:ext cx="2896870" cy="2163445"/>
                    </a:xfrm>
                    <a:prstGeom prst="rect">
                      <a:avLst/>
                    </a:prstGeom>
                  </pic:spPr>
                </pic:pic>
              </a:graphicData>
            </a:graphic>
            <wp14:sizeRelH relativeFrom="page">
              <wp14:pctWidth>0</wp14:pctWidth>
            </wp14:sizeRelH>
            <wp14:sizeRelV relativeFrom="page">
              <wp14:pctHeight>0</wp14:pctHeight>
            </wp14:sizeRelV>
          </wp:anchor>
        </w:drawing>
      </w:r>
    </w:p>
    <w:p w14:paraId="3A91945D" w14:textId="2BAAB33D" w:rsidR="009B1881" w:rsidRPr="009B1881" w:rsidRDefault="009B1881" w:rsidP="00D60B8D">
      <w:pPr>
        <w:rPr>
          <w:rFonts w:ascii="Calibri" w:hAnsi="Calibri"/>
          <w:b/>
          <w:szCs w:val="22"/>
        </w:rPr>
      </w:pPr>
      <w:r w:rsidRPr="009B1881">
        <w:rPr>
          <w:rFonts w:ascii="Calibri" w:hAnsi="Calibri"/>
          <w:b/>
          <w:szCs w:val="22"/>
        </w:rPr>
        <w:t>Wat ging er goed tijdens de les?</w:t>
      </w:r>
    </w:p>
    <w:p w14:paraId="35D4BDE0" w14:textId="32F5EA18" w:rsidR="006F01D2" w:rsidRPr="006F01D2" w:rsidRDefault="006F01D2" w:rsidP="006F01D2">
      <w:pPr>
        <w:rPr>
          <w:rFonts w:ascii="Calibri" w:hAnsi="Calibri"/>
          <w:szCs w:val="22"/>
        </w:rPr>
      </w:pPr>
    </w:p>
    <w:p w14:paraId="44B4A117" w14:textId="0EE5AA75" w:rsidR="0056546C" w:rsidRPr="0056546C" w:rsidRDefault="00BA16E6" w:rsidP="006F01D2">
      <w:pPr>
        <w:pStyle w:val="Lijstalinea"/>
        <w:numPr>
          <w:ilvl w:val="0"/>
          <w:numId w:val="14"/>
        </w:numPr>
        <w:rPr>
          <w:rFonts w:ascii="Calibri" w:hAnsi="Calibri"/>
          <w:szCs w:val="22"/>
        </w:rPr>
      </w:pPr>
      <w:r w:rsidRPr="00BA16E6">
        <w:rPr>
          <w:rFonts w:ascii="Calibri" w:hAnsi="Calibri"/>
          <w:b/>
          <w:szCs w:val="22"/>
        </w:rPr>
        <w:t>Alle leerlingen hadden Iphone:</w:t>
      </w:r>
      <w:r>
        <w:rPr>
          <w:rFonts w:ascii="Calibri" w:hAnsi="Calibri"/>
          <w:szCs w:val="22"/>
        </w:rPr>
        <w:t xml:space="preserve"> </w:t>
      </w:r>
      <w:r w:rsidR="0056546C">
        <w:rPr>
          <w:rFonts w:ascii="Calibri" w:hAnsi="Calibri"/>
          <w:szCs w:val="22"/>
        </w:rPr>
        <w:t>Alle leerlingen waren in bezit van een Iphone of Ipad.</w:t>
      </w:r>
    </w:p>
    <w:p w14:paraId="47FFC8F0" w14:textId="1ABC5208" w:rsidR="0056546C" w:rsidRPr="0056546C" w:rsidRDefault="00BA16E6" w:rsidP="006F01D2">
      <w:pPr>
        <w:pStyle w:val="Lijstalinea"/>
        <w:numPr>
          <w:ilvl w:val="0"/>
          <w:numId w:val="14"/>
        </w:numPr>
        <w:rPr>
          <w:rFonts w:ascii="Calibri" w:hAnsi="Calibri"/>
          <w:szCs w:val="22"/>
        </w:rPr>
      </w:pPr>
      <w:r w:rsidRPr="00BA16E6">
        <w:rPr>
          <w:rFonts w:ascii="Calibri" w:hAnsi="Calibri"/>
          <w:b/>
          <w:szCs w:val="22"/>
        </w:rPr>
        <w:t>Downloaden App snel:</w:t>
      </w:r>
      <w:r>
        <w:rPr>
          <w:rFonts w:ascii="Calibri" w:hAnsi="Calibri"/>
          <w:szCs w:val="22"/>
        </w:rPr>
        <w:t xml:space="preserve"> </w:t>
      </w:r>
      <w:r w:rsidR="0056546C">
        <w:rPr>
          <w:rFonts w:ascii="Calibri" w:hAnsi="Calibri"/>
          <w:szCs w:val="22"/>
        </w:rPr>
        <w:t>Het downloaden van de App ging heel snel. Binnen no-time hadden alle groepjes een dobbelsteen-App.</w:t>
      </w:r>
    </w:p>
    <w:p w14:paraId="7E714510" w14:textId="342FDC62" w:rsidR="00E4442D" w:rsidRDefault="00E4442D" w:rsidP="00E4442D">
      <w:pPr>
        <w:pStyle w:val="Lijstalinea"/>
        <w:numPr>
          <w:ilvl w:val="0"/>
          <w:numId w:val="14"/>
        </w:numPr>
        <w:rPr>
          <w:rFonts w:ascii="Calibri" w:hAnsi="Calibri"/>
          <w:szCs w:val="22"/>
        </w:rPr>
      </w:pPr>
      <w:r>
        <w:rPr>
          <w:rFonts w:ascii="Calibri" w:hAnsi="Calibri"/>
          <w:b/>
          <w:noProof/>
          <w:szCs w:val="22"/>
          <w:lang w:val="en-US"/>
        </w:rPr>
        <mc:AlternateContent>
          <mc:Choice Requires="wps">
            <w:drawing>
              <wp:anchor distT="0" distB="0" distL="114300" distR="114300" simplePos="0" relativeHeight="251781120" behindDoc="0" locked="0" layoutInCell="1" allowOverlap="1" wp14:anchorId="581C539E" wp14:editId="07347957">
                <wp:simplePos x="0" y="0"/>
                <wp:positionH relativeFrom="column">
                  <wp:posOffset>2743200</wp:posOffset>
                </wp:positionH>
                <wp:positionV relativeFrom="paragraph">
                  <wp:posOffset>696595</wp:posOffset>
                </wp:positionV>
                <wp:extent cx="3200400" cy="286385"/>
                <wp:effectExtent l="0" t="0" r="0" b="0"/>
                <wp:wrapSquare wrapText="bothSides"/>
                <wp:docPr id="51" name="Tekstvak 51"/>
                <wp:cNvGraphicFramePr/>
                <a:graphic xmlns:a="http://schemas.openxmlformats.org/drawingml/2006/main">
                  <a:graphicData uri="http://schemas.microsoft.com/office/word/2010/wordprocessingShape">
                    <wps:wsp>
                      <wps:cNvSpPr txBox="1"/>
                      <wps:spPr>
                        <a:xfrm>
                          <a:off x="0" y="0"/>
                          <a:ext cx="3200400" cy="2863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B1A613" w14:textId="207D0473" w:rsidR="003B414C" w:rsidRPr="009F0C63" w:rsidRDefault="003B414C">
                            <w:pPr>
                              <w:rPr>
                                <w:rFonts w:ascii="Abadi MT Condensed Light" w:hAnsi="Abadi MT Condensed Light"/>
                                <w:sz w:val="20"/>
                                <w:szCs w:val="20"/>
                              </w:rPr>
                            </w:pPr>
                            <w:r w:rsidRPr="00C25CF4">
                              <w:rPr>
                                <w:rFonts w:ascii="Abadi MT Condensed Light" w:hAnsi="Abadi MT Condensed Light"/>
                                <w:sz w:val="20"/>
                                <w:szCs w:val="20"/>
                              </w:rPr>
                              <w:t>Figuur 5: Gebruik</w:t>
                            </w:r>
                            <w:r w:rsidRPr="009F0C63">
                              <w:rPr>
                                <w:rFonts w:ascii="Abadi MT Condensed Light" w:hAnsi="Abadi MT Condensed Light"/>
                                <w:sz w:val="20"/>
                                <w:szCs w:val="20"/>
                              </w:rPr>
                              <w:t xml:space="preserve"> van een andere dobbelsteen-App die ook vold</w:t>
                            </w:r>
                            <w:r>
                              <w:rPr>
                                <w:rFonts w:ascii="Abadi MT Condensed Light" w:hAnsi="Abadi MT Condensed Light"/>
                                <w:sz w:val="20"/>
                                <w:szCs w:val="20"/>
                              </w:rPr>
                              <w:t>eed</w:t>
                            </w:r>
                            <w:r w:rsidRPr="009F0C63">
                              <w:rPr>
                                <w:rFonts w:ascii="Abadi MT Condensed Light" w:hAnsi="Abadi MT Condensed Light"/>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51" o:spid="_x0000_s1054" type="#_x0000_t202" style="position:absolute;left:0;text-align:left;margin-left:3in;margin-top:54.85pt;width:252pt;height:22.5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" filled="f" stroked="f">
                <v:textbox>
                  <w:txbxContent>
                    <w:p w14:paraId="0EB1A613" w14:textId="207D0473" w:rsidR="00B7267D" w:rsidRPr="009F0C63" w:rsidRDefault="00B7267D">
                      <w:pPr>
                        <w:rPr>
                          <w:rFonts w:ascii="Abadi MT Condensed Light" w:hAnsi="Abadi MT Condensed Light"/>
                          <w:sz w:val="20"/>
                          <w:szCs w:val="20"/>
                        </w:rPr>
                      </w:pPr>
                      <w:r w:rsidRPr="00C25CF4">
                        <w:rPr>
                          <w:rFonts w:ascii="Abadi MT Condensed Light" w:hAnsi="Abadi MT Condensed Light"/>
                          <w:sz w:val="20"/>
                          <w:szCs w:val="20"/>
                        </w:rPr>
                        <w:t>F</w:t>
                      </w:r>
                      <w:r w:rsidR="00C25CF4" w:rsidRPr="00C25CF4">
                        <w:rPr>
                          <w:rFonts w:ascii="Abadi MT Condensed Light" w:hAnsi="Abadi MT Condensed Light"/>
                          <w:sz w:val="20"/>
                          <w:szCs w:val="20"/>
                        </w:rPr>
                        <w:t>iguur 5</w:t>
                      </w:r>
                      <w:r w:rsidRPr="00C25CF4">
                        <w:rPr>
                          <w:rFonts w:ascii="Abadi MT Condensed Light" w:hAnsi="Abadi MT Condensed Light"/>
                          <w:sz w:val="20"/>
                          <w:szCs w:val="20"/>
                        </w:rPr>
                        <w:t>: Gebruik</w:t>
                      </w:r>
                      <w:r w:rsidRPr="009F0C63">
                        <w:rPr>
                          <w:rFonts w:ascii="Abadi MT Condensed Light" w:hAnsi="Abadi MT Condensed Light"/>
                          <w:sz w:val="20"/>
                          <w:szCs w:val="20"/>
                        </w:rPr>
                        <w:t xml:space="preserve"> van een andere dobbelsteen-App die ook vold</w:t>
                      </w:r>
                      <w:r>
                        <w:rPr>
                          <w:rFonts w:ascii="Abadi MT Condensed Light" w:hAnsi="Abadi MT Condensed Light"/>
                          <w:sz w:val="20"/>
                          <w:szCs w:val="20"/>
                        </w:rPr>
                        <w:t>eed</w:t>
                      </w:r>
                      <w:r w:rsidRPr="009F0C63">
                        <w:rPr>
                          <w:rFonts w:ascii="Abadi MT Condensed Light" w:hAnsi="Abadi MT Condensed Light"/>
                          <w:sz w:val="20"/>
                          <w:szCs w:val="20"/>
                        </w:rPr>
                        <w:t>.</w:t>
                      </w:r>
                    </w:p>
                  </w:txbxContent>
                </v:textbox>
                <w10:wrap type="square"/>
              </v:shape>
            </w:pict>
          </mc:Fallback>
        </mc:AlternateContent>
      </w:r>
      <w:r w:rsidR="006F01D2" w:rsidRPr="006F01D2">
        <w:rPr>
          <w:rFonts w:ascii="Calibri" w:hAnsi="Calibri"/>
          <w:b/>
          <w:szCs w:val="22"/>
        </w:rPr>
        <w:t>Andere App:</w:t>
      </w:r>
      <w:r w:rsidR="006F01D2">
        <w:rPr>
          <w:rFonts w:ascii="Calibri" w:hAnsi="Calibri"/>
          <w:szCs w:val="22"/>
        </w:rPr>
        <w:t xml:space="preserve"> Een g</w:t>
      </w:r>
      <w:r w:rsidR="006F01D2" w:rsidRPr="006F01D2">
        <w:rPr>
          <w:rFonts w:ascii="Calibri" w:hAnsi="Calibri"/>
          <w:szCs w:val="22"/>
        </w:rPr>
        <w:t xml:space="preserve">roepje had per ongeluk een andere dobbelsteen-App gevonden die de zelfde functies bezat. Dit ging verder prima. Ook zij konden het experiment op de juiste manier uitvoeren. </w:t>
      </w:r>
      <w:r w:rsidR="00894399" w:rsidRPr="00C25CF4">
        <w:rPr>
          <w:rFonts w:ascii="Calibri" w:hAnsi="Calibri"/>
          <w:szCs w:val="22"/>
        </w:rPr>
        <w:t xml:space="preserve">(Zie figuur. </w:t>
      </w:r>
      <w:r w:rsidR="00C25CF4" w:rsidRPr="00C25CF4">
        <w:rPr>
          <w:rFonts w:ascii="Calibri" w:hAnsi="Calibri"/>
          <w:szCs w:val="22"/>
        </w:rPr>
        <w:t>5</w:t>
      </w:r>
      <w:r w:rsidR="00894399" w:rsidRPr="00C25CF4">
        <w:rPr>
          <w:rFonts w:ascii="Calibri" w:hAnsi="Calibri"/>
          <w:szCs w:val="22"/>
        </w:rPr>
        <w:t>)</w:t>
      </w:r>
    </w:p>
    <w:p w14:paraId="641D367F" w14:textId="77777777" w:rsidR="00A3324A" w:rsidRDefault="00A3324A" w:rsidP="00A3324A">
      <w:pPr>
        <w:rPr>
          <w:rFonts w:ascii="Calibri" w:hAnsi="Calibri"/>
          <w:szCs w:val="22"/>
        </w:rPr>
      </w:pPr>
    </w:p>
    <w:p w14:paraId="2032F050" w14:textId="77777777" w:rsidR="005241E1" w:rsidRDefault="005241E1" w:rsidP="00A3324A">
      <w:pPr>
        <w:rPr>
          <w:rFonts w:ascii="Calibri" w:hAnsi="Calibri"/>
          <w:szCs w:val="22"/>
        </w:rPr>
      </w:pPr>
    </w:p>
    <w:p w14:paraId="3E0F0837" w14:textId="10398C51" w:rsidR="00A3324A" w:rsidRPr="00A3324A" w:rsidRDefault="005241E1" w:rsidP="00A3324A">
      <w:pPr>
        <w:rPr>
          <w:rFonts w:ascii="Calibri" w:hAnsi="Calibri"/>
          <w:szCs w:val="22"/>
        </w:rPr>
      </w:pPr>
      <w:r>
        <w:rPr>
          <w:rFonts w:ascii="Calibri" w:hAnsi="Calibri"/>
          <w:noProof/>
          <w:szCs w:val="22"/>
          <w:lang w:val="en-US"/>
        </w:rPr>
        <w:drawing>
          <wp:anchor distT="0" distB="0" distL="114300" distR="114300" simplePos="0" relativeHeight="251783168" behindDoc="0" locked="0" layoutInCell="1" allowOverlap="1" wp14:anchorId="6C239545" wp14:editId="0AC8B275">
            <wp:simplePos x="0" y="0"/>
            <wp:positionH relativeFrom="column">
              <wp:posOffset>0</wp:posOffset>
            </wp:positionH>
            <wp:positionV relativeFrom="paragraph">
              <wp:posOffset>45085</wp:posOffset>
            </wp:positionV>
            <wp:extent cx="2757170" cy="2059305"/>
            <wp:effectExtent l="0" t="0" r="11430" b="0"/>
            <wp:wrapSquare wrapText="bothSides"/>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69.JPG"/>
                    <pic:cNvPicPr/>
                  </pic:nvPicPr>
                  <pic:blipFill>
                    <a:blip r:embed="rId32">
                      <a:extLst>
                        <a:ext uri="{28A0092B-C50C-407E-A947-70E740481C1C}">
                          <a14:useLocalDpi xmlns:a14="http://schemas.microsoft.com/office/drawing/2010/main" val="0"/>
                        </a:ext>
                      </a:extLst>
                    </a:blip>
                    <a:stretch>
                      <a:fillRect/>
                    </a:stretch>
                  </pic:blipFill>
                  <pic:spPr>
                    <a:xfrm>
                      <a:off x="0" y="0"/>
                      <a:ext cx="2757170" cy="2059305"/>
                    </a:xfrm>
                    <a:prstGeom prst="rect">
                      <a:avLst/>
                    </a:prstGeom>
                  </pic:spPr>
                </pic:pic>
              </a:graphicData>
            </a:graphic>
            <wp14:sizeRelH relativeFrom="page">
              <wp14:pctWidth>0</wp14:pctWidth>
            </wp14:sizeRelH>
            <wp14:sizeRelV relativeFrom="page">
              <wp14:pctHeight>0</wp14:pctHeight>
            </wp14:sizeRelV>
          </wp:anchor>
        </w:drawing>
      </w:r>
    </w:p>
    <w:p w14:paraId="4DA942EE" w14:textId="0E6EE25A" w:rsidR="009B1881" w:rsidRPr="00C25CF4" w:rsidRDefault="00E4442D" w:rsidP="006F01D2">
      <w:pPr>
        <w:pStyle w:val="Lijstalinea"/>
        <w:numPr>
          <w:ilvl w:val="0"/>
          <w:numId w:val="14"/>
        </w:numPr>
        <w:rPr>
          <w:rFonts w:ascii="Calibri" w:hAnsi="Calibri"/>
          <w:szCs w:val="22"/>
        </w:rPr>
      </w:pPr>
      <w:r>
        <w:rPr>
          <w:rFonts w:ascii="Calibri" w:hAnsi="Calibri"/>
          <w:b/>
          <w:szCs w:val="22"/>
        </w:rPr>
        <w:t xml:space="preserve">Ook </w:t>
      </w:r>
      <w:r w:rsidR="006F01D2" w:rsidRPr="006F01D2">
        <w:rPr>
          <w:rFonts w:ascii="Calibri" w:hAnsi="Calibri"/>
          <w:b/>
          <w:szCs w:val="22"/>
        </w:rPr>
        <w:t>Ipad</w:t>
      </w:r>
      <w:r>
        <w:rPr>
          <w:rFonts w:ascii="Calibri" w:hAnsi="Calibri"/>
          <w:b/>
          <w:szCs w:val="22"/>
        </w:rPr>
        <w:t xml:space="preserve"> toegestaan</w:t>
      </w:r>
      <w:r w:rsidR="006F01D2" w:rsidRPr="006F01D2">
        <w:rPr>
          <w:rFonts w:ascii="Calibri" w:hAnsi="Calibri"/>
          <w:b/>
          <w:szCs w:val="22"/>
        </w:rPr>
        <w:t>:</w:t>
      </w:r>
      <w:r w:rsidR="006F01D2">
        <w:rPr>
          <w:rFonts w:ascii="Calibri" w:hAnsi="Calibri"/>
          <w:szCs w:val="22"/>
        </w:rPr>
        <w:t xml:space="preserve"> Een groepje had gevraagd of ze in plaatst van een smart Phone, een Ipad </w:t>
      </w:r>
      <w:r w:rsidR="0056546C">
        <w:rPr>
          <w:rFonts w:ascii="Calibri" w:hAnsi="Calibri"/>
          <w:szCs w:val="22"/>
        </w:rPr>
        <w:t>mochten gebruiken</w:t>
      </w:r>
      <w:r w:rsidR="006F01D2">
        <w:rPr>
          <w:rFonts w:ascii="Calibri" w:hAnsi="Calibri"/>
          <w:szCs w:val="22"/>
        </w:rPr>
        <w:t xml:space="preserve">. Ook op de Ipad konden ze de </w:t>
      </w:r>
      <w:r w:rsidR="003311A4">
        <w:rPr>
          <w:rFonts w:ascii="Calibri" w:hAnsi="Calibri"/>
          <w:szCs w:val="22"/>
        </w:rPr>
        <w:t xml:space="preserve">juiste </w:t>
      </w:r>
      <w:r w:rsidR="006F01D2">
        <w:rPr>
          <w:rFonts w:ascii="Calibri" w:hAnsi="Calibri"/>
          <w:szCs w:val="22"/>
        </w:rPr>
        <w:t xml:space="preserve">App downloaden en het experiment uitvoeren. </w:t>
      </w:r>
      <w:r w:rsidR="0056546C">
        <w:rPr>
          <w:rFonts w:ascii="Calibri" w:hAnsi="Calibri"/>
          <w:szCs w:val="22"/>
        </w:rPr>
        <w:t>Dit was dus verder geen probleem.</w:t>
      </w:r>
      <w:r w:rsidR="006F01D2">
        <w:rPr>
          <w:rFonts w:ascii="Calibri" w:hAnsi="Calibri"/>
          <w:szCs w:val="22"/>
        </w:rPr>
        <w:t xml:space="preserve"> </w:t>
      </w:r>
      <w:r w:rsidR="009F0C63">
        <w:rPr>
          <w:rFonts w:ascii="Calibri" w:hAnsi="Calibri"/>
          <w:szCs w:val="22"/>
        </w:rPr>
        <w:t>(</w:t>
      </w:r>
      <w:r w:rsidR="00C25CF4" w:rsidRPr="00C25CF4">
        <w:rPr>
          <w:rFonts w:ascii="Calibri" w:hAnsi="Calibri"/>
          <w:szCs w:val="22"/>
        </w:rPr>
        <w:t>Zie figuur. 6</w:t>
      </w:r>
      <w:r w:rsidR="009F0C63" w:rsidRPr="00C25CF4">
        <w:rPr>
          <w:rFonts w:ascii="Calibri" w:hAnsi="Calibri"/>
          <w:szCs w:val="22"/>
        </w:rPr>
        <w:t>)</w:t>
      </w:r>
    </w:p>
    <w:p w14:paraId="72DFB69B" w14:textId="77777777" w:rsidR="00F7562F" w:rsidRDefault="00F7562F" w:rsidP="00F7562F">
      <w:pPr>
        <w:pStyle w:val="Lijstalinea"/>
        <w:rPr>
          <w:rFonts w:ascii="Calibri" w:hAnsi="Calibri"/>
          <w:szCs w:val="22"/>
        </w:rPr>
      </w:pPr>
    </w:p>
    <w:p w14:paraId="5D06C934" w14:textId="04C9A41D" w:rsidR="000916B0" w:rsidRPr="00F7562F" w:rsidRDefault="00224C42" w:rsidP="000916B0">
      <w:pPr>
        <w:pStyle w:val="Lijstalinea"/>
        <w:numPr>
          <w:ilvl w:val="0"/>
          <w:numId w:val="14"/>
        </w:numPr>
        <w:rPr>
          <w:rFonts w:ascii="Calibri" w:hAnsi="Calibri"/>
          <w:szCs w:val="22"/>
        </w:rPr>
      </w:pPr>
      <w:r w:rsidRPr="00224C42">
        <w:rPr>
          <w:rFonts w:ascii="Calibri" w:hAnsi="Calibri"/>
          <w:b/>
          <w:szCs w:val="22"/>
        </w:rPr>
        <w:t>Alarm zetten:</w:t>
      </w:r>
      <w:r>
        <w:rPr>
          <w:rFonts w:ascii="Calibri" w:hAnsi="Calibri"/>
          <w:szCs w:val="22"/>
        </w:rPr>
        <w:t xml:space="preserve"> Een l</w:t>
      </w:r>
      <w:r w:rsidRPr="00224C42">
        <w:rPr>
          <w:rFonts w:ascii="Calibri" w:hAnsi="Calibri"/>
          <w:szCs w:val="22"/>
        </w:rPr>
        <w:t>eerling zet</w:t>
      </w:r>
      <w:r>
        <w:rPr>
          <w:rFonts w:ascii="Calibri" w:hAnsi="Calibri"/>
          <w:szCs w:val="22"/>
        </w:rPr>
        <w:t>te het</w:t>
      </w:r>
      <w:r w:rsidRPr="00224C42">
        <w:rPr>
          <w:rFonts w:ascii="Calibri" w:hAnsi="Calibri"/>
          <w:szCs w:val="22"/>
        </w:rPr>
        <w:t xml:space="preserve"> alarm </w:t>
      </w:r>
      <w:r>
        <w:rPr>
          <w:rFonts w:ascii="Calibri" w:hAnsi="Calibri"/>
          <w:szCs w:val="22"/>
        </w:rPr>
        <w:t>op de Iphone om</w:t>
      </w:r>
      <w:r w:rsidRPr="00224C42">
        <w:rPr>
          <w:rFonts w:ascii="Calibri" w:hAnsi="Calibri"/>
          <w:szCs w:val="22"/>
        </w:rPr>
        <w:t xml:space="preserve"> 10</w:t>
      </w:r>
      <w:r>
        <w:rPr>
          <w:rFonts w:ascii="Calibri" w:hAnsi="Calibri"/>
          <w:szCs w:val="22"/>
        </w:rPr>
        <w:t xml:space="preserve"> minuten</w:t>
      </w:r>
      <w:r w:rsidR="002F51F6">
        <w:rPr>
          <w:rFonts w:ascii="Calibri" w:hAnsi="Calibri"/>
          <w:szCs w:val="22"/>
        </w:rPr>
        <w:t xml:space="preserve">, </w:t>
      </w:r>
      <w:r w:rsidR="000B5828">
        <w:rPr>
          <w:rFonts w:ascii="Calibri" w:hAnsi="Calibri"/>
          <w:szCs w:val="22"/>
        </w:rPr>
        <w:t>zodat ze de tijd niet kon vergeten.</w:t>
      </w:r>
      <w:r w:rsidR="007203E9">
        <w:rPr>
          <w:rFonts w:ascii="Calibri" w:hAnsi="Calibri"/>
          <w:szCs w:val="22"/>
        </w:rPr>
        <w:t xml:space="preserve"> </w:t>
      </w:r>
    </w:p>
    <w:p w14:paraId="447BBB0B" w14:textId="77777777" w:rsidR="00A3324A" w:rsidRDefault="00A3324A" w:rsidP="00A3324A">
      <w:pPr>
        <w:rPr>
          <w:rFonts w:ascii="Calibri" w:hAnsi="Calibri"/>
          <w:szCs w:val="22"/>
        </w:rPr>
      </w:pPr>
    </w:p>
    <w:p w14:paraId="1307D992" w14:textId="1162CC5C" w:rsidR="00A3324A" w:rsidRDefault="005241E1" w:rsidP="00A3324A">
      <w:pPr>
        <w:rPr>
          <w:rFonts w:ascii="Calibri" w:hAnsi="Calibri"/>
          <w:szCs w:val="22"/>
        </w:rPr>
      </w:pPr>
      <w:r w:rsidRPr="00933DEB">
        <w:rPr>
          <w:rFonts w:ascii="Calibri" w:hAnsi="Calibri"/>
          <w:b/>
          <w:noProof/>
          <w:szCs w:val="22"/>
          <w:lang w:val="en-US"/>
        </w:rPr>
        <mc:AlternateContent>
          <mc:Choice Requires="wps">
            <w:drawing>
              <wp:anchor distT="0" distB="0" distL="114300" distR="114300" simplePos="0" relativeHeight="251785216" behindDoc="0" locked="0" layoutInCell="1" allowOverlap="1" wp14:anchorId="3F9FFF14" wp14:editId="1646AE54">
                <wp:simplePos x="0" y="0"/>
                <wp:positionH relativeFrom="column">
                  <wp:posOffset>-2882900</wp:posOffset>
                </wp:positionH>
                <wp:positionV relativeFrom="paragraph">
                  <wp:posOffset>155575</wp:posOffset>
                </wp:positionV>
                <wp:extent cx="2743200" cy="571500"/>
                <wp:effectExtent l="0" t="0" r="0" b="12700"/>
                <wp:wrapSquare wrapText="bothSides"/>
                <wp:docPr id="58" name="Tekstvak 58"/>
                <wp:cNvGraphicFramePr/>
                <a:graphic xmlns:a="http://schemas.openxmlformats.org/drawingml/2006/main">
                  <a:graphicData uri="http://schemas.microsoft.com/office/word/2010/wordprocessingShape">
                    <wps:wsp>
                      <wps:cNvSpPr txBox="1"/>
                      <wps:spPr>
                        <a:xfrm>
                          <a:off x="0" y="0"/>
                          <a:ext cx="27432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564FF4" w14:textId="7E88354E" w:rsidR="003B414C" w:rsidRPr="009F0C63" w:rsidRDefault="003B414C" w:rsidP="009F0C63">
                            <w:pPr>
                              <w:rPr>
                                <w:rFonts w:ascii="Abadi MT Condensed Light" w:hAnsi="Abadi MT Condensed Light"/>
                                <w:sz w:val="20"/>
                                <w:szCs w:val="20"/>
                              </w:rPr>
                            </w:pPr>
                            <w:r w:rsidRPr="00C25CF4">
                              <w:rPr>
                                <w:rFonts w:ascii="Abadi MT Condensed Light" w:hAnsi="Abadi MT Condensed Light"/>
                                <w:sz w:val="20"/>
                                <w:szCs w:val="20"/>
                              </w:rPr>
                              <w:t>Figuur 6: Een</w:t>
                            </w:r>
                            <w:r>
                              <w:rPr>
                                <w:rFonts w:ascii="Abadi MT Condensed Light" w:hAnsi="Abadi MT Condensed Light"/>
                                <w:sz w:val="20"/>
                                <w:szCs w:val="20"/>
                              </w:rPr>
                              <w:t xml:space="preserve"> groepje maakte gebruik van een Ipad. Ook hier kon de dobbelsteen-App op gedownload worden.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58" o:spid="_x0000_s1055" type="#_x0000_t202" style="position:absolute;margin-left:-226.95pt;margin-top:12.25pt;width:3in;height:4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" filled="f" stroked="f">
                <v:textbox>
                  <w:txbxContent>
                    <w:p w14:paraId="5D564FF4" w14:textId="7E88354E" w:rsidR="00B7267D" w:rsidRPr="009F0C63" w:rsidRDefault="00B7267D" w:rsidP="009F0C63">
                      <w:pPr>
                        <w:rPr>
                          <w:rFonts w:ascii="Abadi MT Condensed Light" w:hAnsi="Abadi MT Condensed Light"/>
                          <w:sz w:val="20"/>
                          <w:szCs w:val="20"/>
                        </w:rPr>
                      </w:pPr>
                      <w:r w:rsidRPr="00C25CF4">
                        <w:rPr>
                          <w:rFonts w:ascii="Abadi MT Condensed Light" w:hAnsi="Abadi MT Condensed Light"/>
                          <w:sz w:val="20"/>
                          <w:szCs w:val="20"/>
                        </w:rPr>
                        <w:t>F</w:t>
                      </w:r>
                      <w:r w:rsidR="00C25CF4" w:rsidRPr="00C25CF4">
                        <w:rPr>
                          <w:rFonts w:ascii="Abadi MT Condensed Light" w:hAnsi="Abadi MT Condensed Light"/>
                          <w:sz w:val="20"/>
                          <w:szCs w:val="20"/>
                        </w:rPr>
                        <w:t>iguur 6</w:t>
                      </w:r>
                      <w:r w:rsidRPr="00C25CF4">
                        <w:rPr>
                          <w:rFonts w:ascii="Abadi MT Condensed Light" w:hAnsi="Abadi MT Condensed Light"/>
                          <w:sz w:val="20"/>
                          <w:szCs w:val="20"/>
                        </w:rPr>
                        <w:t>: Een</w:t>
                      </w:r>
                      <w:r>
                        <w:rPr>
                          <w:rFonts w:ascii="Abadi MT Condensed Light" w:hAnsi="Abadi MT Condensed Light"/>
                          <w:sz w:val="20"/>
                          <w:szCs w:val="20"/>
                        </w:rPr>
                        <w:t xml:space="preserve"> groepje maakte gebruik van een Ipad. Ook hier kon de dobbelsteen-App op gedownload worden.</w:t>
                      </w:r>
                    </w:p>
                  </w:txbxContent>
                </v:textbox>
                <w10:wrap type="square"/>
              </v:shape>
            </w:pict>
          </mc:Fallback>
        </mc:AlternateContent>
      </w:r>
    </w:p>
    <w:p w14:paraId="2F3273A2" w14:textId="65AF2ADF" w:rsidR="00A3324A" w:rsidRDefault="00A3324A" w:rsidP="00A3324A">
      <w:pPr>
        <w:rPr>
          <w:rFonts w:ascii="Calibri" w:hAnsi="Calibri"/>
          <w:szCs w:val="22"/>
        </w:rPr>
      </w:pPr>
    </w:p>
    <w:p w14:paraId="3D8ACD2B" w14:textId="2657CD11" w:rsidR="00A3324A" w:rsidRDefault="00A3324A" w:rsidP="00A3324A">
      <w:pPr>
        <w:rPr>
          <w:rFonts w:ascii="Calibri" w:hAnsi="Calibri"/>
          <w:szCs w:val="22"/>
        </w:rPr>
      </w:pPr>
    </w:p>
    <w:p w14:paraId="09A2B68E" w14:textId="77777777" w:rsidR="00A3324A" w:rsidRDefault="00A3324A" w:rsidP="00A3324A">
      <w:pPr>
        <w:rPr>
          <w:rFonts w:ascii="Calibri" w:hAnsi="Calibri"/>
          <w:szCs w:val="22"/>
        </w:rPr>
      </w:pPr>
    </w:p>
    <w:p w14:paraId="29A7AF26" w14:textId="4B42AEB7" w:rsidR="00A3324A" w:rsidRPr="00A3324A" w:rsidRDefault="005241E1" w:rsidP="00A3324A">
      <w:pPr>
        <w:rPr>
          <w:rFonts w:ascii="Calibri" w:hAnsi="Calibri"/>
          <w:szCs w:val="22"/>
        </w:rPr>
      </w:pPr>
      <w:r>
        <w:rPr>
          <w:rFonts w:ascii="Calibri" w:hAnsi="Calibri"/>
          <w:noProof/>
          <w:szCs w:val="22"/>
          <w:lang w:val="en-US"/>
        </w:rPr>
        <w:drawing>
          <wp:anchor distT="0" distB="0" distL="114300" distR="114300" simplePos="0" relativeHeight="251791360" behindDoc="0" locked="0" layoutInCell="1" allowOverlap="1" wp14:anchorId="0E94F908" wp14:editId="58358276">
            <wp:simplePos x="0" y="0"/>
            <wp:positionH relativeFrom="column">
              <wp:posOffset>228600</wp:posOffset>
            </wp:positionH>
            <wp:positionV relativeFrom="paragraph">
              <wp:posOffset>0</wp:posOffset>
            </wp:positionV>
            <wp:extent cx="3011170" cy="2249170"/>
            <wp:effectExtent l="0" t="0" r="11430" b="11430"/>
            <wp:wrapSquare wrapText="bothSides"/>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68.JPG"/>
                    <pic:cNvPicPr/>
                  </pic:nvPicPr>
                  <pic:blipFill>
                    <a:blip r:embed="rId33">
                      <a:extLst>
                        <a:ext uri="{28A0092B-C50C-407E-A947-70E740481C1C}">
                          <a14:useLocalDpi xmlns:a14="http://schemas.microsoft.com/office/drawing/2010/main" val="0"/>
                        </a:ext>
                      </a:extLst>
                    </a:blip>
                    <a:stretch>
                      <a:fillRect/>
                    </a:stretch>
                  </pic:blipFill>
                  <pic:spPr>
                    <a:xfrm>
                      <a:off x="0" y="0"/>
                      <a:ext cx="3011170" cy="2249170"/>
                    </a:xfrm>
                    <a:prstGeom prst="rect">
                      <a:avLst/>
                    </a:prstGeom>
                  </pic:spPr>
                </pic:pic>
              </a:graphicData>
            </a:graphic>
            <wp14:sizeRelH relativeFrom="page">
              <wp14:pctWidth>0</wp14:pctWidth>
            </wp14:sizeRelH>
            <wp14:sizeRelV relativeFrom="page">
              <wp14:pctHeight>0</wp14:pctHeight>
            </wp14:sizeRelV>
          </wp:anchor>
        </w:drawing>
      </w:r>
    </w:p>
    <w:p w14:paraId="4DE83F82" w14:textId="4615CF7E" w:rsidR="00F37CBA" w:rsidRDefault="000916B0" w:rsidP="00F37CBA">
      <w:pPr>
        <w:pStyle w:val="Lijstalinea"/>
        <w:numPr>
          <w:ilvl w:val="0"/>
          <w:numId w:val="14"/>
        </w:numPr>
        <w:rPr>
          <w:rFonts w:ascii="Calibri" w:hAnsi="Calibri"/>
          <w:szCs w:val="22"/>
        </w:rPr>
      </w:pPr>
      <w:r>
        <w:rPr>
          <w:rFonts w:ascii="Calibri" w:hAnsi="Calibri"/>
          <w:b/>
          <w:szCs w:val="22"/>
        </w:rPr>
        <w:t>Dobbelsteen-App</w:t>
      </w:r>
      <w:r w:rsidR="009D04F8" w:rsidRPr="000916B0">
        <w:rPr>
          <w:rFonts w:ascii="Calibri" w:hAnsi="Calibri"/>
          <w:b/>
          <w:szCs w:val="22"/>
        </w:rPr>
        <w:t xml:space="preserve">: </w:t>
      </w:r>
      <w:r w:rsidR="009D04F8" w:rsidRPr="000916B0">
        <w:rPr>
          <w:rFonts w:ascii="Calibri" w:hAnsi="Calibri"/>
          <w:szCs w:val="22"/>
        </w:rPr>
        <w:t xml:space="preserve">De </w:t>
      </w:r>
      <w:r w:rsidRPr="000916B0">
        <w:rPr>
          <w:rFonts w:ascii="Calibri" w:hAnsi="Calibri"/>
          <w:szCs w:val="22"/>
        </w:rPr>
        <w:t xml:space="preserve">leerlingen hadden het geluid van Smartphone of Ipad aan staan. Dit gaf wel wat </w:t>
      </w:r>
      <w:r>
        <w:rPr>
          <w:rFonts w:ascii="Calibri" w:hAnsi="Calibri"/>
          <w:szCs w:val="22"/>
        </w:rPr>
        <w:t xml:space="preserve">geluid </w:t>
      </w:r>
      <w:r w:rsidRPr="000916B0">
        <w:rPr>
          <w:rFonts w:ascii="Calibri" w:hAnsi="Calibri"/>
          <w:szCs w:val="22"/>
        </w:rPr>
        <w:t>volume in de klas, maar was niet storend.</w:t>
      </w:r>
      <w:r>
        <w:rPr>
          <w:rFonts w:ascii="Calibri" w:hAnsi="Calibri"/>
          <w:szCs w:val="22"/>
        </w:rPr>
        <w:t xml:space="preserve"> De leerlingen vonden het  leuk om dobbelstenen te ‘gooien’. </w:t>
      </w:r>
      <w:r w:rsidR="00C25CF4">
        <w:rPr>
          <w:rFonts w:ascii="Calibri" w:hAnsi="Calibri"/>
          <w:szCs w:val="22"/>
        </w:rPr>
        <w:t>(Zie figuur 7)</w:t>
      </w:r>
      <w:r>
        <w:rPr>
          <w:rFonts w:ascii="Calibri" w:hAnsi="Calibri"/>
          <w:szCs w:val="22"/>
        </w:rPr>
        <w:t>Ze begonnen e</w:t>
      </w:r>
      <w:r w:rsidR="00BF25F9">
        <w:rPr>
          <w:rFonts w:ascii="Calibri" w:hAnsi="Calibri"/>
          <w:szCs w:val="22"/>
        </w:rPr>
        <w:t>erst met schudden van Ipad en iP</w:t>
      </w:r>
      <w:r>
        <w:rPr>
          <w:rFonts w:ascii="Calibri" w:hAnsi="Calibri"/>
          <w:szCs w:val="22"/>
        </w:rPr>
        <w:t>hone maar na een tijdje kregen ze een lamme arm en drukte ze op het knopje</w:t>
      </w:r>
      <w:r w:rsidR="00244132">
        <w:rPr>
          <w:rFonts w:ascii="Calibri" w:hAnsi="Calibri"/>
          <w:szCs w:val="22"/>
        </w:rPr>
        <w:t xml:space="preserve"> om te kunnen gooien</w:t>
      </w:r>
      <w:r>
        <w:rPr>
          <w:rFonts w:ascii="Calibri" w:hAnsi="Calibri"/>
          <w:szCs w:val="22"/>
        </w:rPr>
        <w:t>. Dit bleek ook sneller te zijn.</w:t>
      </w:r>
    </w:p>
    <w:p w14:paraId="38B389BB" w14:textId="366069D4" w:rsidR="00A3324A" w:rsidRDefault="00A3324A" w:rsidP="00A3324A">
      <w:pPr>
        <w:rPr>
          <w:rFonts w:ascii="Calibri" w:hAnsi="Calibri"/>
          <w:szCs w:val="22"/>
        </w:rPr>
      </w:pPr>
    </w:p>
    <w:p w14:paraId="52569622" w14:textId="2BC8C7E7" w:rsidR="00A3324A" w:rsidRDefault="005241E1" w:rsidP="00A3324A">
      <w:pPr>
        <w:rPr>
          <w:rFonts w:ascii="Calibri" w:hAnsi="Calibri"/>
          <w:szCs w:val="22"/>
        </w:rPr>
      </w:pPr>
      <w:r w:rsidRPr="00933DEB">
        <w:rPr>
          <w:rFonts w:ascii="Calibri" w:hAnsi="Calibri"/>
          <w:b/>
          <w:noProof/>
          <w:szCs w:val="22"/>
          <w:lang w:val="en-US"/>
        </w:rPr>
        <mc:AlternateContent>
          <mc:Choice Requires="wps">
            <w:drawing>
              <wp:anchor distT="0" distB="0" distL="114300" distR="114300" simplePos="0" relativeHeight="251796480" behindDoc="0" locked="0" layoutInCell="1" allowOverlap="1" wp14:anchorId="1BECA2A2" wp14:editId="78485D45">
                <wp:simplePos x="0" y="0"/>
                <wp:positionH relativeFrom="column">
                  <wp:posOffset>-3136900</wp:posOffset>
                </wp:positionH>
                <wp:positionV relativeFrom="paragraph">
                  <wp:posOffset>61595</wp:posOffset>
                </wp:positionV>
                <wp:extent cx="3771900" cy="228600"/>
                <wp:effectExtent l="0" t="0" r="0" b="0"/>
                <wp:wrapSquare wrapText="bothSides"/>
                <wp:docPr id="81" name="Tekstvak 81"/>
                <wp:cNvGraphicFramePr/>
                <a:graphic xmlns:a="http://schemas.openxmlformats.org/drawingml/2006/main">
                  <a:graphicData uri="http://schemas.microsoft.com/office/word/2010/wordprocessingShape">
                    <wps:wsp>
                      <wps:cNvSpPr txBox="1"/>
                      <wps:spPr>
                        <a:xfrm>
                          <a:off x="0" y="0"/>
                          <a:ext cx="37719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BF144D" w14:textId="446BD9C9" w:rsidR="003B414C" w:rsidRPr="009F0C63" w:rsidRDefault="003B414C" w:rsidP="004C62B6">
                            <w:pPr>
                              <w:rPr>
                                <w:rFonts w:ascii="Abadi MT Condensed Light" w:hAnsi="Abadi MT Condensed Light"/>
                                <w:sz w:val="20"/>
                                <w:szCs w:val="20"/>
                              </w:rPr>
                            </w:pPr>
                            <w:r w:rsidRPr="00C25CF4">
                              <w:rPr>
                                <w:rFonts w:ascii="Abadi MT Condensed Light" w:hAnsi="Abadi MT Condensed Light"/>
                                <w:sz w:val="20"/>
                                <w:szCs w:val="20"/>
                              </w:rPr>
                              <w:t>Figuur 7: Een</w:t>
                            </w:r>
                            <w:r>
                              <w:rPr>
                                <w:rFonts w:ascii="Abadi MT Condensed Light" w:hAnsi="Abadi MT Condensed Light"/>
                                <w:sz w:val="20"/>
                                <w:szCs w:val="20"/>
                              </w:rPr>
                              <w:t xml:space="preserve"> leerling schudt met de Ipad om de dobbelstenen te ‘gooien’.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81" o:spid="_x0000_s1056" type="#_x0000_t202" style="position:absolute;margin-left:-246.95pt;margin-top:4.85pt;width:297pt;height:18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" filled="f" stroked="f">
                <v:textbox>
                  <w:txbxContent>
                    <w:p w14:paraId="57BF144D" w14:textId="446BD9C9" w:rsidR="00B7267D" w:rsidRPr="009F0C63" w:rsidRDefault="00C25CF4" w:rsidP="004C62B6">
                      <w:pPr>
                        <w:rPr>
                          <w:rFonts w:ascii="Abadi MT Condensed Light" w:hAnsi="Abadi MT Condensed Light"/>
                          <w:sz w:val="20"/>
                          <w:szCs w:val="20"/>
                        </w:rPr>
                      </w:pPr>
                      <w:r w:rsidRPr="00C25CF4">
                        <w:rPr>
                          <w:rFonts w:ascii="Abadi MT Condensed Light" w:hAnsi="Abadi MT Condensed Light"/>
                          <w:sz w:val="20"/>
                          <w:szCs w:val="20"/>
                        </w:rPr>
                        <w:t>Figuur 7</w:t>
                      </w:r>
                      <w:r w:rsidR="00B7267D" w:rsidRPr="00C25CF4">
                        <w:rPr>
                          <w:rFonts w:ascii="Abadi MT Condensed Light" w:hAnsi="Abadi MT Condensed Light"/>
                          <w:sz w:val="20"/>
                          <w:szCs w:val="20"/>
                        </w:rPr>
                        <w:t>: Een</w:t>
                      </w:r>
                      <w:r w:rsidR="00B7267D">
                        <w:rPr>
                          <w:rFonts w:ascii="Abadi MT Condensed Light" w:hAnsi="Abadi MT Condensed Light"/>
                          <w:sz w:val="20"/>
                          <w:szCs w:val="20"/>
                        </w:rPr>
                        <w:t xml:space="preserve"> leerling schudt met de Ipad om de dobbelstenen te ‘gooien’. </w:t>
                      </w:r>
                    </w:p>
                  </w:txbxContent>
                </v:textbox>
                <w10:wrap type="square"/>
              </v:shape>
            </w:pict>
          </mc:Fallback>
        </mc:AlternateContent>
      </w:r>
    </w:p>
    <w:p w14:paraId="5ECA6A6B" w14:textId="77777777" w:rsidR="00A3324A" w:rsidRPr="00A3324A" w:rsidRDefault="00A3324A" w:rsidP="00A3324A">
      <w:pPr>
        <w:rPr>
          <w:rFonts w:ascii="Calibri" w:hAnsi="Calibri"/>
          <w:szCs w:val="22"/>
        </w:rPr>
      </w:pPr>
    </w:p>
    <w:p w14:paraId="236B86EE" w14:textId="6129032E" w:rsidR="006377A8" w:rsidRDefault="00244132" w:rsidP="006377A8">
      <w:pPr>
        <w:pStyle w:val="Lijstalinea"/>
        <w:numPr>
          <w:ilvl w:val="0"/>
          <w:numId w:val="14"/>
        </w:numPr>
        <w:rPr>
          <w:rFonts w:ascii="Calibri" w:hAnsi="Calibri"/>
          <w:szCs w:val="22"/>
        </w:rPr>
      </w:pPr>
      <w:r w:rsidRPr="00933DEB">
        <w:rPr>
          <w:rFonts w:ascii="Calibri" w:hAnsi="Calibri"/>
          <w:b/>
          <w:noProof/>
          <w:szCs w:val="22"/>
          <w:lang w:val="en-US"/>
        </w:rPr>
        <mc:AlternateContent>
          <mc:Choice Requires="wps">
            <w:drawing>
              <wp:anchor distT="0" distB="0" distL="114300" distR="114300" simplePos="0" relativeHeight="251789312" behindDoc="0" locked="0" layoutInCell="1" allowOverlap="1" wp14:anchorId="0030C263" wp14:editId="3F386501">
                <wp:simplePos x="0" y="0"/>
                <wp:positionH relativeFrom="column">
                  <wp:posOffset>-114300</wp:posOffset>
                </wp:positionH>
                <wp:positionV relativeFrom="paragraph">
                  <wp:posOffset>2770505</wp:posOffset>
                </wp:positionV>
                <wp:extent cx="2857500" cy="457200"/>
                <wp:effectExtent l="0" t="0" r="0" b="0"/>
                <wp:wrapSquare wrapText="bothSides"/>
                <wp:docPr id="78" name="Tekstvak 78"/>
                <wp:cNvGraphicFramePr/>
                <a:graphic xmlns:a="http://schemas.openxmlformats.org/drawingml/2006/main">
                  <a:graphicData uri="http://schemas.microsoft.com/office/word/2010/wordprocessingShape">
                    <wps:wsp>
                      <wps:cNvSpPr txBox="1"/>
                      <wps:spPr>
                        <a:xfrm>
                          <a:off x="0" y="0"/>
                          <a:ext cx="28575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724A28" w14:textId="18BBAB43" w:rsidR="003B414C" w:rsidRPr="009F0C63" w:rsidRDefault="003B414C" w:rsidP="00547290">
                            <w:pPr>
                              <w:rPr>
                                <w:rFonts w:ascii="Abadi MT Condensed Light" w:hAnsi="Abadi MT Condensed Light"/>
                                <w:sz w:val="20"/>
                                <w:szCs w:val="20"/>
                              </w:rPr>
                            </w:pPr>
                            <w:r w:rsidRPr="00C25CF4">
                              <w:rPr>
                                <w:rFonts w:ascii="Abadi MT Condensed Light" w:hAnsi="Abadi MT Condensed Light"/>
                                <w:sz w:val="20"/>
                                <w:szCs w:val="20"/>
                              </w:rPr>
                              <w:t>Figuur 8: Een</w:t>
                            </w:r>
                            <w:r>
                              <w:rPr>
                                <w:rFonts w:ascii="Abadi MT Condensed Light" w:hAnsi="Abadi MT Condensed Light"/>
                                <w:sz w:val="20"/>
                                <w:szCs w:val="20"/>
                              </w:rPr>
                              <w:t xml:space="preserve"> leerling zet de aantallen van het kansexperiment op het bord.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78" o:spid="_x0000_s1057" type="#_x0000_t202" style="position:absolute;left:0;text-align:left;margin-left:-8.95pt;margin-top:218.15pt;width:225pt;height:36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" filled="f" stroked="f">
                <v:textbox>
                  <w:txbxContent>
                    <w:p w14:paraId="3B724A28" w14:textId="18BBAB43" w:rsidR="00B7267D" w:rsidRPr="009F0C63" w:rsidRDefault="00B7267D" w:rsidP="00547290">
                      <w:pPr>
                        <w:rPr>
                          <w:rFonts w:ascii="Abadi MT Condensed Light" w:hAnsi="Abadi MT Condensed Light"/>
                          <w:sz w:val="20"/>
                          <w:szCs w:val="20"/>
                        </w:rPr>
                      </w:pPr>
                      <w:r w:rsidRPr="00C25CF4">
                        <w:rPr>
                          <w:rFonts w:ascii="Abadi MT Condensed Light" w:hAnsi="Abadi MT Condensed Light"/>
                          <w:sz w:val="20"/>
                          <w:szCs w:val="20"/>
                        </w:rPr>
                        <w:t>F</w:t>
                      </w:r>
                      <w:r w:rsidR="00C25CF4" w:rsidRPr="00C25CF4">
                        <w:rPr>
                          <w:rFonts w:ascii="Abadi MT Condensed Light" w:hAnsi="Abadi MT Condensed Light"/>
                          <w:sz w:val="20"/>
                          <w:szCs w:val="20"/>
                        </w:rPr>
                        <w:t>iguur 8</w:t>
                      </w:r>
                      <w:r w:rsidRPr="00C25CF4">
                        <w:rPr>
                          <w:rFonts w:ascii="Abadi MT Condensed Light" w:hAnsi="Abadi MT Condensed Light"/>
                          <w:sz w:val="20"/>
                          <w:szCs w:val="20"/>
                        </w:rPr>
                        <w:t>: Een</w:t>
                      </w:r>
                      <w:r>
                        <w:rPr>
                          <w:rFonts w:ascii="Abadi MT Condensed Light" w:hAnsi="Abadi MT Condensed Light"/>
                          <w:sz w:val="20"/>
                          <w:szCs w:val="20"/>
                        </w:rPr>
                        <w:t xml:space="preserve"> leerling zet de aantallen van het kansexperiment op het bord. </w:t>
                      </w:r>
                    </w:p>
                  </w:txbxContent>
                </v:textbox>
                <w10:wrap type="square"/>
              </v:shape>
            </w:pict>
          </mc:Fallback>
        </mc:AlternateContent>
      </w:r>
      <w:r w:rsidRPr="00933DEB">
        <w:rPr>
          <w:noProof/>
          <w:szCs w:val="22"/>
          <w:lang w:val="en-US"/>
        </w:rPr>
        <w:drawing>
          <wp:anchor distT="0" distB="0" distL="114300" distR="114300" simplePos="0" relativeHeight="251787264" behindDoc="0" locked="0" layoutInCell="1" allowOverlap="1" wp14:anchorId="644BC13A" wp14:editId="1D1EBCA9">
            <wp:simplePos x="0" y="0"/>
            <wp:positionH relativeFrom="column">
              <wp:posOffset>-114300</wp:posOffset>
            </wp:positionH>
            <wp:positionV relativeFrom="paragraph">
              <wp:posOffset>598805</wp:posOffset>
            </wp:positionV>
            <wp:extent cx="2910205" cy="2173605"/>
            <wp:effectExtent l="0" t="0" r="10795" b="10795"/>
            <wp:wrapSquare wrapText="bothSides"/>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72.JPG"/>
                    <pic:cNvPicPr/>
                  </pic:nvPicPr>
                  <pic:blipFill>
                    <a:blip r:embed="rId34">
                      <a:extLst>
                        <a:ext uri="{28A0092B-C50C-407E-A947-70E740481C1C}">
                          <a14:useLocalDpi xmlns:a14="http://schemas.microsoft.com/office/drawing/2010/main" val="0"/>
                        </a:ext>
                      </a:extLst>
                    </a:blip>
                    <a:stretch>
                      <a:fillRect/>
                    </a:stretch>
                  </pic:blipFill>
                  <pic:spPr>
                    <a:xfrm>
                      <a:off x="0" y="0"/>
                      <a:ext cx="2910205" cy="2173605"/>
                    </a:xfrm>
                    <a:prstGeom prst="rect">
                      <a:avLst/>
                    </a:prstGeom>
                  </pic:spPr>
                </pic:pic>
              </a:graphicData>
            </a:graphic>
            <wp14:sizeRelH relativeFrom="page">
              <wp14:pctWidth>0</wp14:pctWidth>
            </wp14:sizeRelH>
            <wp14:sizeRelV relativeFrom="page">
              <wp14:pctHeight>0</wp14:pctHeight>
            </wp14:sizeRelV>
          </wp:anchor>
        </w:drawing>
      </w:r>
      <w:r w:rsidR="006377A8" w:rsidRPr="00933DEB">
        <w:rPr>
          <w:rFonts w:ascii="Calibri" w:hAnsi="Calibri"/>
          <w:b/>
          <w:szCs w:val="22"/>
        </w:rPr>
        <w:t>Spontane v</w:t>
      </w:r>
      <w:r w:rsidR="00C17E9A" w:rsidRPr="00933DEB">
        <w:rPr>
          <w:rFonts w:ascii="Calibri" w:hAnsi="Calibri"/>
          <w:b/>
          <w:szCs w:val="22"/>
        </w:rPr>
        <w:t xml:space="preserve">erandering van lesopzet, gegevens van alle groepjes bundelen: </w:t>
      </w:r>
      <w:r w:rsidR="00F37CBA">
        <w:rPr>
          <w:rFonts w:ascii="Calibri" w:hAnsi="Calibri"/>
          <w:szCs w:val="22"/>
        </w:rPr>
        <w:t>Toen de leerlingen bezig waren met het experiment, bedacht ik dat de kans veel dichter bij theoretische kans zou zitten als alle uitkomsten van alle groepjes bij elkaar gevoegd zouden worden</w:t>
      </w:r>
      <w:r w:rsidR="00FF3E96">
        <w:rPr>
          <w:rFonts w:ascii="Calibri" w:hAnsi="Calibri"/>
          <w:szCs w:val="22"/>
        </w:rPr>
        <w:t xml:space="preserve">   in plaats van de groepjes eerst zelf te laten rekenen met alleen hun antwoorden</w:t>
      </w:r>
      <w:r w:rsidR="00F37CBA">
        <w:rPr>
          <w:rFonts w:ascii="Calibri" w:hAnsi="Calibri"/>
          <w:szCs w:val="22"/>
        </w:rPr>
        <w:t>. Ik tekende een schema op het brod</w:t>
      </w:r>
      <w:r w:rsidR="002E2F0E">
        <w:rPr>
          <w:rFonts w:ascii="Calibri" w:hAnsi="Calibri"/>
          <w:szCs w:val="22"/>
        </w:rPr>
        <w:t xml:space="preserve"> waar de leerlingen als ze klaar waren met het experiment hun aantallen moesten </w:t>
      </w:r>
      <w:r w:rsidR="002E2F0E" w:rsidRPr="00C25CF4">
        <w:rPr>
          <w:rFonts w:ascii="Calibri" w:hAnsi="Calibri"/>
          <w:szCs w:val="22"/>
        </w:rPr>
        <w:t>invullen</w:t>
      </w:r>
      <w:r w:rsidR="006377A8" w:rsidRPr="00C25CF4">
        <w:rPr>
          <w:rFonts w:ascii="Calibri" w:hAnsi="Calibri"/>
          <w:szCs w:val="22"/>
        </w:rPr>
        <w:t>.</w:t>
      </w:r>
      <w:r w:rsidR="00C25CF4" w:rsidRPr="00C25CF4">
        <w:rPr>
          <w:rFonts w:ascii="Calibri" w:hAnsi="Calibri"/>
          <w:szCs w:val="22"/>
        </w:rPr>
        <w:t xml:space="preserve"> (Zie Figuur: 8</w:t>
      </w:r>
      <w:r w:rsidR="00547290" w:rsidRPr="00C25CF4">
        <w:rPr>
          <w:rFonts w:ascii="Calibri" w:hAnsi="Calibri"/>
          <w:szCs w:val="22"/>
        </w:rPr>
        <w:t>)</w:t>
      </w:r>
      <w:r w:rsidR="007F5D8B" w:rsidRPr="00C25CF4">
        <w:rPr>
          <w:rFonts w:ascii="Calibri" w:hAnsi="Calibri"/>
          <w:szCs w:val="22"/>
        </w:rPr>
        <w:t>.</w:t>
      </w:r>
      <w:r w:rsidR="007F5D8B">
        <w:rPr>
          <w:rFonts w:ascii="Calibri" w:hAnsi="Calibri"/>
          <w:szCs w:val="22"/>
        </w:rPr>
        <w:t xml:space="preserve"> </w:t>
      </w:r>
      <w:r w:rsidR="006377A8" w:rsidRPr="00933DEB">
        <w:rPr>
          <w:rFonts w:ascii="Calibri" w:hAnsi="Calibri"/>
          <w:szCs w:val="22"/>
        </w:rPr>
        <w:t xml:space="preserve"> </w:t>
      </w:r>
      <w:r w:rsidR="007F5D8B">
        <w:rPr>
          <w:rFonts w:ascii="Calibri" w:hAnsi="Calibri"/>
          <w:szCs w:val="22"/>
        </w:rPr>
        <w:t>Een ander voordeel van het maken van een schema met alle aantallen van de groepjes was, dat de leerlingen dan elkaars uitkomsten zagen en het met elkaar konden vergelijken.</w:t>
      </w:r>
      <w:r w:rsidR="00547290">
        <w:rPr>
          <w:rFonts w:ascii="Calibri" w:hAnsi="Calibri"/>
          <w:szCs w:val="22"/>
        </w:rPr>
        <w:t xml:space="preserve"> Daarnaast maakte dit het gemakkelijk en leuk om aan het eind van de les het experiment met alle groepjes te evalueren.</w:t>
      </w:r>
      <w:r>
        <w:rPr>
          <w:rFonts w:ascii="Calibri" w:hAnsi="Calibri"/>
          <w:szCs w:val="22"/>
        </w:rPr>
        <w:t xml:space="preserve"> Helaas maakte een van de groepjes een trage start (de groep die snel afgeleid was) en genereerde zij minder uitkomsten dan beoogd. </w:t>
      </w:r>
    </w:p>
    <w:p w14:paraId="0DDBDF15" w14:textId="77777777" w:rsidR="001D74DB" w:rsidRPr="00933DEB" w:rsidRDefault="001D74DB" w:rsidP="001D74DB">
      <w:pPr>
        <w:pStyle w:val="Lijstalinea"/>
        <w:rPr>
          <w:rFonts w:ascii="Calibri" w:hAnsi="Calibri"/>
          <w:szCs w:val="22"/>
        </w:rPr>
      </w:pPr>
    </w:p>
    <w:p w14:paraId="7609ED3C" w14:textId="06273198" w:rsidR="00A3324A" w:rsidRDefault="00A3324A" w:rsidP="00A3324A">
      <w:pPr>
        <w:pStyle w:val="Lijstalinea"/>
        <w:numPr>
          <w:ilvl w:val="0"/>
          <w:numId w:val="14"/>
        </w:numPr>
        <w:rPr>
          <w:rFonts w:ascii="Calibri" w:hAnsi="Calibri"/>
          <w:b/>
          <w:szCs w:val="22"/>
        </w:rPr>
      </w:pPr>
      <w:r w:rsidRPr="00A3324A">
        <w:rPr>
          <w:rFonts w:ascii="Calibri" w:hAnsi="Calibri"/>
          <w:b/>
          <w:szCs w:val="22"/>
        </w:rPr>
        <w:t>Uitkomsten experiment dicht bij theoretische kans:</w:t>
      </w:r>
    </w:p>
    <w:p w14:paraId="2D307FA5" w14:textId="57A8324C" w:rsidR="00A3324A" w:rsidRDefault="004C62B6" w:rsidP="00A3324A">
      <w:pPr>
        <w:pStyle w:val="Lijstalinea"/>
        <w:rPr>
          <w:rFonts w:ascii="Calibri" w:hAnsi="Calibri"/>
          <w:szCs w:val="22"/>
        </w:rPr>
      </w:pPr>
      <w:r w:rsidRPr="00933DEB">
        <w:rPr>
          <w:rFonts w:ascii="Calibri" w:hAnsi="Calibri"/>
          <w:b/>
          <w:noProof/>
          <w:szCs w:val="22"/>
          <w:lang w:val="en-US"/>
        </w:rPr>
        <mc:AlternateContent>
          <mc:Choice Requires="wps">
            <w:drawing>
              <wp:anchor distT="0" distB="0" distL="114300" distR="114300" simplePos="0" relativeHeight="251794432" behindDoc="0" locked="0" layoutInCell="1" allowOverlap="1" wp14:anchorId="64342FCB" wp14:editId="61552BC4">
                <wp:simplePos x="0" y="0"/>
                <wp:positionH relativeFrom="column">
                  <wp:posOffset>1943100</wp:posOffset>
                </wp:positionH>
                <wp:positionV relativeFrom="paragraph">
                  <wp:posOffset>2603500</wp:posOffset>
                </wp:positionV>
                <wp:extent cx="3771900" cy="457200"/>
                <wp:effectExtent l="0" t="0" r="0" b="0"/>
                <wp:wrapSquare wrapText="bothSides"/>
                <wp:docPr id="80" name="Tekstvak 80"/>
                <wp:cNvGraphicFramePr/>
                <a:graphic xmlns:a="http://schemas.openxmlformats.org/drawingml/2006/main">
                  <a:graphicData uri="http://schemas.microsoft.com/office/word/2010/wordprocessingShape">
                    <wps:wsp>
                      <wps:cNvSpPr txBox="1"/>
                      <wps:spPr>
                        <a:xfrm>
                          <a:off x="0" y="0"/>
                          <a:ext cx="37719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842C55" w14:textId="30D4A6E4" w:rsidR="003B414C" w:rsidRPr="009F0C63" w:rsidRDefault="003B414C" w:rsidP="001D74DB">
                            <w:pPr>
                              <w:rPr>
                                <w:rFonts w:ascii="Abadi MT Condensed Light" w:hAnsi="Abadi MT Condensed Light"/>
                                <w:sz w:val="20"/>
                                <w:szCs w:val="20"/>
                              </w:rPr>
                            </w:pPr>
                            <w:r w:rsidRPr="00C25CF4">
                              <w:rPr>
                                <w:rFonts w:ascii="Abadi MT Condensed Light" w:hAnsi="Abadi MT Condensed Light"/>
                                <w:sz w:val="20"/>
                                <w:szCs w:val="20"/>
                              </w:rPr>
                              <w:t>Figuur 9: Schema</w:t>
                            </w:r>
                            <w:r>
                              <w:rPr>
                                <w:rFonts w:ascii="Abadi MT Condensed Light" w:hAnsi="Abadi MT Condensed Light"/>
                                <w:sz w:val="20"/>
                                <w:szCs w:val="20"/>
                              </w:rPr>
                              <w:t xml:space="preserve"> op bord met de uitkomsten van elk groepje en de berekening van de theoretische kans.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80" o:spid="_x0000_s1058" type="#_x0000_t202" style="position:absolute;left:0;text-align:left;margin-left:153pt;margin-top:205pt;width:297pt;height:3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" filled="f" stroked="f">
                <v:textbox>
                  <w:txbxContent>
                    <w:p w14:paraId="25842C55" w14:textId="30D4A6E4" w:rsidR="00B7267D" w:rsidRPr="009F0C63" w:rsidRDefault="00B7267D" w:rsidP="001D74DB">
                      <w:pPr>
                        <w:rPr>
                          <w:rFonts w:ascii="Abadi MT Condensed Light" w:hAnsi="Abadi MT Condensed Light"/>
                          <w:sz w:val="20"/>
                          <w:szCs w:val="20"/>
                        </w:rPr>
                      </w:pPr>
                      <w:r w:rsidRPr="00C25CF4">
                        <w:rPr>
                          <w:rFonts w:ascii="Abadi MT Condensed Light" w:hAnsi="Abadi MT Condensed Light"/>
                          <w:sz w:val="20"/>
                          <w:szCs w:val="20"/>
                        </w:rPr>
                        <w:t>F</w:t>
                      </w:r>
                      <w:r w:rsidR="00C25CF4" w:rsidRPr="00C25CF4">
                        <w:rPr>
                          <w:rFonts w:ascii="Abadi MT Condensed Light" w:hAnsi="Abadi MT Condensed Light"/>
                          <w:sz w:val="20"/>
                          <w:szCs w:val="20"/>
                        </w:rPr>
                        <w:t>iguur 9</w:t>
                      </w:r>
                      <w:r w:rsidRPr="00C25CF4">
                        <w:rPr>
                          <w:rFonts w:ascii="Abadi MT Condensed Light" w:hAnsi="Abadi MT Condensed Light"/>
                          <w:sz w:val="20"/>
                          <w:szCs w:val="20"/>
                        </w:rPr>
                        <w:t>: Schema</w:t>
                      </w:r>
                      <w:r>
                        <w:rPr>
                          <w:rFonts w:ascii="Abadi MT Condensed Light" w:hAnsi="Abadi MT Condensed Light"/>
                          <w:sz w:val="20"/>
                          <w:szCs w:val="20"/>
                        </w:rPr>
                        <w:t xml:space="preserve"> op bord met de uitkomsten van elk groepje en de berekening van de theoretische kans. </w:t>
                      </w:r>
                    </w:p>
                  </w:txbxContent>
                </v:textbox>
                <w10:wrap type="square"/>
              </v:shape>
            </w:pict>
          </mc:Fallback>
        </mc:AlternateContent>
      </w:r>
      <w:r w:rsidR="001D74DB">
        <w:rPr>
          <w:rFonts w:ascii="Calibri" w:hAnsi="Calibri"/>
          <w:noProof/>
          <w:szCs w:val="22"/>
          <w:lang w:val="en-US"/>
        </w:rPr>
        <w:drawing>
          <wp:anchor distT="0" distB="0" distL="114300" distR="114300" simplePos="0" relativeHeight="251792384" behindDoc="0" locked="0" layoutInCell="1" allowOverlap="1" wp14:anchorId="6466F554" wp14:editId="0B94F3B5">
            <wp:simplePos x="0" y="0"/>
            <wp:positionH relativeFrom="column">
              <wp:posOffset>1943100</wp:posOffset>
            </wp:positionH>
            <wp:positionV relativeFrom="paragraph">
              <wp:posOffset>54610</wp:posOffset>
            </wp:positionV>
            <wp:extent cx="4154170" cy="2506345"/>
            <wp:effectExtent l="0" t="0" r="11430" b="8255"/>
            <wp:wrapSquare wrapText="bothSides"/>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73.JPG"/>
                    <pic:cNvPicPr/>
                  </pic:nvPicPr>
                  <pic:blipFill rotWithShape="1">
                    <a:blip r:embed="rId35">
                      <a:extLst>
                        <a:ext uri="{28A0092B-C50C-407E-A947-70E740481C1C}">
                          <a14:useLocalDpi xmlns:a14="http://schemas.microsoft.com/office/drawing/2010/main" val="0"/>
                        </a:ext>
                      </a:extLst>
                    </a:blip>
                    <a:srcRect t="7812" b="11394"/>
                    <a:stretch/>
                  </pic:blipFill>
                  <pic:spPr bwMode="auto">
                    <a:xfrm>
                      <a:off x="0" y="0"/>
                      <a:ext cx="4154170" cy="2506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74DB">
        <w:rPr>
          <w:rFonts w:ascii="Calibri" w:hAnsi="Calibri"/>
          <w:szCs w:val="22"/>
        </w:rPr>
        <w:t xml:space="preserve">In figuur </w:t>
      </w:r>
      <w:r w:rsidR="00C25CF4">
        <w:rPr>
          <w:rFonts w:ascii="Calibri" w:hAnsi="Calibri"/>
          <w:szCs w:val="22"/>
        </w:rPr>
        <w:t>9</w:t>
      </w:r>
      <w:r w:rsidR="001D74DB">
        <w:rPr>
          <w:rFonts w:ascii="Calibri" w:hAnsi="Calibri"/>
          <w:szCs w:val="22"/>
        </w:rPr>
        <w:t xml:space="preserve"> is</w:t>
      </w:r>
      <w:r w:rsidR="00706FC0">
        <w:rPr>
          <w:rFonts w:ascii="Calibri" w:hAnsi="Calibri"/>
          <w:szCs w:val="22"/>
        </w:rPr>
        <w:t xml:space="preserve"> het schema te zien waar de drie groepjes hun aantallen hebben neergezet.  T</w:t>
      </w:r>
      <w:r w:rsidR="001D74DB">
        <w:rPr>
          <w:rFonts w:ascii="Calibri" w:hAnsi="Calibri"/>
          <w:szCs w:val="22"/>
        </w:rPr>
        <w:t xml:space="preserve">en eerste </w:t>
      </w:r>
      <w:r w:rsidR="00706FC0">
        <w:rPr>
          <w:rFonts w:ascii="Calibri" w:hAnsi="Calibri"/>
          <w:szCs w:val="22"/>
        </w:rPr>
        <w:t xml:space="preserve">is </w:t>
      </w:r>
      <w:r w:rsidR="001D74DB">
        <w:rPr>
          <w:rFonts w:ascii="Calibri" w:hAnsi="Calibri"/>
          <w:szCs w:val="22"/>
        </w:rPr>
        <w:t xml:space="preserve">te zien dat de aantallen van de drie verschillende groepjes </w:t>
      </w:r>
      <w:r w:rsidR="00706FC0">
        <w:rPr>
          <w:rFonts w:ascii="Calibri" w:hAnsi="Calibri"/>
          <w:szCs w:val="22"/>
        </w:rPr>
        <w:t>dicht bij elkaar lagen. Toen de leerlingen dit op het bord zagen staan, wantrouwde ze meteen de dobbelsteen-App niet meer. Verder is</w:t>
      </w:r>
      <w:r>
        <w:rPr>
          <w:rFonts w:ascii="Calibri" w:hAnsi="Calibri"/>
          <w:szCs w:val="22"/>
        </w:rPr>
        <w:t xml:space="preserve"> te zien dat de</w:t>
      </w:r>
      <w:r w:rsidR="00B41685">
        <w:rPr>
          <w:rFonts w:ascii="Calibri" w:hAnsi="Calibri"/>
          <w:szCs w:val="22"/>
        </w:rPr>
        <w:t xml:space="preserve"> </w:t>
      </w:r>
      <w:r w:rsidR="00491F2E">
        <w:rPr>
          <w:rFonts w:ascii="Calibri" w:hAnsi="Calibri"/>
          <w:szCs w:val="22"/>
        </w:rPr>
        <w:t>empirische</w:t>
      </w:r>
      <w:r w:rsidR="00B41685">
        <w:rPr>
          <w:rFonts w:ascii="Calibri" w:hAnsi="Calibri"/>
          <w:szCs w:val="22"/>
        </w:rPr>
        <w:t xml:space="preserve"> kans afkomstig van het door de leerlingen uitgevoerde experiment (Zie getallen rechts van de kolom)   dicht in de buurt l</w:t>
      </w:r>
      <w:r w:rsidR="009C517C">
        <w:rPr>
          <w:rFonts w:ascii="Calibri" w:hAnsi="Calibri"/>
          <w:szCs w:val="22"/>
        </w:rPr>
        <w:t>igt</w:t>
      </w:r>
      <w:r w:rsidR="00B41685">
        <w:rPr>
          <w:rFonts w:ascii="Calibri" w:hAnsi="Calibri"/>
          <w:szCs w:val="22"/>
        </w:rPr>
        <w:t xml:space="preserve"> bij de </w:t>
      </w:r>
      <w:r>
        <w:rPr>
          <w:rFonts w:ascii="Calibri" w:hAnsi="Calibri"/>
          <w:szCs w:val="22"/>
        </w:rPr>
        <w:t>theoret</w:t>
      </w:r>
      <w:r w:rsidR="00B41685">
        <w:rPr>
          <w:rFonts w:ascii="Calibri" w:hAnsi="Calibri"/>
          <w:szCs w:val="22"/>
        </w:rPr>
        <w:t>ische kans (</w:t>
      </w:r>
      <w:r w:rsidR="009C517C">
        <w:rPr>
          <w:rFonts w:ascii="Calibri" w:hAnsi="Calibri"/>
          <w:szCs w:val="22"/>
        </w:rPr>
        <w:t xml:space="preserve">Zie </w:t>
      </w:r>
      <w:r w:rsidR="00B41685">
        <w:rPr>
          <w:rFonts w:ascii="Calibri" w:hAnsi="Calibri"/>
          <w:szCs w:val="22"/>
        </w:rPr>
        <w:t xml:space="preserve">meest linker kolom). </w:t>
      </w:r>
      <w:r w:rsidR="00B17A8B">
        <w:rPr>
          <w:rFonts w:ascii="Calibri" w:hAnsi="Calibri"/>
          <w:szCs w:val="22"/>
        </w:rPr>
        <w:t xml:space="preserve"> In </w:t>
      </w:r>
      <w:r w:rsidR="00B17A8B" w:rsidRPr="00C25CF4">
        <w:rPr>
          <w:rFonts w:ascii="Calibri" w:hAnsi="Calibri"/>
          <w:szCs w:val="22"/>
        </w:rPr>
        <w:t xml:space="preserve">tabel </w:t>
      </w:r>
      <w:r w:rsidR="00C25CF4" w:rsidRPr="00C25CF4">
        <w:rPr>
          <w:rFonts w:ascii="Calibri" w:hAnsi="Calibri"/>
          <w:szCs w:val="22"/>
        </w:rPr>
        <w:t>1</w:t>
      </w:r>
      <w:r w:rsidR="00B17A8B" w:rsidRPr="00C25CF4">
        <w:rPr>
          <w:rFonts w:ascii="Calibri" w:hAnsi="Calibri"/>
          <w:szCs w:val="22"/>
        </w:rPr>
        <w:t xml:space="preserve"> zijn</w:t>
      </w:r>
      <w:r w:rsidR="00B17A8B">
        <w:rPr>
          <w:rFonts w:ascii="Calibri" w:hAnsi="Calibri"/>
          <w:szCs w:val="22"/>
        </w:rPr>
        <w:t xml:space="preserve"> de kansen </w:t>
      </w:r>
      <w:r w:rsidR="007C4F5B">
        <w:rPr>
          <w:rFonts w:ascii="Calibri" w:hAnsi="Calibri"/>
          <w:szCs w:val="22"/>
        </w:rPr>
        <w:t xml:space="preserve">nogmaals </w:t>
      </w:r>
      <w:r w:rsidR="00B17A8B">
        <w:rPr>
          <w:rFonts w:ascii="Calibri" w:hAnsi="Calibri"/>
          <w:szCs w:val="22"/>
        </w:rPr>
        <w:t>s</w:t>
      </w:r>
      <w:r w:rsidR="00DF7E1E">
        <w:rPr>
          <w:rFonts w:ascii="Calibri" w:hAnsi="Calibri"/>
          <w:szCs w:val="22"/>
        </w:rPr>
        <w:t xml:space="preserve">chematisch weergegeven. </w:t>
      </w:r>
      <w:r w:rsidR="00005219">
        <w:rPr>
          <w:rFonts w:ascii="Calibri" w:hAnsi="Calibri"/>
          <w:szCs w:val="22"/>
        </w:rPr>
        <w:t xml:space="preserve">De kans op vraag 1 is ongeveer 5 keer zo groot als de kans op vraag 2. </w:t>
      </w:r>
    </w:p>
    <w:p w14:paraId="2986C294" w14:textId="77777777" w:rsidR="009C517C" w:rsidRDefault="009C517C" w:rsidP="00A3324A">
      <w:pPr>
        <w:pStyle w:val="Lijstalinea"/>
        <w:rPr>
          <w:rFonts w:ascii="Calibri" w:hAnsi="Calibri"/>
          <w:szCs w:val="22"/>
        </w:rPr>
      </w:pPr>
    </w:p>
    <w:tbl>
      <w:tblPr>
        <w:tblStyle w:val="Tabelraster"/>
        <w:tblW w:w="8177" w:type="dxa"/>
        <w:tblInd w:w="720" w:type="dxa"/>
        <w:tblLayout w:type="fixed"/>
        <w:tblLook w:val="04A0" w:firstRow="1" w:lastRow="0" w:firstColumn="1" w:lastColumn="0" w:noHBand="0" w:noVBand="1"/>
      </w:tblPr>
      <w:tblGrid>
        <w:gridCol w:w="3357"/>
        <w:gridCol w:w="2351"/>
        <w:gridCol w:w="2469"/>
      </w:tblGrid>
      <w:tr w:rsidR="00A162A5" w:rsidRPr="00B17A8B" w14:paraId="5733D4C2" w14:textId="77777777" w:rsidTr="00A162A5">
        <w:tc>
          <w:tcPr>
            <w:tcW w:w="3357" w:type="dxa"/>
          </w:tcPr>
          <w:p w14:paraId="6508D0D5" w14:textId="2A076AF1" w:rsidR="009C517C" w:rsidRPr="00B17A8B" w:rsidRDefault="009C517C" w:rsidP="00B17A8B">
            <w:pPr>
              <w:pStyle w:val="Lijstalinea"/>
              <w:ind w:left="0"/>
              <w:rPr>
                <w:rFonts w:ascii="Calibri" w:hAnsi="Calibri"/>
                <w:b/>
                <w:szCs w:val="22"/>
              </w:rPr>
            </w:pPr>
            <w:r w:rsidRPr="00B17A8B">
              <w:rPr>
                <w:rFonts w:ascii="Calibri" w:hAnsi="Calibri"/>
                <w:b/>
                <w:szCs w:val="22"/>
              </w:rPr>
              <w:t>Kans</w:t>
            </w:r>
            <w:r w:rsidR="00B17A8B">
              <w:rPr>
                <w:rFonts w:ascii="Calibri" w:hAnsi="Calibri"/>
                <w:b/>
                <w:szCs w:val="22"/>
              </w:rPr>
              <w:t>vraagstuk</w:t>
            </w:r>
          </w:p>
        </w:tc>
        <w:tc>
          <w:tcPr>
            <w:tcW w:w="2351" w:type="dxa"/>
          </w:tcPr>
          <w:p w14:paraId="1E406927" w14:textId="799E56C5" w:rsidR="009C517C" w:rsidRPr="00B17A8B" w:rsidRDefault="00B17A8B" w:rsidP="00A3324A">
            <w:pPr>
              <w:pStyle w:val="Lijstalinea"/>
              <w:ind w:left="0"/>
              <w:rPr>
                <w:rFonts w:ascii="Calibri" w:hAnsi="Calibri"/>
                <w:b/>
                <w:szCs w:val="22"/>
              </w:rPr>
            </w:pPr>
            <w:r>
              <w:rPr>
                <w:rFonts w:ascii="Calibri" w:hAnsi="Calibri"/>
                <w:b/>
                <w:szCs w:val="22"/>
              </w:rPr>
              <w:t>Theoretische kans</w:t>
            </w:r>
          </w:p>
        </w:tc>
        <w:tc>
          <w:tcPr>
            <w:tcW w:w="2469" w:type="dxa"/>
          </w:tcPr>
          <w:p w14:paraId="280EB49E" w14:textId="592213BE" w:rsidR="009C517C" w:rsidRPr="00B17A8B" w:rsidRDefault="00B17A8B" w:rsidP="00B17A8B">
            <w:pPr>
              <w:pStyle w:val="Lijstalinea"/>
              <w:ind w:left="376"/>
              <w:rPr>
                <w:rFonts w:ascii="Calibri" w:hAnsi="Calibri"/>
                <w:b/>
                <w:szCs w:val="22"/>
              </w:rPr>
            </w:pPr>
            <w:r>
              <w:rPr>
                <w:rFonts w:ascii="Calibri" w:hAnsi="Calibri"/>
                <w:b/>
                <w:szCs w:val="22"/>
              </w:rPr>
              <w:t xml:space="preserve"> Empirische kans</w:t>
            </w:r>
          </w:p>
        </w:tc>
      </w:tr>
      <w:tr w:rsidR="009C517C" w14:paraId="6CE3A13D" w14:textId="77777777" w:rsidTr="00A162A5">
        <w:tc>
          <w:tcPr>
            <w:tcW w:w="3357" w:type="dxa"/>
          </w:tcPr>
          <w:p w14:paraId="697EADA2" w14:textId="4D09257C" w:rsidR="009C517C" w:rsidRDefault="00005219" w:rsidP="009C517C">
            <w:pPr>
              <w:pStyle w:val="Lijstalinea"/>
              <w:ind w:left="0"/>
              <w:rPr>
                <w:rFonts w:ascii="Calibri" w:hAnsi="Calibri"/>
                <w:szCs w:val="22"/>
              </w:rPr>
            </w:pPr>
            <w:r>
              <w:rPr>
                <w:rFonts w:ascii="Calibri" w:hAnsi="Calibri"/>
                <w:szCs w:val="22"/>
              </w:rPr>
              <w:t xml:space="preserve">Vraag 1: </w:t>
            </w:r>
            <w:r w:rsidR="009C517C">
              <w:rPr>
                <w:rFonts w:ascii="Calibri" w:hAnsi="Calibri"/>
                <w:szCs w:val="22"/>
              </w:rPr>
              <w:t>P(1 keer zes gooien als er met 5 dobbelstenen gegooid wordt.)</w:t>
            </w:r>
          </w:p>
        </w:tc>
        <w:tc>
          <w:tcPr>
            <w:tcW w:w="2351" w:type="dxa"/>
          </w:tcPr>
          <w:p w14:paraId="72F3993B" w14:textId="255EEC98" w:rsidR="009C517C" w:rsidRDefault="003B342C" w:rsidP="00160AF4">
            <w:pPr>
              <w:pStyle w:val="Lijstalinea"/>
              <w:ind w:left="0"/>
              <w:rPr>
                <w:rFonts w:ascii="Calibri" w:hAnsi="Calibri"/>
                <w:szCs w:val="22"/>
              </w:rPr>
            </w:pPr>
            <m:oMathPara>
              <m:oMath>
                <m:f>
                  <m:fPr>
                    <m:ctrlPr>
                      <w:rPr>
                        <w:rFonts w:ascii="Cambria Math" w:hAnsi="Cambria Math"/>
                        <w:i/>
                        <w:szCs w:val="22"/>
                      </w:rPr>
                    </m:ctrlPr>
                  </m:fPr>
                  <m:num>
                    <m:r>
                      <w:rPr>
                        <w:rFonts w:ascii="Cambria Math" w:hAnsi="Cambria Math"/>
                        <w:szCs w:val="22"/>
                      </w:rPr>
                      <m:t>1</m:t>
                    </m:r>
                  </m:num>
                  <m:den>
                    <m:r>
                      <w:rPr>
                        <w:rFonts w:ascii="Cambria Math" w:hAnsi="Cambria Math"/>
                        <w:szCs w:val="22"/>
                      </w:rPr>
                      <m:t>6</m:t>
                    </m:r>
                  </m:den>
                </m:f>
                <m:r>
                  <w:rPr>
                    <w:rFonts w:ascii="Cambria Math" w:hAnsi="Cambria Math"/>
                    <w:szCs w:val="22"/>
                  </w:rPr>
                  <m:t>∙</m:t>
                </m:r>
                <m:sSup>
                  <m:sSupPr>
                    <m:ctrlPr>
                      <w:rPr>
                        <w:rFonts w:ascii="Cambria Math" w:hAnsi="Cambria Math"/>
                        <w:i/>
                        <w:szCs w:val="22"/>
                      </w:rPr>
                    </m:ctrlPr>
                  </m:sSupPr>
                  <m:e>
                    <m:f>
                      <m:fPr>
                        <m:ctrlPr>
                          <w:rPr>
                            <w:rFonts w:ascii="Cambria Math" w:hAnsi="Cambria Math"/>
                            <w:i/>
                            <w:szCs w:val="22"/>
                          </w:rPr>
                        </m:ctrlPr>
                      </m:fPr>
                      <m:num>
                        <m:r>
                          <w:rPr>
                            <w:rFonts w:ascii="Cambria Math" w:hAnsi="Cambria Math"/>
                            <w:szCs w:val="22"/>
                          </w:rPr>
                          <m:t>5</m:t>
                        </m:r>
                      </m:num>
                      <m:den>
                        <m:r>
                          <w:rPr>
                            <w:rFonts w:ascii="Cambria Math" w:hAnsi="Cambria Math"/>
                            <w:szCs w:val="22"/>
                          </w:rPr>
                          <m:t>6</m:t>
                        </m:r>
                      </m:den>
                    </m:f>
                  </m:e>
                  <m:sup>
                    <m:r>
                      <w:rPr>
                        <w:rFonts w:ascii="Cambria Math" w:hAnsi="Cambria Math"/>
                        <w:szCs w:val="22"/>
                      </w:rPr>
                      <m:t>4</m:t>
                    </m:r>
                  </m:sup>
                </m:sSup>
                <m:d>
                  <m:dPr>
                    <m:ctrlPr>
                      <w:rPr>
                        <w:rFonts w:ascii="Cambria Math" w:hAnsi="Cambria Math"/>
                        <w:i/>
                        <w:szCs w:val="22"/>
                      </w:rPr>
                    </m:ctrlPr>
                  </m:dPr>
                  <m:e>
                    <m:f>
                      <m:fPr>
                        <m:type m:val="noBar"/>
                        <m:ctrlPr>
                          <w:rPr>
                            <w:rFonts w:ascii="Cambria Math" w:hAnsi="Cambria Math"/>
                            <w:i/>
                            <w:szCs w:val="22"/>
                          </w:rPr>
                        </m:ctrlPr>
                      </m:fPr>
                      <m:num>
                        <m:r>
                          <w:rPr>
                            <w:rFonts w:ascii="Cambria Math" w:hAnsi="Cambria Math"/>
                            <w:szCs w:val="22"/>
                          </w:rPr>
                          <m:t>5</m:t>
                        </m:r>
                      </m:num>
                      <m:den>
                        <m:r>
                          <w:rPr>
                            <w:rFonts w:ascii="Cambria Math" w:hAnsi="Cambria Math"/>
                            <w:szCs w:val="22"/>
                          </w:rPr>
                          <m:t>1</m:t>
                        </m:r>
                      </m:den>
                    </m:f>
                  </m:e>
                </m:d>
                <m:r>
                  <w:rPr>
                    <w:rFonts w:ascii="Cambria Math" w:hAnsi="Cambria Math"/>
                    <w:szCs w:val="22"/>
                  </w:rPr>
                  <m:t>=</m:t>
                </m:r>
                <m:r>
                  <m:rPr>
                    <m:sty m:val="bi"/>
                  </m:rPr>
                  <w:rPr>
                    <w:rFonts w:ascii="Cambria Math" w:hAnsi="Cambria Math"/>
                    <w:color w:val="FF0000"/>
                    <w:szCs w:val="22"/>
                  </w:rPr>
                  <m:t>0,402</m:t>
                </m:r>
                <m:r>
                  <w:rPr>
                    <w:rFonts w:ascii="Cambria Math" w:hAnsi="Cambria Math"/>
                    <w:szCs w:val="22"/>
                  </w:rPr>
                  <m:t xml:space="preserve"> </m:t>
                </m:r>
              </m:oMath>
            </m:oMathPara>
          </w:p>
        </w:tc>
        <w:tc>
          <w:tcPr>
            <w:tcW w:w="2469" w:type="dxa"/>
          </w:tcPr>
          <w:p w14:paraId="064A5676" w14:textId="17EC48EF" w:rsidR="009C517C" w:rsidRDefault="003B342C" w:rsidP="00A3324A">
            <w:pPr>
              <w:pStyle w:val="Lijstalinea"/>
              <w:ind w:left="0"/>
              <w:rPr>
                <w:rFonts w:ascii="Calibri" w:hAnsi="Calibri"/>
                <w:szCs w:val="22"/>
              </w:rPr>
            </w:pPr>
            <m:oMathPara>
              <m:oMath>
                <m:f>
                  <m:fPr>
                    <m:ctrlPr>
                      <w:rPr>
                        <w:rFonts w:ascii="Cambria Math" w:hAnsi="Cambria Math"/>
                        <w:i/>
                        <w:szCs w:val="22"/>
                      </w:rPr>
                    </m:ctrlPr>
                  </m:fPr>
                  <m:num>
                    <m:r>
                      <w:rPr>
                        <w:rFonts w:ascii="Cambria Math" w:hAnsi="Cambria Math"/>
                        <w:szCs w:val="22"/>
                      </w:rPr>
                      <m:t>126</m:t>
                    </m:r>
                  </m:num>
                  <m:den>
                    <m:r>
                      <w:rPr>
                        <w:rFonts w:ascii="Cambria Math" w:hAnsi="Cambria Math"/>
                        <w:szCs w:val="22"/>
                      </w:rPr>
                      <m:t>380</m:t>
                    </m:r>
                  </m:den>
                </m:f>
                <m:r>
                  <w:rPr>
                    <w:rFonts w:ascii="Cambria Math" w:hAnsi="Cambria Math"/>
                    <w:szCs w:val="22"/>
                  </w:rPr>
                  <m:t>=</m:t>
                </m:r>
                <m:r>
                  <m:rPr>
                    <m:sty m:val="bi"/>
                  </m:rPr>
                  <w:rPr>
                    <w:rFonts w:ascii="Cambria Math" w:hAnsi="Cambria Math"/>
                    <w:color w:val="FF0000"/>
                    <w:szCs w:val="22"/>
                  </w:rPr>
                  <m:t>0,332</m:t>
                </m:r>
              </m:oMath>
            </m:oMathPara>
          </w:p>
        </w:tc>
      </w:tr>
      <w:tr w:rsidR="009C517C" w14:paraId="3C059F92" w14:textId="77777777" w:rsidTr="00A162A5">
        <w:tc>
          <w:tcPr>
            <w:tcW w:w="3357" w:type="dxa"/>
          </w:tcPr>
          <w:p w14:paraId="6A6CEC1F" w14:textId="72EFD192" w:rsidR="009C517C" w:rsidRDefault="00005219" w:rsidP="00A3324A">
            <w:pPr>
              <w:pStyle w:val="Lijstalinea"/>
              <w:ind w:left="0"/>
              <w:rPr>
                <w:rFonts w:ascii="Calibri" w:hAnsi="Calibri"/>
                <w:szCs w:val="22"/>
              </w:rPr>
            </w:pPr>
            <w:r>
              <w:rPr>
                <w:rFonts w:ascii="Calibri" w:hAnsi="Calibri"/>
                <w:szCs w:val="22"/>
              </w:rPr>
              <w:t xml:space="preserve">Vraag 2: </w:t>
            </w:r>
            <w:r w:rsidR="009C517C">
              <w:rPr>
                <w:rFonts w:ascii="Calibri" w:hAnsi="Calibri"/>
                <w:szCs w:val="22"/>
              </w:rPr>
              <w:t>P(1 keer zes gooien met eerste dobbelsteen als er met 5 dobbelstenen gegooid wordt.)</w:t>
            </w:r>
          </w:p>
        </w:tc>
        <w:tc>
          <w:tcPr>
            <w:tcW w:w="2351" w:type="dxa"/>
          </w:tcPr>
          <w:p w14:paraId="73ADA016" w14:textId="5845962C" w:rsidR="009C517C" w:rsidRDefault="003B342C" w:rsidP="00A162A5">
            <w:pPr>
              <w:pStyle w:val="Lijstalinea"/>
              <w:ind w:left="0" w:right="-167"/>
              <w:rPr>
                <w:rFonts w:ascii="Calibri" w:hAnsi="Calibri"/>
                <w:szCs w:val="22"/>
              </w:rPr>
            </w:pPr>
            <m:oMathPara>
              <m:oMath>
                <m:f>
                  <m:fPr>
                    <m:ctrlPr>
                      <w:rPr>
                        <w:rFonts w:ascii="Cambria Math" w:hAnsi="Cambria Math"/>
                        <w:i/>
                        <w:szCs w:val="22"/>
                      </w:rPr>
                    </m:ctrlPr>
                  </m:fPr>
                  <m:num>
                    <m:r>
                      <w:rPr>
                        <w:rFonts w:ascii="Cambria Math" w:hAnsi="Cambria Math"/>
                        <w:szCs w:val="22"/>
                      </w:rPr>
                      <m:t>1</m:t>
                    </m:r>
                  </m:num>
                  <m:den>
                    <m:r>
                      <w:rPr>
                        <w:rFonts w:ascii="Cambria Math" w:hAnsi="Cambria Math"/>
                        <w:szCs w:val="22"/>
                      </w:rPr>
                      <m:t>6</m:t>
                    </m:r>
                  </m:den>
                </m:f>
                <m:r>
                  <w:rPr>
                    <w:rFonts w:ascii="Cambria Math" w:hAnsi="Cambria Math"/>
                    <w:szCs w:val="22"/>
                  </w:rPr>
                  <m:t>∙</m:t>
                </m:r>
                <m:sSup>
                  <m:sSupPr>
                    <m:ctrlPr>
                      <w:rPr>
                        <w:rFonts w:ascii="Cambria Math" w:hAnsi="Cambria Math"/>
                        <w:i/>
                        <w:szCs w:val="22"/>
                      </w:rPr>
                    </m:ctrlPr>
                  </m:sSupPr>
                  <m:e>
                    <m:f>
                      <m:fPr>
                        <m:ctrlPr>
                          <w:rPr>
                            <w:rFonts w:ascii="Cambria Math" w:hAnsi="Cambria Math"/>
                            <w:i/>
                            <w:szCs w:val="22"/>
                          </w:rPr>
                        </m:ctrlPr>
                      </m:fPr>
                      <m:num>
                        <m:r>
                          <w:rPr>
                            <w:rFonts w:ascii="Cambria Math" w:hAnsi="Cambria Math"/>
                            <w:szCs w:val="22"/>
                          </w:rPr>
                          <m:t>5</m:t>
                        </m:r>
                      </m:num>
                      <m:den>
                        <m:r>
                          <w:rPr>
                            <w:rFonts w:ascii="Cambria Math" w:hAnsi="Cambria Math"/>
                            <w:szCs w:val="22"/>
                          </w:rPr>
                          <m:t>6</m:t>
                        </m:r>
                      </m:den>
                    </m:f>
                  </m:e>
                  <m:sup>
                    <m:r>
                      <w:rPr>
                        <w:rFonts w:ascii="Cambria Math" w:hAnsi="Cambria Math"/>
                        <w:szCs w:val="22"/>
                      </w:rPr>
                      <m:t>4</m:t>
                    </m:r>
                  </m:sup>
                </m:sSup>
                <m:r>
                  <w:rPr>
                    <w:rFonts w:ascii="Cambria Math" w:hAnsi="Cambria Math"/>
                    <w:szCs w:val="22"/>
                  </w:rPr>
                  <m:t>=</m:t>
                </m:r>
                <m:r>
                  <m:rPr>
                    <m:sty m:val="bi"/>
                  </m:rPr>
                  <w:rPr>
                    <w:rFonts w:ascii="Cambria Math" w:hAnsi="Cambria Math"/>
                    <w:color w:val="FF0000"/>
                    <w:szCs w:val="22"/>
                  </w:rPr>
                  <m:t>0,080</m:t>
                </m:r>
              </m:oMath>
            </m:oMathPara>
          </w:p>
        </w:tc>
        <w:tc>
          <w:tcPr>
            <w:tcW w:w="2469" w:type="dxa"/>
          </w:tcPr>
          <w:p w14:paraId="66E360CE" w14:textId="007FD953" w:rsidR="009C517C" w:rsidRDefault="003B342C" w:rsidP="00DF7E1E">
            <w:pPr>
              <w:pStyle w:val="Lijstalinea"/>
              <w:ind w:left="0"/>
              <w:rPr>
                <w:rFonts w:ascii="Calibri" w:hAnsi="Calibri"/>
                <w:szCs w:val="22"/>
              </w:rPr>
            </w:pPr>
            <m:oMathPara>
              <m:oMath>
                <m:f>
                  <m:fPr>
                    <m:ctrlPr>
                      <w:rPr>
                        <w:rFonts w:ascii="Cambria Math" w:hAnsi="Cambria Math"/>
                        <w:i/>
                        <w:szCs w:val="22"/>
                      </w:rPr>
                    </m:ctrlPr>
                  </m:fPr>
                  <m:num>
                    <m:r>
                      <w:rPr>
                        <w:rFonts w:ascii="Cambria Math" w:hAnsi="Cambria Math"/>
                        <w:szCs w:val="22"/>
                      </w:rPr>
                      <m:t>31</m:t>
                    </m:r>
                  </m:num>
                  <m:den>
                    <m:r>
                      <w:rPr>
                        <w:rFonts w:ascii="Cambria Math" w:hAnsi="Cambria Math"/>
                        <w:szCs w:val="22"/>
                      </w:rPr>
                      <m:t>380</m:t>
                    </m:r>
                  </m:den>
                </m:f>
                <m:r>
                  <w:rPr>
                    <w:rFonts w:ascii="Cambria Math" w:hAnsi="Cambria Math"/>
                    <w:szCs w:val="22"/>
                  </w:rPr>
                  <m:t>=</m:t>
                </m:r>
                <m:r>
                  <m:rPr>
                    <m:sty m:val="bi"/>
                  </m:rPr>
                  <w:rPr>
                    <w:rFonts w:ascii="Cambria Math" w:hAnsi="Cambria Math"/>
                    <w:color w:val="FF0000"/>
                    <w:szCs w:val="22"/>
                  </w:rPr>
                  <m:t>0,082</m:t>
                </m:r>
              </m:oMath>
            </m:oMathPara>
          </w:p>
        </w:tc>
      </w:tr>
      <w:tr w:rsidR="009C517C" w14:paraId="039431A3" w14:textId="77777777" w:rsidTr="00A162A5">
        <w:tc>
          <w:tcPr>
            <w:tcW w:w="3357" w:type="dxa"/>
          </w:tcPr>
          <w:p w14:paraId="1B11F790" w14:textId="12841687" w:rsidR="009C517C" w:rsidRDefault="009C517C" w:rsidP="009C517C">
            <w:pPr>
              <w:pStyle w:val="Lijstalinea"/>
              <w:ind w:left="0"/>
              <w:rPr>
                <w:rFonts w:ascii="Calibri" w:hAnsi="Calibri"/>
                <w:szCs w:val="22"/>
              </w:rPr>
            </w:pPr>
            <w:r>
              <w:rPr>
                <w:rFonts w:ascii="Calibri" w:hAnsi="Calibri"/>
                <w:szCs w:val="22"/>
              </w:rPr>
              <w:t>P(Alle overige situaties)</w:t>
            </w:r>
          </w:p>
        </w:tc>
        <w:tc>
          <w:tcPr>
            <w:tcW w:w="2351" w:type="dxa"/>
          </w:tcPr>
          <w:p w14:paraId="3EC76A9F" w14:textId="492C48F3" w:rsidR="009C517C" w:rsidRDefault="00A162A5" w:rsidP="00A162A5">
            <w:pPr>
              <w:pStyle w:val="Lijstalinea"/>
              <w:ind w:left="0"/>
              <w:rPr>
                <w:rFonts w:ascii="Calibri" w:hAnsi="Calibri"/>
                <w:szCs w:val="22"/>
              </w:rPr>
            </w:pPr>
            <m:oMathPara>
              <m:oMath>
                <m:r>
                  <w:rPr>
                    <w:rFonts w:ascii="Cambria Math" w:hAnsi="Cambria Math"/>
                    <w:szCs w:val="22"/>
                  </w:rPr>
                  <m:t>1-</m:t>
                </m:r>
                <m:d>
                  <m:dPr>
                    <m:ctrlPr>
                      <w:rPr>
                        <w:rFonts w:ascii="Cambria Math" w:hAnsi="Cambria Math"/>
                        <w:i/>
                        <w:szCs w:val="22"/>
                      </w:rPr>
                    </m:ctrlPr>
                  </m:dPr>
                  <m:e>
                    <m:r>
                      <w:rPr>
                        <w:rFonts w:ascii="Cambria Math" w:hAnsi="Cambria Math"/>
                        <w:szCs w:val="22"/>
                      </w:rPr>
                      <m:t>0,402+0,080</m:t>
                    </m:r>
                  </m:e>
                </m:d>
                <m:r>
                  <w:rPr>
                    <w:rFonts w:ascii="Cambria Math" w:hAnsi="Cambria Math"/>
                    <w:szCs w:val="22"/>
                  </w:rPr>
                  <m:t>=</m:t>
                </m:r>
                <m:r>
                  <m:rPr>
                    <m:sty m:val="bi"/>
                  </m:rPr>
                  <w:rPr>
                    <w:rFonts w:ascii="Cambria Math" w:hAnsi="Cambria Math"/>
                    <w:color w:val="FF0000"/>
                    <w:szCs w:val="22"/>
                  </w:rPr>
                  <m:t>0,518</m:t>
                </m:r>
              </m:oMath>
            </m:oMathPara>
          </w:p>
        </w:tc>
        <w:tc>
          <w:tcPr>
            <w:tcW w:w="2469" w:type="dxa"/>
          </w:tcPr>
          <w:p w14:paraId="035233A7" w14:textId="5E3EC953" w:rsidR="009C517C" w:rsidRDefault="003B342C" w:rsidP="00DF7E1E">
            <w:pPr>
              <w:pStyle w:val="Lijstalinea"/>
              <w:ind w:left="0"/>
              <w:rPr>
                <w:rFonts w:ascii="Calibri" w:hAnsi="Calibri"/>
                <w:szCs w:val="22"/>
              </w:rPr>
            </w:pPr>
            <m:oMathPara>
              <m:oMath>
                <m:f>
                  <m:fPr>
                    <m:ctrlPr>
                      <w:rPr>
                        <w:rFonts w:ascii="Cambria Math" w:hAnsi="Cambria Math"/>
                        <w:i/>
                        <w:szCs w:val="22"/>
                      </w:rPr>
                    </m:ctrlPr>
                  </m:fPr>
                  <m:num>
                    <m:r>
                      <w:rPr>
                        <w:rFonts w:ascii="Cambria Math" w:hAnsi="Cambria Math"/>
                        <w:szCs w:val="22"/>
                      </w:rPr>
                      <m:t>223</m:t>
                    </m:r>
                  </m:num>
                  <m:den>
                    <m:r>
                      <w:rPr>
                        <w:rFonts w:ascii="Cambria Math" w:hAnsi="Cambria Math"/>
                        <w:szCs w:val="22"/>
                      </w:rPr>
                      <m:t>380</m:t>
                    </m:r>
                  </m:den>
                </m:f>
                <m:r>
                  <w:rPr>
                    <w:rFonts w:ascii="Cambria Math" w:hAnsi="Cambria Math"/>
                    <w:szCs w:val="22"/>
                  </w:rPr>
                  <m:t>=</m:t>
                </m:r>
                <m:r>
                  <m:rPr>
                    <m:sty m:val="bi"/>
                  </m:rPr>
                  <w:rPr>
                    <w:rFonts w:ascii="Cambria Math" w:hAnsi="Cambria Math"/>
                    <w:color w:val="FF0000"/>
                    <w:szCs w:val="22"/>
                  </w:rPr>
                  <m:t>0,587</m:t>
                </m:r>
              </m:oMath>
            </m:oMathPara>
          </w:p>
        </w:tc>
      </w:tr>
    </w:tbl>
    <w:p w14:paraId="40CD4C18" w14:textId="2E0FD5E3" w:rsidR="00C74B7D" w:rsidRDefault="00C74B7D" w:rsidP="00A3324A">
      <w:pPr>
        <w:pStyle w:val="Lijstalinea"/>
        <w:rPr>
          <w:rFonts w:ascii="Calibri" w:hAnsi="Calibri"/>
          <w:szCs w:val="22"/>
        </w:rPr>
      </w:pPr>
      <w:r w:rsidRPr="00933DEB">
        <w:rPr>
          <w:rFonts w:ascii="Calibri" w:hAnsi="Calibri"/>
          <w:b/>
          <w:noProof/>
          <w:szCs w:val="22"/>
          <w:lang w:val="en-US"/>
        </w:rPr>
        <mc:AlternateContent>
          <mc:Choice Requires="wps">
            <w:drawing>
              <wp:anchor distT="0" distB="0" distL="114300" distR="114300" simplePos="0" relativeHeight="251807744" behindDoc="0" locked="0" layoutInCell="1" allowOverlap="1" wp14:anchorId="21CEECF6" wp14:editId="308D36D7">
                <wp:simplePos x="0" y="0"/>
                <wp:positionH relativeFrom="column">
                  <wp:posOffset>342900</wp:posOffset>
                </wp:positionH>
                <wp:positionV relativeFrom="paragraph">
                  <wp:posOffset>93980</wp:posOffset>
                </wp:positionV>
                <wp:extent cx="4686300" cy="571500"/>
                <wp:effectExtent l="0" t="0" r="0" b="12700"/>
                <wp:wrapSquare wrapText="bothSides"/>
                <wp:docPr id="98" name="Tekstvak 98"/>
                <wp:cNvGraphicFramePr/>
                <a:graphic xmlns:a="http://schemas.openxmlformats.org/drawingml/2006/main">
                  <a:graphicData uri="http://schemas.microsoft.com/office/word/2010/wordprocessingShape">
                    <wps:wsp>
                      <wps:cNvSpPr txBox="1"/>
                      <wps:spPr>
                        <a:xfrm>
                          <a:off x="0" y="0"/>
                          <a:ext cx="46863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919317" w14:textId="7F7311BF" w:rsidR="003B414C" w:rsidRPr="009F0C63" w:rsidRDefault="003B414C" w:rsidP="00C74B7D">
                            <w:pPr>
                              <w:rPr>
                                <w:rFonts w:ascii="Abadi MT Condensed Light" w:hAnsi="Abadi MT Condensed Light"/>
                                <w:sz w:val="20"/>
                                <w:szCs w:val="20"/>
                              </w:rPr>
                            </w:pPr>
                            <w:r w:rsidRPr="00C25CF4">
                              <w:rPr>
                                <w:rFonts w:ascii="Abadi MT Condensed Light" w:hAnsi="Abadi MT Condensed Light"/>
                                <w:sz w:val="20"/>
                                <w:szCs w:val="20"/>
                              </w:rPr>
                              <w:t>Table 1: Schema</w:t>
                            </w:r>
                            <w:r>
                              <w:rPr>
                                <w:rFonts w:ascii="Abadi MT Condensed Light" w:hAnsi="Abadi MT Condensed Light"/>
                                <w:sz w:val="20"/>
                                <w:szCs w:val="20"/>
                              </w:rPr>
                              <w:t xml:space="preserve"> met kansen afkomstig van theoretische berekening en emperische berekening. Er is te zien dat  de emperische kans afkomstig van experiment in de klas in de buurt ligt van de theoretische kans.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98" o:spid="_x0000_s1059" type="#_x0000_t202" style="position:absolute;left:0;text-align:left;margin-left:27pt;margin-top:7.4pt;width:369pt;height:4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" filled="f" stroked="f">
                <v:textbox>
                  <w:txbxContent>
                    <w:p w14:paraId="73919317" w14:textId="7F7311BF" w:rsidR="00B7267D" w:rsidRPr="009F0C63" w:rsidRDefault="00B7267D" w:rsidP="00C74B7D">
                      <w:pPr>
                        <w:rPr>
                          <w:rFonts w:ascii="Abadi MT Condensed Light" w:hAnsi="Abadi MT Condensed Light"/>
                          <w:sz w:val="20"/>
                          <w:szCs w:val="20"/>
                        </w:rPr>
                      </w:pPr>
                      <w:r w:rsidRPr="00C25CF4">
                        <w:rPr>
                          <w:rFonts w:ascii="Abadi MT Condensed Light" w:hAnsi="Abadi MT Condensed Light"/>
                          <w:sz w:val="20"/>
                          <w:szCs w:val="20"/>
                        </w:rPr>
                        <w:t>Table</w:t>
                      </w:r>
                      <w:r w:rsidR="00C25CF4" w:rsidRPr="00C25CF4">
                        <w:rPr>
                          <w:rFonts w:ascii="Abadi MT Condensed Light" w:hAnsi="Abadi MT Condensed Light"/>
                          <w:sz w:val="20"/>
                          <w:szCs w:val="20"/>
                        </w:rPr>
                        <w:t xml:space="preserve"> 1</w:t>
                      </w:r>
                      <w:r w:rsidRPr="00C25CF4">
                        <w:rPr>
                          <w:rFonts w:ascii="Abadi MT Condensed Light" w:hAnsi="Abadi MT Condensed Light"/>
                          <w:sz w:val="20"/>
                          <w:szCs w:val="20"/>
                        </w:rPr>
                        <w:t>: Schema</w:t>
                      </w:r>
                      <w:r>
                        <w:rPr>
                          <w:rFonts w:ascii="Abadi MT Condensed Light" w:hAnsi="Abadi MT Condensed Light"/>
                          <w:sz w:val="20"/>
                          <w:szCs w:val="20"/>
                        </w:rPr>
                        <w:t xml:space="preserve"> met kansen afkomstig van theoretische berekening en emperische berekening. Er is te zien dat  de emperische kans afkomstig van experiment in de klas in de buurt ligt van de theoretische kans.</w:t>
                      </w:r>
                    </w:p>
                  </w:txbxContent>
                </v:textbox>
                <w10:wrap type="square"/>
              </v:shape>
            </w:pict>
          </mc:Fallback>
        </mc:AlternateContent>
      </w:r>
    </w:p>
    <w:p w14:paraId="59E627F4" w14:textId="2355CFC1" w:rsidR="00C74B7D" w:rsidRDefault="00C74B7D" w:rsidP="00A3324A">
      <w:pPr>
        <w:pStyle w:val="Lijstalinea"/>
        <w:rPr>
          <w:rFonts w:ascii="Calibri" w:hAnsi="Calibri"/>
          <w:szCs w:val="22"/>
        </w:rPr>
      </w:pPr>
    </w:p>
    <w:p w14:paraId="31E374DE" w14:textId="0E272551" w:rsidR="009C517C" w:rsidRDefault="009C517C" w:rsidP="00A3324A">
      <w:pPr>
        <w:pStyle w:val="Lijstalinea"/>
        <w:rPr>
          <w:rFonts w:ascii="Calibri" w:hAnsi="Calibri"/>
          <w:szCs w:val="22"/>
        </w:rPr>
      </w:pPr>
    </w:p>
    <w:p w14:paraId="3EA950BA" w14:textId="1B9908B0" w:rsidR="006F01D2" w:rsidRPr="00933DEB" w:rsidRDefault="006F01D2" w:rsidP="00D60B8D">
      <w:pPr>
        <w:rPr>
          <w:rFonts w:ascii="Calibri" w:hAnsi="Calibri"/>
          <w:szCs w:val="22"/>
        </w:rPr>
      </w:pPr>
    </w:p>
    <w:p w14:paraId="02FF0137" w14:textId="77777777" w:rsidR="00C74B7D" w:rsidRDefault="00C74B7D" w:rsidP="00D60B8D">
      <w:pPr>
        <w:rPr>
          <w:rFonts w:ascii="Calibri" w:hAnsi="Calibri"/>
          <w:b/>
          <w:szCs w:val="22"/>
        </w:rPr>
      </w:pPr>
    </w:p>
    <w:p w14:paraId="0BDE4EAF" w14:textId="77777777" w:rsidR="00C74B7D" w:rsidRDefault="00C74B7D" w:rsidP="00D60B8D">
      <w:pPr>
        <w:rPr>
          <w:rFonts w:ascii="Calibri" w:hAnsi="Calibri"/>
          <w:b/>
          <w:szCs w:val="22"/>
        </w:rPr>
      </w:pPr>
    </w:p>
    <w:p w14:paraId="5D0BE05A" w14:textId="10BDD041" w:rsidR="009B1881" w:rsidRPr="00933DEB" w:rsidRDefault="009B1881" w:rsidP="00D60B8D">
      <w:pPr>
        <w:rPr>
          <w:rFonts w:ascii="Calibri" w:hAnsi="Calibri"/>
          <w:b/>
          <w:szCs w:val="22"/>
        </w:rPr>
      </w:pPr>
      <w:r w:rsidRPr="00933DEB">
        <w:rPr>
          <w:rFonts w:ascii="Calibri" w:hAnsi="Calibri"/>
          <w:b/>
          <w:szCs w:val="22"/>
        </w:rPr>
        <w:t>Wat ging er niet goed tijdens de les?</w:t>
      </w:r>
    </w:p>
    <w:p w14:paraId="1D814A0B" w14:textId="36F0A716" w:rsidR="00D60B8D" w:rsidRPr="00933DEB" w:rsidRDefault="00D60B8D" w:rsidP="00D60B8D">
      <w:pPr>
        <w:rPr>
          <w:rFonts w:ascii="Calibri" w:hAnsi="Calibri"/>
          <w:szCs w:val="22"/>
        </w:rPr>
      </w:pPr>
    </w:p>
    <w:p w14:paraId="7FF7829E" w14:textId="0927509C" w:rsidR="006F01D2" w:rsidRDefault="00815AD4" w:rsidP="006F01D2">
      <w:pPr>
        <w:pStyle w:val="Lijstalinea"/>
        <w:numPr>
          <w:ilvl w:val="0"/>
          <w:numId w:val="14"/>
        </w:numPr>
        <w:rPr>
          <w:rFonts w:ascii="Calibri" w:hAnsi="Calibri"/>
          <w:szCs w:val="22"/>
        </w:rPr>
      </w:pPr>
      <w:r w:rsidRPr="00933DEB">
        <w:rPr>
          <w:rFonts w:ascii="Calibri" w:hAnsi="Calibri"/>
          <w:b/>
          <w:szCs w:val="22"/>
        </w:rPr>
        <w:t>Leerlingen afwezig</w:t>
      </w:r>
      <w:r w:rsidR="0021671F" w:rsidRPr="00933DEB">
        <w:rPr>
          <w:rFonts w:ascii="Calibri" w:hAnsi="Calibri"/>
          <w:b/>
          <w:szCs w:val="22"/>
        </w:rPr>
        <w:t>:</w:t>
      </w:r>
      <w:r w:rsidRPr="00933DEB">
        <w:rPr>
          <w:rFonts w:ascii="Calibri" w:hAnsi="Calibri"/>
          <w:szCs w:val="22"/>
        </w:rPr>
        <w:t xml:space="preserve"> </w:t>
      </w:r>
      <w:r w:rsidR="006F01D2" w:rsidRPr="00933DEB">
        <w:rPr>
          <w:rFonts w:ascii="Calibri" w:hAnsi="Calibri"/>
          <w:szCs w:val="22"/>
        </w:rPr>
        <w:t xml:space="preserve">Helaas waren er </w:t>
      </w:r>
      <w:r w:rsidR="00396408">
        <w:rPr>
          <w:rFonts w:ascii="Calibri" w:hAnsi="Calibri"/>
          <w:szCs w:val="22"/>
        </w:rPr>
        <w:t>drie</w:t>
      </w:r>
      <w:r w:rsidR="006F01D2" w:rsidRPr="00933DEB">
        <w:rPr>
          <w:rFonts w:ascii="Calibri" w:hAnsi="Calibri"/>
          <w:szCs w:val="22"/>
        </w:rPr>
        <w:t xml:space="preserve"> leerlingen ziek. Hierdoor was </w:t>
      </w:r>
      <w:r w:rsidR="005241E1">
        <w:rPr>
          <w:rFonts w:ascii="Calibri" w:hAnsi="Calibri"/>
          <w:szCs w:val="22"/>
        </w:rPr>
        <w:t>er een groepje</w:t>
      </w:r>
      <w:r w:rsidR="006F01D2" w:rsidRPr="00933DEB">
        <w:rPr>
          <w:rFonts w:ascii="Calibri" w:hAnsi="Calibri"/>
          <w:szCs w:val="22"/>
        </w:rPr>
        <w:t xml:space="preserve"> minder dan in eerste instantie vanuit gegaan was.</w:t>
      </w:r>
    </w:p>
    <w:p w14:paraId="6D7E357E" w14:textId="77777777" w:rsidR="000656AB" w:rsidRPr="00933DEB" w:rsidRDefault="000656AB" w:rsidP="000656AB">
      <w:pPr>
        <w:pStyle w:val="Lijstalinea"/>
        <w:rPr>
          <w:rFonts w:ascii="Calibri" w:hAnsi="Calibri"/>
          <w:szCs w:val="22"/>
        </w:rPr>
      </w:pPr>
    </w:p>
    <w:p w14:paraId="1E023137" w14:textId="49CF44A8" w:rsidR="0056546C" w:rsidRPr="000656AB" w:rsidRDefault="0021671F" w:rsidP="0056546C">
      <w:pPr>
        <w:pStyle w:val="Lijstalinea"/>
        <w:numPr>
          <w:ilvl w:val="0"/>
          <w:numId w:val="14"/>
        </w:numPr>
        <w:rPr>
          <w:rFonts w:ascii="Calibri" w:hAnsi="Calibri"/>
          <w:szCs w:val="22"/>
        </w:rPr>
      </w:pPr>
      <w:r w:rsidRPr="00933DEB">
        <w:rPr>
          <w:rFonts w:ascii="Calibri" w:hAnsi="Calibri"/>
          <w:b/>
          <w:szCs w:val="22"/>
        </w:rPr>
        <w:t>Niet duidelijk bladzijde omslaan:</w:t>
      </w:r>
      <w:r w:rsidRPr="00933DEB">
        <w:rPr>
          <w:rFonts w:ascii="Calibri" w:hAnsi="Calibri"/>
          <w:szCs w:val="22"/>
        </w:rPr>
        <w:t xml:space="preserve"> </w:t>
      </w:r>
      <w:r w:rsidR="0056546C" w:rsidRPr="00933DEB">
        <w:rPr>
          <w:rFonts w:ascii="Calibri" w:hAnsi="Calibri"/>
          <w:szCs w:val="22"/>
        </w:rPr>
        <w:t>Voor de leerlingen was het eerst niet duidelijk dat ze de volgende bladzijde</w:t>
      </w:r>
      <w:r w:rsidR="007E37BD">
        <w:rPr>
          <w:rFonts w:ascii="Calibri" w:hAnsi="Calibri"/>
          <w:szCs w:val="22"/>
        </w:rPr>
        <w:t xml:space="preserve"> van het werkblad</w:t>
      </w:r>
      <w:r w:rsidR="0056546C" w:rsidRPr="00933DEB">
        <w:rPr>
          <w:rFonts w:ascii="Calibri" w:hAnsi="Calibri"/>
          <w:szCs w:val="22"/>
        </w:rPr>
        <w:t xml:space="preserve"> moesten omslaan. </w:t>
      </w:r>
    </w:p>
    <w:p w14:paraId="1DD71EDB" w14:textId="77777777" w:rsidR="000656AB" w:rsidRPr="00933DEB" w:rsidRDefault="000656AB" w:rsidP="000656AB">
      <w:pPr>
        <w:pStyle w:val="Lijstalinea"/>
        <w:rPr>
          <w:rFonts w:ascii="Calibri" w:hAnsi="Calibri"/>
          <w:szCs w:val="22"/>
        </w:rPr>
      </w:pPr>
    </w:p>
    <w:p w14:paraId="77241DC5" w14:textId="18144DEA" w:rsidR="0056546C" w:rsidRPr="000656AB" w:rsidRDefault="0021671F" w:rsidP="006F01D2">
      <w:pPr>
        <w:pStyle w:val="Lijstalinea"/>
        <w:numPr>
          <w:ilvl w:val="0"/>
          <w:numId w:val="14"/>
        </w:numPr>
        <w:rPr>
          <w:rFonts w:ascii="Calibri" w:hAnsi="Calibri"/>
          <w:szCs w:val="22"/>
        </w:rPr>
      </w:pPr>
      <w:r w:rsidRPr="00933DEB">
        <w:rPr>
          <w:rFonts w:ascii="Calibri" w:hAnsi="Calibri"/>
          <w:b/>
          <w:szCs w:val="22"/>
        </w:rPr>
        <w:t>Meteen kansprobleem theoretisch uitrekenen:</w:t>
      </w:r>
      <w:r w:rsidRPr="00933DEB">
        <w:rPr>
          <w:rFonts w:ascii="Calibri" w:hAnsi="Calibri"/>
          <w:szCs w:val="22"/>
        </w:rPr>
        <w:t xml:space="preserve"> Bij het zien van het kansvraagstukken begonnen ze meteen de theoretische kansen uit te rekenen. Ze hielden zich in eerste instantie niet aan het stappenplan zoals het werkblad dat aangaf. Door in te grijpen heb ik ze </w:t>
      </w:r>
      <w:r w:rsidR="00064B2C" w:rsidRPr="00933DEB">
        <w:rPr>
          <w:rFonts w:ascii="Calibri" w:hAnsi="Calibri"/>
          <w:szCs w:val="22"/>
        </w:rPr>
        <w:t xml:space="preserve">er op gewezen dat ze </w:t>
      </w:r>
      <w:r w:rsidR="00BF639B">
        <w:rPr>
          <w:rFonts w:ascii="Calibri" w:hAnsi="Calibri"/>
          <w:szCs w:val="22"/>
        </w:rPr>
        <w:t xml:space="preserve">eerst </w:t>
      </w:r>
      <w:r w:rsidR="00064B2C" w:rsidRPr="00933DEB">
        <w:rPr>
          <w:rFonts w:ascii="Calibri" w:hAnsi="Calibri"/>
          <w:szCs w:val="22"/>
        </w:rPr>
        <w:t>de bladzijde moesten omslaan</w:t>
      </w:r>
      <w:r w:rsidR="00BF639B">
        <w:rPr>
          <w:rFonts w:ascii="Calibri" w:hAnsi="Calibri"/>
          <w:szCs w:val="22"/>
        </w:rPr>
        <w:t xml:space="preserve"> en niet mochten beginnen met theoretisch berekenen</w:t>
      </w:r>
      <w:r w:rsidR="00886142">
        <w:rPr>
          <w:rFonts w:ascii="Calibri" w:hAnsi="Calibri"/>
          <w:szCs w:val="22"/>
        </w:rPr>
        <w:t>.</w:t>
      </w:r>
    </w:p>
    <w:p w14:paraId="60C7899A" w14:textId="77777777" w:rsidR="000656AB" w:rsidRPr="00933DEB" w:rsidRDefault="000656AB" w:rsidP="000656AB">
      <w:pPr>
        <w:pStyle w:val="Lijstalinea"/>
        <w:rPr>
          <w:rFonts w:ascii="Calibri" w:hAnsi="Calibri"/>
          <w:szCs w:val="22"/>
        </w:rPr>
      </w:pPr>
    </w:p>
    <w:p w14:paraId="00785411" w14:textId="667EB8CA" w:rsidR="0021671F" w:rsidRPr="000656AB" w:rsidRDefault="00133229" w:rsidP="006F01D2">
      <w:pPr>
        <w:pStyle w:val="Lijstalinea"/>
        <w:numPr>
          <w:ilvl w:val="0"/>
          <w:numId w:val="14"/>
        </w:numPr>
        <w:rPr>
          <w:rFonts w:ascii="Calibri" w:hAnsi="Calibri"/>
          <w:szCs w:val="22"/>
        </w:rPr>
      </w:pPr>
      <w:r w:rsidRPr="00933DEB">
        <w:rPr>
          <w:rFonts w:ascii="Calibri" w:hAnsi="Calibri"/>
          <w:b/>
          <w:szCs w:val="22"/>
        </w:rPr>
        <w:t>Snel afgeleid:</w:t>
      </w:r>
      <w:r w:rsidRPr="00933DEB">
        <w:rPr>
          <w:rFonts w:ascii="Calibri" w:hAnsi="Calibri"/>
          <w:szCs w:val="22"/>
        </w:rPr>
        <w:t xml:space="preserve"> Twee leerlingen waren snel afgeleid en waren telkens andere dingen aan het doen. Ik moest er bovenop zitten om ze de stappen juist te laten doen. Deze leerlingen hebben beide concentratie problemen. Deze leerlingen had ik niet bij elkaar moeten zetten, maar omdat er een van deze twee te laat kwam en de andere leerlingen niet meer kwamen wegens ziekte, moesten ze wel bij elkaar.</w:t>
      </w:r>
      <w:r w:rsidR="00E011B6" w:rsidRPr="00933DEB">
        <w:rPr>
          <w:rFonts w:ascii="Calibri" w:hAnsi="Calibri"/>
          <w:szCs w:val="22"/>
        </w:rPr>
        <w:t xml:space="preserve"> </w:t>
      </w:r>
      <w:r w:rsidR="00B854FD">
        <w:rPr>
          <w:rFonts w:ascii="Calibri" w:hAnsi="Calibri"/>
          <w:szCs w:val="22"/>
        </w:rPr>
        <w:t xml:space="preserve">Dit groepjes heeft uiteindelijk ook veel te weinig uitkomsten gegenereerd. </w:t>
      </w:r>
    </w:p>
    <w:p w14:paraId="61F6D52D" w14:textId="77777777" w:rsidR="000656AB" w:rsidRPr="00933DEB" w:rsidRDefault="000656AB" w:rsidP="000656AB">
      <w:pPr>
        <w:pStyle w:val="Lijstalinea"/>
        <w:rPr>
          <w:rFonts w:ascii="Calibri" w:hAnsi="Calibri"/>
          <w:szCs w:val="22"/>
        </w:rPr>
      </w:pPr>
    </w:p>
    <w:p w14:paraId="555CFF54" w14:textId="337675D7" w:rsidR="000656AB" w:rsidRPr="006E2B92" w:rsidRDefault="007E121B" w:rsidP="000656AB">
      <w:pPr>
        <w:pStyle w:val="Lijstalinea"/>
        <w:numPr>
          <w:ilvl w:val="0"/>
          <w:numId w:val="14"/>
        </w:numPr>
        <w:rPr>
          <w:rFonts w:ascii="Calibri" w:hAnsi="Calibri"/>
          <w:szCs w:val="22"/>
        </w:rPr>
      </w:pPr>
      <w:r w:rsidRPr="006E2B92">
        <w:rPr>
          <w:rFonts w:ascii="Calibri" w:hAnsi="Calibri"/>
          <w:b/>
          <w:szCs w:val="22"/>
        </w:rPr>
        <w:t>Sceptische houding tegenover digitale dobbelstenen:</w:t>
      </w:r>
      <w:r w:rsidRPr="006E2B92">
        <w:rPr>
          <w:rFonts w:ascii="Calibri" w:hAnsi="Calibri"/>
          <w:szCs w:val="22"/>
        </w:rPr>
        <w:t xml:space="preserve"> Een groepje kreeg toevallig bij de eerste keer gooien met 5 dobbelstenen heel veel zessen als uitkomst. Een van de leerlingen uit dit groepje riep: ‘Hij is altijd hoog, dit is fraude mevrouw’. Deze leerlingen waren sceptisch over de eerlijkheid van de digitale dobbelste</w:t>
      </w:r>
      <w:r w:rsidR="00224C42" w:rsidRPr="006E2B92">
        <w:rPr>
          <w:rFonts w:ascii="Calibri" w:hAnsi="Calibri"/>
          <w:szCs w:val="22"/>
        </w:rPr>
        <w:t>en-App</w:t>
      </w:r>
      <w:r w:rsidRPr="006E2B92">
        <w:rPr>
          <w:rFonts w:ascii="Calibri" w:hAnsi="Calibri"/>
          <w:szCs w:val="22"/>
        </w:rPr>
        <w:t>.</w:t>
      </w:r>
      <w:r w:rsidR="002D56AA" w:rsidRPr="006E2B92">
        <w:rPr>
          <w:rFonts w:ascii="Calibri" w:hAnsi="Calibri"/>
          <w:szCs w:val="22"/>
        </w:rPr>
        <w:t xml:space="preserve"> </w:t>
      </w:r>
    </w:p>
    <w:p w14:paraId="629383BB" w14:textId="77777777" w:rsidR="006E2B92" w:rsidRPr="006E2B92" w:rsidRDefault="006E2B92" w:rsidP="006E2B92">
      <w:pPr>
        <w:pStyle w:val="Lijstalinea"/>
        <w:rPr>
          <w:rFonts w:ascii="Calibri" w:hAnsi="Calibri"/>
          <w:szCs w:val="22"/>
        </w:rPr>
      </w:pPr>
    </w:p>
    <w:p w14:paraId="15838A34" w14:textId="5C2B0BFF" w:rsidR="00ED1465" w:rsidRDefault="000656AB" w:rsidP="00ED1465">
      <w:pPr>
        <w:pStyle w:val="Lijstalinea"/>
        <w:numPr>
          <w:ilvl w:val="0"/>
          <w:numId w:val="14"/>
        </w:numPr>
        <w:rPr>
          <w:rFonts w:ascii="Calibri" w:hAnsi="Calibri"/>
          <w:szCs w:val="22"/>
        </w:rPr>
      </w:pPr>
      <w:r w:rsidRPr="000656AB">
        <w:rPr>
          <w:rFonts w:ascii="Calibri" w:hAnsi="Calibri"/>
          <w:b/>
          <w:szCs w:val="22"/>
        </w:rPr>
        <w:t>Niet houden aan taakverdeling:</w:t>
      </w:r>
      <w:r>
        <w:rPr>
          <w:rFonts w:ascii="Calibri" w:hAnsi="Calibri"/>
          <w:szCs w:val="22"/>
        </w:rPr>
        <w:t xml:space="preserve"> In een groepje</w:t>
      </w:r>
      <w:r w:rsidR="002F29C7">
        <w:rPr>
          <w:rFonts w:ascii="Calibri" w:hAnsi="Calibri"/>
          <w:szCs w:val="22"/>
        </w:rPr>
        <w:t xml:space="preserve"> die snel afgeleid was en die niet genoeg uitkomsten gegenereerd hadden,</w:t>
      </w:r>
      <w:r>
        <w:rPr>
          <w:rFonts w:ascii="Calibri" w:hAnsi="Calibri"/>
          <w:szCs w:val="22"/>
        </w:rPr>
        <w:t xml:space="preserve"> ging </w:t>
      </w:r>
      <w:r w:rsidR="002F29C7">
        <w:rPr>
          <w:rFonts w:ascii="Calibri" w:hAnsi="Calibri"/>
          <w:szCs w:val="22"/>
        </w:rPr>
        <w:t>een van de twee</w:t>
      </w:r>
      <w:r w:rsidR="00ED1465" w:rsidRPr="00933DEB">
        <w:rPr>
          <w:rFonts w:ascii="Calibri" w:hAnsi="Calibri"/>
          <w:szCs w:val="22"/>
        </w:rPr>
        <w:t xml:space="preserve"> </w:t>
      </w:r>
      <w:r w:rsidR="002F29C7">
        <w:rPr>
          <w:rFonts w:ascii="Calibri" w:hAnsi="Calibri"/>
          <w:szCs w:val="22"/>
        </w:rPr>
        <w:t xml:space="preserve">in eerste instantie </w:t>
      </w:r>
      <w:r w:rsidR="00ED1465" w:rsidRPr="00933DEB">
        <w:rPr>
          <w:rFonts w:ascii="Calibri" w:hAnsi="Calibri"/>
          <w:szCs w:val="22"/>
        </w:rPr>
        <w:t>alles</w:t>
      </w:r>
      <w:r w:rsidR="002F29C7">
        <w:rPr>
          <w:rFonts w:ascii="Calibri" w:hAnsi="Calibri"/>
          <w:szCs w:val="22"/>
        </w:rPr>
        <w:t xml:space="preserve"> zelf doen: zowel opschrijven als gooien. De andere groepsgenoot deed </w:t>
      </w:r>
      <w:r>
        <w:rPr>
          <w:rFonts w:ascii="Calibri" w:hAnsi="Calibri"/>
          <w:szCs w:val="22"/>
        </w:rPr>
        <w:t>helemaal niks deed en zat toe te kijken</w:t>
      </w:r>
      <w:r w:rsidR="00ED1465" w:rsidRPr="00933DEB">
        <w:rPr>
          <w:rFonts w:ascii="Calibri" w:hAnsi="Calibri"/>
          <w:szCs w:val="22"/>
        </w:rPr>
        <w:t xml:space="preserve">. </w:t>
      </w:r>
      <w:r>
        <w:rPr>
          <w:rFonts w:ascii="Calibri" w:hAnsi="Calibri"/>
          <w:szCs w:val="22"/>
        </w:rPr>
        <w:t xml:space="preserve"> Ik had het meteen door en heb ze t</w:t>
      </w:r>
      <w:r w:rsidR="00ED1465" w:rsidRPr="00933DEB">
        <w:rPr>
          <w:rFonts w:ascii="Calibri" w:hAnsi="Calibri"/>
          <w:szCs w:val="22"/>
        </w:rPr>
        <w:t>ot orde geroepen</w:t>
      </w:r>
      <w:r>
        <w:rPr>
          <w:rFonts w:ascii="Calibri" w:hAnsi="Calibri"/>
          <w:szCs w:val="22"/>
        </w:rPr>
        <w:t>. Op deze manier zouden ze te weinig uitkomsten genereren.</w:t>
      </w:r>
    </w:p>
    <w:p w14:paraId="7EC68CBB" w14:textId="17082233" w:rsidR="005328BA" w:rsidRPr="0034431C" w:rsidRDefault="00415E94" w:rsidP="0034431C">
      <w:pPr>
        <w:pStyle w:val="Lijstalinea"/>
        <w:numPr>
          <w:ilvl w:val="0"/>
          <w:numId w:val="14"/>
        </w:numPr>
        <w:rPr>
          <w:rFonts w:ascii="Calibri" w:hAnsi="Calibri"/>
          <w:szCs w:val="22"/>
        </w:rPr>
      </w:pPr>
      <w:r w:rsidRPr="0034431C">
        <w:rPr>
          <w:rFonts w:ascii="Calibri" w:hAnsi="Calibri"/>
          <w:b/>
          <w:szCs w:val="22"/>
        </w:rPr>
        <w:t>Moeite met uitrekenen van theoretische kans na experiment:</w:t>
      </w:r>
      <w:r w:rsidRPr="0034431C">
        <w:rPr>
          <w:rFonts w:ascii="Calibri" w:hAnsi="Calibri"/>
          <w:szCs w:val="22"/>
        </w:rPr>
        <w:t xml:space="preserve"> </w:t>
      </w:r>
      <w:r w:rsidR="000656AB" w:rsidRPr="0034431C">
        <w:rPr>
          <w:rFonts w:ascii="Calibri" w:hAnsi="Calibri"/>
          <w:szCs w:val="22"/>
        </w:rPr>
        <w:t>Nadat de leerlingen</w:t>
      </w:r>
      <w:r w:rsidRPr="0034431C">
        <w:rPr>
          <w:rFonts w:ascii="Calibri" w:hAnsi="Calibri"/>
          <w:szCs w:val="22"/>
        </w:rPr>
        <w:t xml:space="preserve"> het experiment hadden uitgevoerd, hadden ze opeens allemaal veel moeite met het uitrekenen van de theoretische kans</w:t>
      </w:r>
      <w:r w:rsidR="00ED1465" w:rsidRPr="0034431C">
        <w:rPr>
          <w:rFonts w:ascii="Calibri" w:hAnsi="Calibri"/>
          <w:szCs w:val="22"/>
        </w:rPr>
        <w:t>.</w:t>
      </w:r>
      <w:r w:rsidRPr="0034431C">
        <w:rPr>
          <w:rFonts w:ascii="Calibri" w:hAnsi="Calibri"/>
          <w:szCs w:val="22"/>
        </w:rPr>
        <w:t xml:space="preserve"> Het uitrekenen van de empirische kans ging goed. Ik had het idee dat ze door de eenvoudige berekening van de empirische kans (deel : geheel) , dit zo veel afwijkt van het uitrekenen van de theoretische kans, dat ze het even niet meer wisten</w:t>
      </w:r>
      <w:r w:rsidR="00BE34B2" w:rsidRPr="0034431C">
        <w:rPr>
          <w:rFonts w:ascii="Calibri" w:hAnsi="Calibri"/>
          <w:szCs w:val="22"/>
        </w:rPr>
        <w:t xml:space="preserve"> hoe ze het theoretisch moesten uitrekenen</w:t>
      </w:r>
      <w:r w:rsidRPr="0034431C">
        <w:rPr>
          <w:rFonts w:ascii="Calibri" w:hAnsi="Calibri"/>
          <w:szCs w:val="22"/>
        </w:rPr>
        <w:t>. Het voordeel was dat ik het schema op het bord had staan. We hebben uiteindelijk klassikaal de theoretische kans uitgerekend</w:t>
      </w:r>
      <w:r w:rsidR="00BE34B2" w:rsidRPr="0034431C">
        <w:rPr>
          <w:rFonts w:ascii="Calibri" w:hAnsi="Calibri"/>
          <w:szCs w:val="22"/>
        </w:rPr>
        <w:t xml:space="preserve"> en heb ik de berekening in het schema op het bord gezet</w:t>
      </w:r>
      <w:r w:rsidRPr="0034431C">
        <w:rPr>
          <w:rFonts w:ascii="Calibri" w:hAnsi="Calibri"/>
          <w:szCs w:val="22"/>
        </w:rPr>
        <w:t xml:space="preserve">. Een groepje heeft deze berekening daadwerkelijk overgenomen in zijn werkblad. </w:t>
      </w:r>
      <w:r w:rsidR="00CD5EEB" w:rsidRPr="0034431C">
        <w:rPr>
          <w:rFonts w:ascii="Calibri" w:hAnsi="Calibri"/>
          <w:szCs w:val="22"/>
        </w:rPr>
        <w:t>De anderen hebben niet meer de moeite genomen de berekening over te nemen in het werkblad.</w:t>
      </w:r>
    </w:p>
    <w:p w14:paraId="20929991" w14:textId="77777777" w:rsidR="000D07A0" w:rsidRDefault="000D07A0" w:rsidP="000D07A0">
      <w:pPr>
        <w:pStyle w:val="Lijstalinea"/>
        <w:rPr>
          <w:rFonts w:ascii="Calibri" w:hAnsi="Calibri"/>
          <w:szCs w:val="22"/>
        </w:rPr>
      </w:pPr>
    </w:p>
    <w:p w14:paraId="0437A2BA" w14:textId="1DB86571" w:rsidR="00C74B7D" w:rsidRDefault="00C74B7D" w:rsidP="00C74B7D">
      <w:pPr>
        <w:pStyle w:val="Lijstalinea"/>
        <w:numPr>
          <w:ilvl w:val="0"/>
          <w:numId w:val="14"/>
        </w:numPr>
        <w:rPr>
          <w:rFonts w:ascii="Calibri" w:hAnsi="Calibri"/>
          <w:szCs w:val="22"/>
        </w:rPr>
      </w:pPr>
      <w:r>
        <w:rPr>
          <w:rFonts w:ascii="Calibri" w:hAnsi="Calibri"/>
          <w:b/>
          <w:szCs w:val="22"/>
        </w:rPr>
        <w:t>T</w:t>
      </w:r>
      <w:r w:rsidRPr="00C74B7D">
        <w:rPr>
          <w:rFonts w:ascii="Calibri" w:hAnsi="Calibri"/>
          <w:b/>
          <w:szCs w:val="22"/>
        </w:rPr>
        <w:t>urflijst</w:t>
      </w:r>
      <w:r>
        <w:rPr>
          <w:rFonts w:ascii="Calibri" w:hAnsi="Calibri"/>
          <w:b/>
          <w:szCs w:val="22"/>
        </w:rPr>
        <w:t xml:space="preserve"> niet te vinden</w:t>
      </w:r>
      <w:r w:rsidRPr="00C74B7D">
        <w:rPr>
          <w:rFonts w:ascii="Calibri" w:hAnsi="Calibri"/>
          <w:b/>
          <w:szCs w:val="22"/>
        </w:rPr>
        <w:t>:</w:t>
      </w:r>
      <w:r>
        <w:rPr>
          <w:rFonts w:ascii="Calibri" w:hAnsi="Calibri"/>
          <w:szCs w:val="22"/>
        </w:rPr>
        <w:t xml:space="preserve"> Twee groepjes konden de turflijst niet vinden, omdat ze het werkblad niet goed hadden gelezen.</w:t>
      </w:r>
    </w:p>
    <w:p w14:paraId="16D4FE97" w14:textId="77777777" w:rsidR="00C74B7D" w:rsidRPr="00933DEB" w:rsidRDefault="00C74B7D" w:rsidP="005328BA">
      <w:pPr>
        <w:pStyle w:val="Lijstalinea"/>
        <w:rPr>
          <w:rFonts w:ascii="Calibri" w:hAnsi="Calibri"/>
          <w:szCs w:val="22"/>
        </w:rPr>
      </w:pPr>
    </w:p>
    <w:p w14:paraId="70E1F3FD" w14:textId="19445C7F" w:rsidR="00C74B7D" w:rsidRPr="00C74B7D" w:rsidRDefault="002B75B1" w:rsidP="00C74B7D">
      <w:pPr>
        <w:pStyle w:val="Lijstalinea"/>
        <w:numPr>
          <w:ilvl w:val="0"/>
          <w:numId w:val="14"/>
        </w:numPr>
        <w:rPr>
          <w:rFonts w:ascii="Calibri" w:hAnsi="Calibri"/>
          <w:szCs w:val="22"/>
        </w:rPr>
      </w:pPr>
      <w:r w:rsidRPr="00933DEB">
        <w:rPr>
          <w:rFonts w:ascii="Calibri" w:hAnsi="Calibri"/>
          <w:b/>
          <w:szCs w:val="22"/>
        </w:rPr>
        <w:t>Verwarring bij turflijst:</w:t>
      </w:r>
      <w:r w:rsidRPr="00933DEB">
        <w:rPr>
          <w:rFonts w:ascii="Calibri" w:hAnsi="Calibri"/>
          <w:szCs w:val="22"/>
        </w:rPr>
        <w:t xml:space="preserve"> Alle groepjes hadden moeite met het </w:t>
      </w:r>
      <w:r w:rsidR="00C74B7D">
        <w:rPr>
          <w:rFonts w:ascii="Calibri" w:hAnsi="Calibri"/>
          <w:szCs w:val="22"/>
        </w:rPr>
        <w:t>op de goede manier</w:t>
      </w:r>
      <w:r w:rsidRPr="00933DEB">
        <w:rPr>
          <w:rFonts w:ascii="Calibri" w:hAnsi="Calibri"/>
          <w:szCs w:val="22"/>
        </w:rPr>
        <w:t xml:space="preserve"> turven</w:t>
      </w:r>
      <w:r w:rsidR="005328BA">
        <w:rPr>
          <w:rFonts w:ascii="Calibri" w:hAnsi="Calibri"/>
          <w:szCs w:val="22"/>
        </w:rPr>
        <w:t xml:space="preserve"> van de uitkomsten van het experiment</w:t>
      </w:r>
      <w:r w:rsidRPr="00933DEB">
        <w:rPr>
          <w:rFonts w:ascii="Calibri" w:hAnsi="Calibri"/>
          <w:szCs w:val="22"/>
        </w:rPr>
        <w:t>.</w:t>
      </w:r>
      <w:r w:rsidR="00DD0E82">
        <w:rPr>
          <w:rFonts w:ascii="Calibri" w:hAnsi="Calibri"/>
          <w:szCs w:val="22"/>
        </w:rPr>
        <w:t xml:space="preserve"> Ze zeiden: ‘Maar 3 zessen gooien, dan gooi je toch ook een 6? Ze </w:t>
      </w:r>
      <w:r w:rsidR="001C2C01">
        <w:rPr>
          <w:rFonts w:ascii="Calibri" w:hAnsi="Calibri"/>
          <w:szCs w:val="22"/>
        </w:rPr>
        <w:t>turfden</w:t>
      </w:r>
      <w:r w:rsidR="00DD0E82">
        <w:rPr>
          <w:rFonts w:ascii="Calibri" w:hAnsi="Calibri"/>
          <w:szCs w:val="22"/>
        </w:rPr>
        <w:t xml:space="preserve"> dus in eerste instantie veel te veel turfjes in de eerste rij. (Zie Tabel 2: Schema zoals turflijst)</w:t>
      </w:r>
      <w:r w:rsidR="001C2C01">
        <w:rPr>
          <w:rFonts w:ascii="Calibri" w:hAnsi="Calibri"/>
          <w:szCs w:val="22"/>
        </w:rPr>
        <w:t xml:space="preserve"> Twee</w:t>
      </w:r>
      <w:r w:rsidR="002D56AA" w:rsidRPr="00933DEB">
        <w:rPr>
          <w:rFonts w:ascii="Calibri" w:hAnsi="Calibri"/>
          <w:szCs w:val="22"/>
        </w:rPr>
        <w:t xml:space="preserve"> groepjes moesten opnieuw beginnen</w:t>
      </w:r>
      <w:r w:rsidR="001C2C01">
        <w:rPr>
          <w:rFonts w:ascii="Calibri" w:hAnsi="Calibri"/>
          <w:szCs w:val="22"/>
        </w:rPr>
        <w:t xml:space="preserve"> met turven</w:t>
      </w:r>
      <w:r w:rsidR="002D56AA" w:rsidRPr="00933DEB">
        <w:rPr>
          <w:rFonts w:ascii="Calibri" w:hAnsi="Calibri"/>
          <w:szCs w:val="22"/>
        </w:rPr>
        <w:t>.</w:t>
      </w:r>
      <w:r w:rsidR="001C2C01">
        <w:rPr>
          <w:rFonts w:ascii="Calibri" w:hAnsi="Calibri"/>
          <w:szCs w:val="22"/>
        </w:rPr>
        <w:t xml:space="preserve"> Ze hadden de de eerste turfjes doorgestreept en zijn op niet begonnen.</w:t>
      </w:r>
      <w:r w:rsidR="002D56AA" w:rsidRPr="00933DEB">
        <w:rPr>
          <w:rFonts w:ascii="Calibri" w:hAnsi="Calibri"/>
          <w:szCs w:val="22"/>
        </w:rPr>
        <w:t xml:space="preserve"> </w:t>
      </w:r>
      <w:r w:rsidR="00C74B7D">
        <w:rPr>
          <w:rFonts w:ascii="Calibri" w:hAnsi="Calibri"/>
          <w:szCs w:val="22"/>
        </w:rPr>
        <w:t xml:space="preserve"> </w:t>
      </w:r>
    </w:p>
    <w:p w14:paraId="3C7ED005" w14:textId="1B9CC3FB" w:rsidR="00ED1465" w:rsidRPr="004377F4" w:rsidRDefault="00ED1465" w:rsidP="004377F4">
      <w:pPr>
        <w:ind w:left="360"/>
        <w:rPr>
          <w:rFonts w:ascii="Calibri" w:hAnsi="Calibri"/>
          <w:szCs w:val="22"/>
        </w:rPr>
      </w:pPr>
    </w:p>
    <w:tbl>
      <w:tblPr>
        <w:tblStyle w:val="Tabelraster"/>
        <w:tblW w:w="0" w:type="auto"/>
        <w:tblInd w:w="720" w:type="dxa"/>
        <w:tblLook w:val="04A0" w:firstRow="1" w:lastRow="0" w:firstColumn="1" w:lastColumn="0" w:noHBand="0" w:noVBand="1"/>
      </w:tblPr>
      <w:tblGrid>
        <w:gridCol w:w="4331"/>
        <w:gridCol w:w="4231"/>
      </w:tblGrid>
      <w:tr w:rsidR="00ED1465" w14:paraId="47501DB9" w14:textId="77777777" w:rsidTr="00ED1465">
        <w:tc>
          <w:tcPr>
            <w:tcW w:w="4331" w:type="dxa"/>
          </w:tcPr>
          <w:p w14:paraId="3AF99041" w14:textId="4309C699" w:rsidR="00ED1465" w:rsidRDefault="00ED1465" w:rsidP="005328BA">
            <w:pPr>
              <w:pStyle w:val="Lijstalinea"/>
              <w:ind w:left="0"/>
              <w:rPr>
                <w:rFonts w:ascii="Calibri" w:hAnsi="Calibri"/>
                <w:b/>
                <w:szCs w:val="22"/>
              </w:rPr>
            </w:pPr>
            <w:r>
              <w:rPr>
                <w:rFonts w:ascii="Calibri" w:hAnsi="Calibri"/>
                <w:szCs w:val="22"/>
              </w:rPr>
              <w:t>Eén 6 gegooid</w:t>
            </w:r>
          </w:p>
        </w:tc>
        <w:tc>
          <w:tcPr>
            <w:tcW w:w="4231" w:type="dxa"/>
          </w:tcPr>
          <w:p w14:paraId="131FD58C" w14:textId="1DEA42D0" w:rsidR="00ED1465" w:rsidRPr="006C4101" w:rsidRDefault="001038C9" w:rsidP="001038C9">
            <w:pPr>
              <w:pStyle w:val="Lijstalinea"/>
              <w:ind w:left="0"/>
              <w:rPr>
                <w:rFonts w:ascii="Calibri" w:hAnsi="Calibri"/>
                <w:b/>
                <w:strike/>
                <w:szCs w:val="22"/>
              </w:rPr>
            </w:pPr>
            <w:r w:rsidRPr="001038C9">
              <w:rPr>
                <w:rFonts w:ascii="Calibri" w:hAnsi="Calibri"/>
                <w:b/>
                <w:strike/>
                <w:szCs w:val="22"/>
              </w:rPr>
              <w:t>||||</w:t>
            </w:r>
            <w:r>
              <w:rPr>
                <w:rFonts w:ascii="Calibri" w:hAnsi="Calibri"/>
                <w:b/>
                <w:szCs w:val="22"/>
              </w:rPr>
              <w:t xml:space="preserve"> </w:t>
            </w:r>
            <w:r w:rsidR="006C4101" w:rsidRPr="001038C9">
              <w:rPr>
                <w:rFonts w:ascii="Calibri" w:hAnsi="Calibri"/>
                <w:b/>
                <w:strike/>
                <w:szCs w:val="22"/>
              </w:rPr>
              <w:t>||||</w:t>
            </w:r>
            <w:r w:rsidR="006C4101">
              <w:rPr>
                <w:rFonts w:ascii="Calibri" w:hAnsi="Calibri"/>
                <w:b/>
                <w:szCs w:val="22"/>
              </w:rPr>
              <w:t xml:space="preserve"> |</w:t>
            </w:r>
            <w:r>
              <w:rPr>
                <w:rFonts w:ascii="Calibri" w:hAnsi="Calibri"/>
                <w:b/>
                <w:szCs w:val="22"/>
              </w:rPr>
              <w:t>|||</w:t>
            </w:r>
          </w:p>
        </w:tc>
      </w:tr>
      <w:tr w:rsidR="00ED1465" w14:paraId="6BD6DF35" w14:textId="77777777" w:rsidTr="00ED1465">
        <w:tc>
          <w:tcPr>
            <w:tcW w:w="4331" w:type="dxa"/>
          </w:tcPr>
          <w:p w14:paraId="67910F15" w14:textId="3F66CDFA" w:rsidR="00ED1465" w:rsidRDefault="00ED1465" w:rsidP="005328BA">
            <w:pPr>
              <w:pStyle w:val="Lijstalinea"/>
              <w:ind w:left="0"/>
              <w:rPr>
                <w:rFonts w:ascii="Calibri" w:hAnsi="Calibri"/>
                <w:b/>
                <w:szCs w:val="22"/>
              </w:rPr>
            </w:pPr>
            <w:r>
              <w:rPr>
                <w:rFonts w:ascii="Calibri" w:hAnsi="Calibri"/>
                <w:szCs w:val="22"/>
              </w:rPr>
              <w:t>Een 6 gegooid met eerste dobbelsteen (dobbelsteen links boven)</w:t>
            </w:r>
          </w:p>
        </w:tc>
        <w:tc>
          <w:tcPr>
            <w:tcW w:w="4231" w:type="dxa"/>
          </w:tcPr>
          <w:p w14:paraId="42FC8068" w14:textId="3333B268" w:rsidR="00ED1465" w:rsidRPr="001038C9" w:rsidRDefault="001038C9" w:rsidP="001038C9">
            <w:pPr>
              <w:pStyle w:val="Lijstalinea"/>
              <w:ind w:left="0"/>
              <w:rPr>
                <w:rFonts w:ascii="Calibri" w:hAnsi="Calibri"/>
                <w:szCs w:val="22"/>
              </w:rPr>
            </w:pPr>
            <w:r w:rsidRPr="001038C9">
              <w:rPr>
                <w:rFonts w:ascii="Calibri" w:hAnsi="Calibri"/>
                <w:b/>
                <w:strike/>
                <w:szCs w:val="22"/>
              </w:rPr>
              <w:t>||||</w:t>
            </w:r>
            <w:r w:rsidRPr="001038C9">
              <w:rPr>
                <w:rFonts w:ascii="Calibri" w:hAnsi="Calibri"/>
                <w:b/>
                <w:szCs w:val="22"/>
              </w:rPr>
              <w:t xml:space="preserve"> |</w:t>
            </w:r>
          </w:p>
        </w:tc>
      </w:tr>
      <w:tr w:rsidR="00ED1465" w14:paraId="7E5B652B" w14:textId="77777777" w:rsidTr="00ED1465">
        <w:tc>
          <w:tcPr>
            <w:tcW w:w="4331" w:type="dxa"/>
          </w:tcPr>
          <w:p w14:paraId="2D3DF4C2" w14:textId="61881447" w:rsidR="00ED1465" w:rsidRDefault="00ED1465" w:rsidP="005328BA">
            <w:pPr>
              <w:pStyle w:val="Lijstalinea"/>
              <w:ind w:left="0"/>
              <w:rPr>
                <w:rFonts w:ascii="Calibri" w:hAnsi="Calibri"/>
                <w:b/>
                <w:szCs w:val="22"/>
              </w:rPr>
            </w:pPr>
            <w:r>
              <w:rPr>
                <w:rFonts w:ascii="Calibri" w:hAnsi="Calibri"/>
                <w:szCs w:val="22"/>
              </w:rPr>
              <w:t>Alle overige situaties</w:t>
            </w:r>
          </w:p>
        </w:tc>
        <w:tc>
          <w:tcPr>
            <w:tcW w:w="4231" w:type="dxa"/>
          </w:tcPr>
          <w:p w14:paraId="3CE37DBC" w14:textId="5DAADD41" w:rsidR="00ED1465" w:rsidRDefault="001038C9" w:rsidP="005328BA">
            <w:pPr>
              <w:pStyle w:val="Lijstalinea"/>
              <w:ind w:left="0"/>
              <w:rPr>
                <w:rFonts w:ascii="Calibri" w:hAnsi="Calibri"/>
                <w:b/>
                <w:szCs w:val="22"/>
              </w:rPr>
            </w:pPr>
            <w:r w:rsidRPr="001038C9">
              <w:rPr>
                <w:rFonts w:ascii="Calibri" w:hAnsi="Calibri"/>
                <w:b/>
                <w:strike/>
                <w:szCs w:val="22"/>
              </w:rPr>
              <w:t>||||</w:t>
            </w:r>
            <w:r>
              <w:rPr>
                <w:rFonts w:ascii="Calibri" w:hAnsi="Calibri"/>
                <w:b/>
                <w:szCs w:val="22"/>
              </w:rPr>
              <w:t xml:space="preserve"> </w:t>
            </w:r>
            <w:r w:rsidRPr="001038C9">
              <w:rPr>
                <w:rFonts w:ascii="Calibri" w:hAnsi="Calibri"/>
                <w:b/>
                <w:strike/>
                <w:szCs w:val="22"/>
              </w:rPr>
              <w:t>||||</w:t>
            </w:r>
            <w:r>
              <w:rPr>
                <w:rFonts w:ascii="Calibri" w:hAnsi="Calibri"/>
                <w:b/>
                <w:szCs w:val="22"/>
              </w:rPr>
              <w:t xml:space="preserve"> </w:t>
            </w:r>
            <w:r w:rsidRPr="001038C9">
              <w:rPr>
                <w:rFonts w:ascii="Calibri" w:hAnsi="Calibri"/>
                <w:b/>
                <w:strike/>
                <w:szCs w:val="22"/>
              </w:rPr>
              <w:t>||||</w:t>
            </w:r>
            <w:r>
              <w:rPr>
                <w:rFonts w:ascii="Calibri" w:hAnsi="Calibri"/>
                <w:b/>
                <w:szCs w:val="22"/>
              </w:rPr>
              <w:t xml:space="preserve"> </w:t>
            </w:r>
            <w:r w:rsidR="006C4101" w:rsidRPr="001038C9">
              <w:rPr>
                <w:rFonts w:ascii="Calibri" w:hAnsi="Calibri"/>
                <w:b/>
                <w:strike/>
                <w:szCs w:val="22"/>
              </w:rPr>
              <w:t>||||</w:t>
            </w:r>
            <w:r w:rsidR="006C4101">
              <w:rPr>
                <w:rFonts w:ascii="Calibri" w:hAnsi="Calibri"/>
                <w:b/>
                <w:strike/>
                <w:szCs w:val="22"/>
              </w:rPr>
              <w:t xml:space="preserve"> </w:t>
            </w:r>
            <w:r>
              <w:rPr>
                <w:rFonts w:ascii="Calibri" w:hAnsi="Calibri"/>
                <w:b/>
                <w:szCs w:val="22"/>
              </w:rPr>
              <w:t>||</w:t>
            </w:r>
          </w:p>
        </w:tc>
      </w:tr>
    </w:tbl>
    <w:p w14:paraId="7D62371B" w14:textId="68174148" w:rsidR="005328BA" w:rsidRDefault="00193657" w:rsidP="005328BA">
      <w:pPr>
        <w:pStyle w:val="Lijstalinea"/>
        <w:rPr>
          <w:rFonts w:ascii="Calibri" w:hAnsi="Calibri"/>
          <w:b/>
          <w:szCs w:val="22"/>
        </w:rPr>
      </w:pPr>
      <w:r w:rsidRPr="00933DEB">
        <w:rPr>
          <w:rFonts w:ascii="Calibri" w:hAnsi="Calibri"/>
          <w:b/>
          <w:noProof/>
          <w:szCs w:val="22"/>
          <w:lang w:val="en-US"/>
        </w:rPr>
        <mc:AlternateContent>
          <mc:Choice Requires="wps">
            <w:drawing>
              <wp:anchor distT="0" distB="0" distL="114300" distR="114300" simplePos="0" relativeHeight="251809792" behindDoc="0" locked="0" layoutInCell="1" allowOverlap="1" wp14:anchorId="0A64B450" wp14:editId="6AADB62A">
                <wp:simplePos x="0" y="0"/>
                <wp:positionH relativeFrom="column">
                  <wp:posOffset>457200</wp:posOffset>
                </wp:positionH>
                <wp:positionV relativeFrom="paragraph">
                  <wp:posOffset>156210</wp:posOffset>
                </wp:positionV>
                <wp:extent cx="4686300" cy="278765"/>
                <wp:effectExtent l="0" t="0" r="0" b="635"/>
                <wp:wrapSquare wrapText="bothSides"/>
                <wp:docPr id="100" name="Tekstvak 100"/>
                <wp:cNvGraphicFramePr/>
                <a:graphic xmlns:a="http://schemas.openxmlformats.org/drawingml/2006/main">
                  <a:graphicData uri="http://schemas.microsoft.com/office/word/2010/wordprocessingShape">
                    <wps:wsp>
                      <wps:cNvSpPr txBox="1"/>
                      <wps:spPr>
                        <a:xfrm>
                          <a:off x="0" y="0"/>
                          <a:ext cx="4686300" cy="2787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513B00" w14:textId="795AD23F" w:rsidR="003B414C" w:rsidRPr="009F0C63" w:rsidRDefault="003B414C" w:rsidP="00C74B7D">
                            <w:pPr>
                              <w:rPr>
                                <w:rFonts w:ascii="Abadi MT Condensed Light" w:hAnsi="Abadi MT Condensed Light"/>
                                <w:sz w:val="20"/>
                                <w:szCs w:val="20"/>
                              </w:rPr>
                            </w:pPr>
                            <w:r w:rsidRPr="00C25CF4">
                              <w:rPr>
                                <w:rFonts w:ascii="Abadi MT Condensed Light" w:hAnsi="Abadi MT Condensed Light"/>
                                <w:sz w:val="20"/>
                                <w:szCs w:val="20"/>
                              </w:rPr>
                              <w:t>Tabel 2</w:t>
                            </w:r>
                            <w:r>
                              <w:rPr>
                                <w:rFonts w:ascii="Abadi MT Condensed Light" w:hAnsi="Abadi MT Condensed Light"/>
                                <w:sz w:val="20"/>
                                <w:szCs w:val="20"/>
                              </w:rPr>
                              <w:t>:</w:t>
                            </w:r>
                            <w:r w:rsidRPr="009F0C63">
                              <w:rPr>
                                <w:rFonts w:ascii="Abadi MT Condensed Light" w:hAnsi="Abadi MT Condensed Light"/>
                                <w:sz w:val="20"/>
                                <w:szCs w:val="20"/>
                              </w:rPr>
                              <w:t xml:space="preserve"> </w:t>
                            </w:r>
                            <w:r>
                              <w:rPr>
                                <w:rFonts w:ascii="Abadi MT Condensed Light" w:hAnsi="Abadi MT Condensed Light"/>
                                <w:sz w:val="20"/>
                                <w:szCs w:val="20"/>
                              </w:rPr>
                              <w:t>Schema turflijst zoals weergegeven achter aan het werkblad (Zie bijlage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00" o:spid="_x0000_s1060" type="#_x0000_t202" style="position:absolute;left:0;text-align:left;margin-left:36pt;margin-top:12.3pt;width:369pt;height:21.9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" filled="f" stroked="f">
                <v:textbox>
                  <w:txbxContent>
                    <w:p w14:paraId="31513B00" w14:textId="795AD23F" w:rsidR="00B7267D" w:rsidRPr="009F0C63" w:rsidRDefault="00B7267D" w:rsidP="00C74B7D">
                      <w:pPr>
                        <w:rPr>
                          <w:rFonts w:ascii="Abadi MT Condensed Light" w:hAnsi="Abadi MT Condensed Light"/>
                          <w:sz w:val="20"/>
                          <w:szCs w:val="20"/>
                        </w:rPr>
                      </w:pPr>
                      <w:r w:rsidRPr="00C25CF4">
                        <w:rPr>
                          <w:rFonts w:ascii="Abadi MT Condensed Light" w:hAnsi="Abadi MT Condensed Light"/>
                          <w:sz w:val="20"/>
                          <w:szCs w:val="20"/>
                        </w:rPr>
                        <w:t>Tabel 2</w:t>
                      </w:r>
                      <w:r>
                        <w:rPr>
                          <w:rFonts w:ascii="Abadi MT Condensed Light" w:hAnsi="Abadi MT Condensed Light"/>
                          <w:sz w:val="20"/>
                          <w:szCs w:val="20"/>
                        </w:rPr>
                        <w:t>:</w:t>
                      </w:r>
                      <w:r w:rsidRPr="009F0C63">
                        <w:rPr>
                          <w:rFonts w:ascii="Abadi MT Condensed Light" w:hAnsi="Abadi MT Condensed Light"/>
                          <w:sz w:val="20"/>
                          <w:szCs w:val="20"/>
                        </w:rPr>
                        <w:t xml:space="preserve"> </w:t>
                      </w:r>
                      <w:r>
                        <w:rPr>
                          <w:rFonts w:ascii="Abadi MT Condensed Light" w:hAnsi="Abadi MT Condensed Light"/>
                          <w:sz w:val="20"/>
                          <w:szCs w:val="20"/>
                        </w:rPr>
                        <w:t>Schema turflijst zoals weergegeven achter aan het werkblad (Zie bijlage B)</w:t>
                      </w:r>
                    </w:p>
                  </w:txbxContent>
                </v:textbox>
                <w10:wrap type="square"/>
              </v:shape>
            </w:pict>
          </mc:Fallback>
        </mc:AlternateContent>
      </w:r>
    </w:p>
    <w:p w14:paraId="3BE902BE" w14:textId="77777777" w:rsidR="005328BA" w:rsidRPr="00ED1465" w:rsidRDefault="005328BA" w:rsidP="00ED1465">
      <w:pPr>
        <w:rPr>
          <w:rFonts w:ascii="Calibri" w:hAnsi="Calibri"/>
          <w:b/>
          <w:szCs w:val="22"/>
        </w:rPr>
      </w:pPr>
    </w:p>
    <w:p w14:paraId="52672A8A" w14:textId="77777777" w:rsidR="00193657" w:rsidRPr="00413FCF" w:rsidRDefault="00193657" w:rsidP="005328BA">
      <w:pPr>
        <w:rPr>
          <w:sz w:val="20"/>
          <w:szCs w:val="20"/>
        </w:rPr>
      </w:pPr>
    </w:p>
    <w:p w14:paraId="3DA425B4" w14:textId="77777777" w:rsidR="005328BA" w:rsidRPr="00413FCF" w:rsidRDefault="005328BA" w:rsidP="005328BA">
      <w:pPr>
        <w:rPr>
          <w:sz w:val="20"/>
          <w:szCs w:val="20"/>
        </w:rPr>
      </w:pPr>
      <w:r w:rsidRPr="00413FCF">
        <w:rPr>
          <w:noProof/>
          <w:sz w:val="20"/>
          <w:szCs w:val="20"/>
          <w:lang w:val="en-US"/>
        </w:rPr>
        <mc:AlternateContent>
          <mc:Choice Requires="wps">
            <w:drawing>
              <wp:anchor distT="0" distB="0" distL="114300" distR="114300" simplePos="0" relativeHeight="251802624" behindDoc="0" locked="0" layoutInCell="1" allowOverlap="1" wp14:anchorId="175C8FE8" wp14:editId="550966B6">
                <wp:simplePos x="0" y="0"/>
                <wp:positionH relativeFrom="column">
                  <wp:posOffset>571500</wp:posOffset>
                </wp:positionH>
                <wp:positionV relativeFrom="paragraph">
                  <wp:posOffset>44450</wp:posOffset>
                </wp:positionV>
                <wp:extent cx="685800" cy="1028700"/>
                <wp:effectExtent l="0" t="0" r="0" b="12700"/>
                <wp:wrapSquare wrapText="bothSides"/>
                <wp:docPr id="82" name="Tekstvak 82"/>
                <wp:cNvGraphicFramePr/>
                <a:graphic xmlns:a="http://schemas.openxmlformats.org/drawingml/2006/main">
                  <a:graphicData uri="http://schemas.microsoft.com/office/word/2010/wordprocessingShape">
                    <wps:wsp>
                      <wps:cNvSpPr txBox="1"/>
                      <wps:spPr>
                        <a:xfrm>
                          <a:off x="0" y="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11D566" w14:textId="77777777" w:rsidR="003B414C" w:rsidRPr="00BD38D6" w:rsidRDefault="003B414C" w:rsidP="005328BA">
                            <w:pPr>
                              <w:rPr>
                                <w:color w:val="FFFFFF" w:themeColor="background1"/>
                                <w:sz w:val="160"/>
                                <w:szCs w:val="160"/>
                              </w:rPr>
                            </w:pPr>
                            <w:r w:rsidRPr="00BD38D6">
                              <w:rPr>
                                <w:color w:val="FFFFFF" w:themeColor="background1"/>
                                <w:sz w:val="160"/>
                                <w:szCs w:val="16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82" o:spid="_x0000_s1061" type="#_x0000_t202" style="position:absolute;margin-left:45pt;margin-top:3.5pt;width:54pt;height:81pt;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" filled="f" stroked="f">
                <v:textbox>
                  <w:txbxContent>
                    <w:p w14:paraId="2211D566" w14:textId="77777777" w:rsidR="00B7267D" w:rsidRPr="00BD38D6" w:rsidRDefault="00B7267D" w:rsidP="005328BA">
                      <w:pPr>
                        <w:rPr>
                          <w:color w:val="FFFFFF" w:themeColor="background1"/>
                          <w:sz w:val="160"/>
                          <w:szCs w:val="160"/>
                        </w:rPr>
                      </w:pPr>
                      <w:r w:rsidRPr="00BD38D6">
                        <w:rPr>
                          <w:color w:val="FFFFFF" w:themeColor="background1"/>
                          <w:sz w:val="160"/>
                          <w:szCs w:val="160"/>
                        </w:rPr>
                        <w:t>?</w:t>
                      </w:r>
                    </w:p>
                  </w:txbxContent>
                </v:textbox>
                <w10:wrap type="square"/>
              </v:shape>
            </w:pict>
          </mc:Fallback>
        </mc:AlternateContent>
      </w:r>
    </w:p>
    <w:p w14:paraId="5D474DD2" w14:textId="77777777" w:rsidR="005328BA" w:rsidRPr="00413FCF" w:rsidRDefault="005328BA" w:rsidP="005328BA">
      <w:pPr>
        <w:rPr>
          <w:sz w:val="20"/>
          <w:szCs w:val="20"/>
        </w:rPr>
      </w:pPr>
      <w:r w:rsidRPr="00413FCF">
        <w:rPr>
          <w:noProof/>
          <w:sz w:val="20"/>
          <w:szCs w:val="20"/>
          <w:lang w:val="en-US"/>
        </w:rPr>
        <mc:AlternateContent>
          <mc:Choice Requires="wps">
            <w:drawing>
              <wp:anchor distT="0" distB="0" distL="114300" distR="114300" simplePos="0" relativeHeight="251800576" behindDoc="1" locked="0" layoutInCell="1" allowOverlap="1" wp14:anchorId="64B62D21" wp14:editId="3BEE4319">
                <wp:simplePos x="0" y="0"/>
                <wp:positionH relativeFrom="column">
                  <wp:posOffset>342900</wp:posOffset>
                </wp:positionH>
                <wp:positionV relativeFrom="paragraph">
                  <wp:posOffset>3810</wp:posOffset>
                </wp:positionV>
                <wp:extent cx="5600700" cy="1028700"/>
                <wp:effectExtent l="50800" t="25400" r="88900" b="114300"/>
                <wp:wrapNone/>
                <wp:docPr id="83" name="Rechthoek 83"/>
                <wp:cNvGraphicFramePr/>
                <a:graphic xmlns:a="http://schemas.openxmlformats.org/drawingml/2006/main">
                  <a:graphicData uri="http://schemas.microsoft.com/office/word/2010/wordprocessingShape">
                    <wps:wsp>
                      <wps:cNvSpPr/>
                      <wps:spPr>
                        <a:xfrm>
                          <a:off x="0" y="0"/>
                          <a:ext cx="5600700" cy="1028700"/>
                        </a:xfrm>
                        <a:prstGeom prst="rect">
                          <a:avLst/>
                        </a:prstGeom>
                        <a:solidFill>
                          <a:schemeClr val="accent3"/>
                        </a:solidFill>
                        <a:ln>
                          <a:solidFill>
                            <a:schemeClr val="accent3"/>
                          </a:solidFill>
                        </a:ln>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hoek 83" o:spid="_x0000_s1026" style="position:absolute;margin-left:27pt;margin-top:.3pt;width:441pt;height:81pt;z-index:-251515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" fillcolor="#9bbb59 [3206]" strokecolor="#9bbb59 [3206]">
                <v:shadow on="t" opacity="22937f" mv:blur="40000f" origin=",.5" offset="0,23000emu"/>
              </v:rect>
            </w:pict>
          </mc:Fallback>
        </mc:AlternateContent>
      </w:r>
    </w:p>
    <w:p w14:paraId="13814C8E" w14:textId="54BF2ED5" w:rsidR="005328BA" w:rsidRDefault="005328BA" w:rsidP="005328BA">
      <w:pPr>
        <w:ind w:left="1416" w:firstLine="708"/>
        <w:rPr>
          <w:b/>
          <w:sz w:val="20"/>
          <w:szCs w:val="20"/>
        </w:rPr>
      </w:pPr>
      <w:r w:rsidRPr="00413FCF">
        <w:rPr>
          <w:b/>
          <w:noProof/>
          <w:sz w:val="20"/>
          <w:szCs w:val="20"/>
          <w:lang w:val="en-US"/>
        </w:rPr>
        <mc:AlternateContent>
          <mc:Choice Requires="wps">
            <w:drawing>
              <wp:anchor distT="0" distB="0" distL="114300" distR="114300" simplePos="0" relativeHeight="251804672" behindDoc="0" locked="0" layoutInCell="1" allowOverlap="1" wp14:anchorId="3E90F671" wp14:editId="5A4B1727">
                <wp:simplePos x="0" y="0"/>
                <wp:positionH relativeFrom="column">
                  <wp:posOffset>800100</wp:posOffset>
                </wp:positionH>
                <wp:positionV relativeFrom="paragraph">
                  <wp:posOffset>544195</wp:posOffset>
                </wp:positionV>
                <wp:extent cx="1143000" cy="228600"/>
                <wp:effectExtent l="76200" t="76200" r="76200" b="152400"/>
                <wp:wrapNone/>
                <wp:docPr id="84" name="Kromme verbindingslijn 84"/>
                <wp:cNvGraphicFramePr/>
                <a:graphic xmlns:a="http://schemas.openxmlformats.org/drawingml/2006/main">
                  <a:graphicData uri="http://schemas.microsoft.com/office/word/2010/wordprocessingShape">
                    <wps:wsp>
                      <wps:cNvCnPr/>
                      <wps:spPr>
                        <a:xfrm rot="16200000" flipH="1">
                          <a:off x="0" y="0"/>
                          <a:ext cx="1143000" cy="228600"/>
                        </a:xfrm>
                        <a:prstGeom prst="curvedConnector3">
                          <a:avLst>
                            <a:gd name="adj1" fmla="val 99630"/>
                          </a:avLst>
                        </a:prstGeom>
                        <a:ln>
                          <a:solidFill>
                            <a:srgbClr val="FF0000"/>
                          </a:solidFill>
                          <a:headEnd type="ova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8" coordsize="21600,21600" o:spt="38" o:oned="t" path="m0,0c@0,0@1,5400@1,10800@1,16200@2,21600,21600,21600e" filled="f">
                <v:formulas>
                  <v:f eqn="mid #0 0"/>
                  <v:f eqn="val #0"/>
                  <v:f eqn="mid #0 21600"/>
                </v:formulas>
                <v:path arrowok="t" fillok="f" o:connecttype="none"/>
                <v:handles>
                  <v:h position="#0,center"/>
                </v:handles>
                <o:lock v:ext="edit" shapetype="t"/>
              </v:shapetype>
              <v:shape id="Kromme verbindingslijn 84" o:spid="_x0000_s1026" type="#_x0000_t38" style="position:absolute;margin-left:63pt;margin-top:42.85pt;width:90pt;height:18pt;rotation:90;flip:x;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" adj="21520" strokecolor="red" strokeweight="2pt">
                <v:stroke startarrow="oval" endarrow="block"/>
                <v:shadow on="t" opacity="24903f" mv:blur="40000f" origin=",.5" offset="0,20000emu"/>
              </v:shape>
            </w:pict>
          </mc:Fallback>
        </mc:AlternateContent>
      </w:r>
      <w:r w:rsidRPr="00413FCF">
        <w:rPr>
          <w:b/>
          <w:sz w:val="20"/>
          <w:szCs w:val="20"/>
        </w:rPr>
        <w:t xml:space="preserve"> </w:t>
      </w:r>
      <w:r w:rsidRPr="00413FCF">
        <w:rPr>
          <w:b/>
          <w:color w:val="FFFFFF" w:themeColor="background1"/>
          <w:sz w:val="20"/>
          <w:szCs w:val="20"/>
        </w:rPr>
        <w:t>1.</w:t>
      </w:r>
      <w:r w:rsidR="002B065D">
        <w:rPr>
          <w:b/>
          <w:sz w:val="20"/>
          <w:szCs w:val="20"/>
        </w:rPr>
        <w:t xml:space="preserve"> </w:t>
      </w:r>
      <w:r w:rsidRPr="00413FCF">
        <w:rPr>
          <w:b/>
          <w:sz w:val="20"/>
          <w:szCs w:val="20"/>
        </w:rPr>
        <w:t xml:space="preserve">Wat is de kans dat je </w:t>
      </w:r>
      <w:r w:rsidRPr="00413FCF">
        <w:rPr>
          <w:rFonts w:ascii="Calibri" w:hAnsi="Calibri"/>
          <w:b/>
          <w:sz w:val="20"/>
          <w:szCs w:val="20"/>
        </w:rPr>
        <w:t>éé</w:t>
      </w:r>
      <w:r w:rsidRPr="00413FCF">
        <w:rPr>
          <w:b/>
          <w:sz w:val="20"/>
          <w:szCs w:val="20"/>
        </w:rPr>
        <w:t>n zes gooit als je vijf keer met een dobbelsteen gooit?</w:t>
      </w:r>
    </w:p>
    <w:p w14:paraId="6262A033" w14:textId="77777777" w:rsidR="005328BA" w:rsidRPr="00413FCF" w:rsidRDefault="005328BA" w:rsidP="005328BA">
      <w:pPr>
        <w:ind w:left="1416" w:firstLine="708"/>
        <w:rPr>
          <w:b/>
          <w:sz w:val="20"/>
          <w:szCs w:val="20"/>
        </w:rPr>
      </w:pPr>
      <w:r w:rsidRPr="00413FCF">
        <w:rPr>
          <w:b/>
          <w:sz w:val="20"/>
          <w:szCs w:val="20"/>
        </w:rPr>
        <w:t xml:space="preserve"> </w:t>
      </w:r>
      <w:r w:rsidRPr="00413FCF">
        <w:rPr>
          <w:b/>
          <w:color w:val="FFFFFF" w:themeColor="background1"/>
          <w:sz w:val="20"/>
          <w:szCs w:val="20"/>
        </w:rPr>
        <w:t>2.</w:t>
      </w:r>
      <w:r w:rsidRPr="00413FCF">
        <w:rPr>
          <w:b/>
          <w:sz w:val="20"/>
          <w:szCs w:val="20"/>
        </w:rPr>
        <w:t xml:space="preserve"> Wat is de kans dat je met de eerste dobbelsteen (dobbelsteen links boven) een 6 gooit en met de andere vier dobbelstenen geen zes gooit? </w:t>
      </w:r>
    </w:p>
    <w:p w14:paraId="7CA8C2B4" w14:textId="77777777" w:rsidR="005328BA" w:rsidRPr="00413FCF" w:rsidRDefault="005328BA" w:rsidP="005328BA">
      <w:pPr>
        <w:rPr>
          <w:b/>
          <w:sz w:val="20"/>
          <w:szCs w:val="20"/>
        </w:rPr>
      </w:pPr>
    </w:p>
    <w:p w14:paraId="71426F18" w14:textId="77777777" w:rsidR="005328BA" w:rsidRPr="00413FCF" w:rsidRDefault="005328BA" w:rsidP="005328BA">
      <w:pPr>
        <w:rPr>
          <w:b/>
          <w:sz w:val="20"/>
          <w:szCs w:val="20"/>
        </w:rPr>
      </w:pPr>
    </w:p>
    <w:p w14:paraId="1CACE7BA" w14:textId="77777777" w:rsidR="005328BA" w:rsidRPr="00413FCF" w:rsidRDefault="005328BA" w:rsidP="005328BA">
      <w:pPr>
        <w:rPr>
          <w:b/>
          <w:sz w:val="20"/>
          <w:szCs w:val="20"/>
        </w:rPr>
      </w:pPr>
      <w:r w:rsidRPr="00413FCF">
        <w:rPr>
          <w:b/>
          <w:noProof/>
          <w:sz w:val="20"/>
          <w:szCs w:val="20"/>
          <w:lang w:val="en-US"/>
        </w:rPr>
        <mc:AlternateContent>
          <mc:Choice Requires="wps">
            <w:drawing>
              <wp:anchor distT="0" distB="0" distL="114300" distR="114300" simplePos="0" relativeHeight="251805696" behindDoc="0" locked="0" layoutInCell="1" allowOverlap="1" wp14:anchorId="0DC425A9" wp14:editId="38E58CDA">
                <wp:simplePos x="0" y="0"/>
                <wp:positionH relativeFrom="column">
                  <wp:posOffset>4362450</wp:posOffset>
                </wp:positionH>
                <wp:positionV relativeFrom="paragraph">
                  <wp:posOffset>78740</wp:posOffset>
                </wp:positionV>
                <wp:extent cx="1181100" cy="304800"/>
                <wp:effectExtent l="57150" t="69850" r="95250" b="146050"/>
                <wp:wrapNone/>
                <wp:docPr id="85" name="Kromme verbindingslijn 85"/>
                <wp:cNvGraphicFramePr/>
                <a:graphic xmlns:a="http://schemas.openxmlformats.org/drawingml/2006/main">
                  <a:graphicData uri="http://schemas.microsoft.com/office/word/2010/wordprocessingShape">
                    <wps:wsp>
                      <wps:cNvCnPr/>
                      <wps:spPr>
                        <a:xfrm rot="5400000">
                          <a:off x="0" y="0"/>
                          <a:ext cx="1181100" cy="304800"/>
                        </a:xfrm>
                        <a:prstGeom prst="curvedConnector3">
                          <a:avLst>
                            <a:gd name="adj1" fmla="val 99462"/>
                          </a:avLst>
                        </a:prstGeom>
                        <a:ln>
                          <a:solidFill>
                            <a:srgbClr val="FF0000"/>
                          </a:solidFill>
                          <a:headEnd type="ova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Kromme verbindingslijn 85" o:spid="_x0000_s1026" type="#_x0000_t38" style="position:absolute;margin-left:343.5pt;margin-top:6.2pt;width:93pt;height:24pt;rotation:9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" adj="21484" strokecolor="red" strokeweight="2pt">
                <v:stroke startarrow="oval" endarrow="block"/>
                <v:shadow on="t" opacity="24903f" mv:blur="40000f" origin=",.5" offset="0,20000emu"/>
              </v:shape>
            </w:pict>
          </mc:Fallback>
        </mc:AlternateContent>
      </w:r>
      <w:r w:rsidRPr="00413FCF">
        <w:rPr>
          <w:noProof/>
          <w:sz w:val="20"/>
          <w:szCs w:val="20"/>
          <w:lang w:val="en-US"/>
        </w:rPr>
        <w:drawing>
          <wp:anchor distT="0" distB="0" distL="114300" distR="114300" simplePos="0" relativeHeight="251803648" behindDoc="0" locked="0" layoutInCell="1" allowOverlap="1" wp14:anchorId="59595379" wp14:editId="52E41F59">
            <wp:simplePos x="0" y="0"/>
            <wp:positionH relativeFrom="column">
              <wp:posOffset>1600200</wp:posOffset>
            </wp:positionH>
            <wp:positionV relativeFrom="paragraph">
              <wp:posOffset>48260</wp:posOffset>
            </wp:positionV>
            <wp:extent cx="1370965" cy="2057400"/>
            <wp:effectExtent l="0" t="0" r="635" b="0"/>
            <wp:wrapNone/>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1.PNG"/>
                    <pic:cNvPicPr/>
                  </pic:nvPicPr>
                  <pic:blipFill>
                    <a:blip r:embed="rId36">
                      <a:extLst>
                        <a:ext uri="{28A0092B-C50C-407E-A947-70E740481C1C}">
                          <a14:useLocalDpi xmlns:a14="http://schemas.microsoft.com/office/drawing/2010/main" val="0"/>
                        </a:ext>
                      </a:extLst>
                    </a:blip>
                    <a:stretch>
                      <a:fillRect/>
                    </a:stretch>
                  </pic:blipFill>
                  <pic:spPr>
                    <a:xfrm>
                      <a:off x="0" y="0"/>
                      <a:ext cx="1370965" cy="2057400"/>
                    </a:xfrm>
                    <a:prstGeom prst="rect">
                      <a:avLst/>
                    </a:prstGeom>
                  </pic:spPr>
                </pic:pic>
              </a:graphicData>
            </a:graphic>
            <wp14:sizeRelH relativeFrom="page">
              <wp14:pctWidth>0</wp14:pctWidth>
            </wp14:sizeRelH>
            <wp14:sizeRelV relativeFrom="page">
              <wp14:pctHeight>0</wp14:pctHeight>
            </wp14:sizeRelV>
          </wp:anchor>
        </w:drawing>
      </w:r>
      <w:r w:rsidRPr="00413FCF">
        <w:rPr>
          <w:noProof/>
          <w:sz w:val="20"/>
          <w:szCs w:val="20"/>
          <w:lang w:val="en-US"/>
        </w:rPr>
        <w:drawing>
          <wp:anchor distT="0" distB="0" distL="114300" distR="114300" simplePos="0" relativeHeight="251801600" behindDoc="0" locked="0" layoutInCell="1" allowOverlap="1" wp14:anchorId="149383BC" wp14:editId="7A317412">
            <wp:simplePos x="0" y="0"/>
            <wp:positionH relativeFrom="column">
              <wp:posOffset>3314700</wp:posOffset>
            </wp:positionH>
            <wp:positionV relativeFrom="paragraph">
              <wp:posOffset>48260</wp:posOffset>
            </wp:positionV>
            <wp:extent cx="1371821" cy="2057400"/>
            <wp:effectExtent l="0" t="0" r="0" b="0"/>
            <wp:wrapNone/>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PNG"/>
                    <pic:cNvPicPr/>
                  </pic:nvPicPr>
                  <pic:blipFill>
                    <a:blip r:embed="rId37">
                      <a:extLst>
                        <a:ext uri="{28A0092B-C50C-407E-A947-70E740481C1C}">
                          <a14:useLocalDpi xmlns:a14="http://schemas.microsoft.com/office/drawing/2010/main" val="0"/>
                        </a:ext>
                      </a:extLst>
                    </a:blip>
                    <a:stretch>
                      <a:fillRect/>
                    </a:stretch>
                  </pic:blipFill>
                  <pic:spPr>
                    <a:xfrm>
                      <a:off x="0" y="0"/>
                      <a:ext cx="1371821" cy="2057400"/>
                    </a:xfrm>
                    <a:prstGeom prst="rect">
                      <a:avLst/>
                    </a:prstGeom>
                  </pic:spPr>
                </pic:pic>
              </a:graphicData>
            </a:graphic>
            <wp14:sizeRelH relativeFrom="page">
              <wp14:pctWidth>0</wp14:pctWidth>
            </wp14:sizeRelH>
            <wp14:sizeRelV relativeFrom="page">
              <wp14:pctHeight>0</wp14:pctHeight>
            </wp14:sizeRelV>
          </wp:anchor>
        </w:drawing>
      </w:r>
    </w:p>
    <w:p w14:paraId="304295BA" w14:textId="77777777" w:rsidR="005328BA" w:rsidRPr="00413FCF" w:rsidRDefault="005328BA" w:rsidP="005328BA">
      <w:pPr>
        <w:rPr>
          <w:sz w:val="20"/>
          <w:szCs w:val="20"/>
        </w:rPr>
      </w:pPr>
    </w:p>
    <w:p w14:paraId="0576BB2B" w14:textId="77777777" w:rsidR="005328BA" w:rsidRPr="00413FCF" w:rsidRDefault="005328BA" w:rsidP="005328BA">
      <w:pPr>
        <w:rPr>
          <w:sz w:val="20"/>
          <w:szCs w:val="20"/>
        </w:rPr>
      </w:pPr>
    </w:p>
    <w:p w14:paraId="36F715BF" w14:textId="77777777" w:rsidR="005328BA" w:rsidRPr="00413FCF" w:rsidRDefault="005328BA" w:rsidP="005328BA">
      <w:pPr>
        <w:rPr>
          <w:sz w:val="20"/>
          <w:szCs w:val="20"/>
        </w:rPr>
      </w:pPr>
    </w:p>
    <w:p w14:paraId="400A11E9" w14:textId="77777777" w:rsidR="005328BA" w:rsidRPr="00413FCF" w:rsidRDefault="005328BA" w:rsidP="005328BA">
      <w:pPr>
        <w:rPr>
          <w:sz w:val="20"/>
          <w:szCs w:val="20"/>
        </w:rPr>
      </w:pPr>
    </w:p>
    <w:p w14:paraId="5D5DE319" w14:textId="77777777" w:rsidR="005328BA" w:rsidRPr="00413FCF" w:rsidRDefault="005328BA" w:rsidP="005328BA">
      <w:pPr>
        <w:rPr>
          <w:sz w:val="20"/>
          <w:szCs w:val="20"/>
        </w:rPr>
      </w:pPr>
    </w:p>
    <w:p w14:paraId="75DE0C8C" w14:textId="77777777" w:rsidR="005328BA" w:rsidRPr="00413FCF" w:rsidRDefault="005328BA" w:rsidP="005328BA">
      <w:pPr>
        <w:rPr>
          <w:sz w:val="20"/>
          <w:szCs w:val="20"/>
        </w:rPr>
      </w:pPr>
    </w:p>
    <w:p w14:paraId="62944839" w14:textId="77777777" w:rsidR="005328BA" w:rsidRPr="00413FCF" w:rsidRDefault="005328BA" w:rsidP="005328BA">
      <w:pPr>
        <w:rPr>
          <w:sz w:val="20"/>
          <w:szCs w:val="20"/>
        </w:rPr>
      </w:pPr>
    </w:p>
    <w:p w14:paraId="6DA3AC2A" w14:textId="77777777" w:rsidR="005328BA" w:rsidRDefault="005328BA" w:rsidP="005328BA">
      <w:pPr>
        <w:rPr>
          <w:b/>
          <w:sz w:val="20"/>
          <w:szCs w:val="20"/>
        </w:rPr>
      </w:pPr>
    </w:p>
    <w:p w14:paraId="3B10B1F5" w14:textId="77777777" w:rsidR="005328BA" w:rsidRDefault="005328BA" w:rsidP="005328BA">
      <w:pPr>
        <w:rPr>
          <w:b/>
          <w:sz w:val="20"/>
          <w:szCs w:val="20"/>
        </w:rPr>
      </w:pPr>
    </w:p>
    <w:p w14:paraId="0A87D0A9" w14:textId="77777777" w:rsidR="005328BA" w:rsidRDefault="005328BA" w:rsidP="005328BA">
      <w:pPr>
        <w:rPr>
          <w:b/>
          <w:sz w:val="20"/>
          <w:szCs w:val="20"/>
        </w:rPr>
      </w:pPr>
    </w:p>
    <w:p w14:paraId="751AF748" w14:textId="77777777" w:rsidR="005328BA" w:rsidRDefault="005328BA" w:rsidP="005328BA">
      <w:pPr>
        <w:pStyle w:val="Lijstalinea"/>
        <w:rPr>
          <w:rFonts w:ascii="Calibri" w:hAnsi="Calibri"/>
          <w:b/>
          <w:szCs w:val="22"/>
        </w:rPr>
      </w:pPr>
    </w:p>
    <w:p w14:paraId="452E186C" w14:textId="77777777" w:rsidR="005328BA" w:rsidRDefault="005328BA" w:rsidP="005328BA">
      <w:pPr>
        <w:pStyle w:val="Lijstalinea"/>
        <w:rPr>
          <w:rFonts w:ascii="Calibri" w:hAnsi="Calibri"/>
          <w:b/>
          <w:szCs w:val="22"/>
        </w:rPr>
      </w:pPr>
    </w:p>
    <w:p w14:paraId="146BB5E9" w14:textId="0FBA66DC" w:rsidR="005328BA" w:rsidRDefault="00193657" w:rsidP="005328BA">
      <w:pPr>
        <w:pStyle w:val="Lijstalinea"/>
        <w:rPr>
          <w:rFonts w:ascii="Calibri" w:hAnsi="Calibri"/>
          <w:b/>
          <w:szCs w:val="22"/>
        </w:rPr>
      </w:pPr>
      <w:r w:rsidRPr="00933DEB">
        <w:rPr>
          <w:rFonts w:ascii="Calibri" w:hAnsi="Calibri"/>
          <w:b/>
          <w:noProof/>
          <w:szCs w:val="22"/>
          <w:lang w:val="en-US"/>
        </w:rPr>
        <mc:AlternateContent>
          <mc:Choice Requires="wps">
            <w:drawing>
              <wp:anchor distT="0" distB="0" distL="114300" distR="114300" simplePos="0" relativeHeight="251811840" behindDoc="0" locked="0" layoutInCell="1" allowOverlap="1" wp14:anchorId="24B5815A" wp14:editId="3F574463">
                <wp:simplePos x="0" y="0"/>
                <wp:positionH relativeFrom="column">
                  <wp:posOffset>342900</wp:posOffset>
                </wp:positionH>
                <wp:positionV relativeFrom="paragraph">
                  <wp:posOffset>122555</wp:posOffset>
                </wp:positionV>
                <wp:extent cx="4686300" cy="514985"/>
                <wp:effectExtent l="0" t="0" r="0" b="0"/>
                <wp:wrapSquare wrapText="bothSides"/>
                <wp:docPr id="101" name="Tekstvak 101"/>
                <wp:cNvGraphicFramePr/>
                <a:graphic xmlns:a="http://schemas.openxmlformats.org/drawingml/2006/main">
                  <a:graphicData uri="http://schemas.microsoft.com/office/word/2010/wordprocessingShape">
                    <wps:wsp>
                      <wps:cNvSpPr txBox="1"/>
                      <wps:spPr>
                        <a:xfrm>
                          <a:off x="0" y="0"/>
                          <a:ext cx="4686300" cy="5149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E16C70" w14:textId="31C4D029" w:rsidR="003B414C" w:rsidRPr="009F0C63" w:rsidRDefault="003B414C" w:rsidP="00193657">
                            <w:pPr>
                              <w:rPr>
                                <w:rFonts w:ascii="Abadi MT Condensed Light" w:hAnsi="Abadi MT Condensed Light"/>
                                <w:sz w:val="20"/>
                                <w:szCs w:val="20"/>
                              </w:rPr>
                            </w:pPr>
                            <w:r w:rsidRPr="007B2A2B">
                              <w:rPr>
                                <w:rFonts w:ascii="Abadi MT Condensed Light" w:hAnsi="Abadi MT Condensed Light"/>
                                <w:sz w:val="20"/>
                                <w:szCs w:val="20"/>
                              </w:rPr>
                              <w:t>Figuur 10: Instructie die was weergegeven op de eerste bladzijde van het werkblad (Zie bijlage B) om aan te duiden wanneer</w:t>
                            </w:r>
                            <w:r>
                              <w:rPr>
                                <w:rFonts w:ascii="Abadi MT Condensed Light" w:hAnsi="Abadi MT Condensed Light"/>
                                <w:sz w:val="20"/>
                                <w:szCs w:val="20"/>
                              </w:rPr>
                              <w:t xml:space="preserve"> er aan de eerste vraag wordt voldaan en wanneer er aan de tweede vraag wordt voldaan.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01" o:spid="_x0000_s1062" type="#_x0000_t202" style="position:absolute;left:0;text-align:left;margin-left:27pt;margin-top:9.65pt;width:369pt;height:40.5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" filled="f" stroked="f">
                <v:textbox>
                  <w:txbxContent>
                    <w:p w14:paraId="44E16C70" w14:textId="31C4D029" w:rsidR="00B7267D" w:rsidRPr="009F0C63" w:rsidRDefault="00B7267D" w:rsidP="00193657">
                      <w:pPr>
                        <w:rPr>
                          <w:rFonts w:ascii="Abadi MT Condensed Light" w:hAnsi="Abadi MT Condensed Light"/>
                          <w:sz w:val="20"/>
                          <w:szCs w:val="20"/>
                        </w:rPr>
                      </w:pPr>
                      <w:r w:rsidRPr="007B2A2B">
                        <w:rPr>
                          <w:rFonts w:ascii="Abadi MT Condensed Light" w:hAnsi="Abadi MT Condensed Light"/>
                          <w:sz w:val="20"/>
                          <w:szCs w:val="20"/>
                        </w:rPr>
                        <w:t xml:space="preserve">Figuur </w:t>
                      </w:r>
                      <w:r w:rsidR="007B2A2B" w:rsidRPr="007B2A2B">
                        <w:rPr>
                          <w:rFonts w:ascii="Abadi MT Condensed Light" w:hAnsi="Abadi MT Condensed Light"/>
                          <w:sz w:val="20"/>
                          <w:szCs w:val="20"/>
                        </w:rPr>
                        <w:t>10</w:t>
                      </w:r>
                      <w:r w:rsidRPr="007B2A2B">
                        <w:rPr>
                          <w:rFonts w:ascii="Abadi MT Condensed Light" w:hAnsi="Abadi MT Condensed Light"/>
                          <w:sz w:val="20"/>
                          <w:szCs w:val="20"/>
                        </w:rPr>
                        <w:t>: Instructie die was weergegeven op de eerste bladzijde van het werkblad (Zie bijlage B) om aan te duiden wanneer</w:t>
                      </w:r>
                      <w:r>
                        <w:rPr>
                          <w:rFonts w:ascii="Abadi MT Condensed Light" w:hAnsi="Abadi MT Condensed Light"/>
                          <w:sz w:val="20"/>
                          <w:szCs w:val="20"/>
                        </w:rPr>
                        <w:t xml:space="preserve"> er aan de eerste vraag wordt voldaan en wanneer er aan de tweede vraag wordt voldaan.  </w:t>
                      </w:r>
                    </w:p>
                  </w:txbxContent>
                </v:textbox>
                <w10:wrap type="square"/>
              </v:shape>
            </w:pict>
          </mc:Fallback>
        </mc:AlternateContent>
      </w:r>
    </w:p>
    <w:p w14:paraId="032E7AD9" w14:textId="77777777" w:rsidR="005328BA" w:rsidRDefault="005328BA" w:rsidP="005328BA">
      <w:pPr>
        <w:pStyle w:val="Lijstalinea"/>
        <w:rPr>
          <w:rFonts w:ascii="Calibri" w:hAnsi="Calibri"/>
          <w:b/>
          <w:szCs w:val="22"/>
        </w:rPr>
      </w:pPr>
    </w:p>
    <w:p w14:paraId="268D7134" w14:textId="26E73A75" w:rsidR="005328BA" w:rsidRPr="00933DEB" w:rsidRDefault="005328BA" w:rsidP="005328BA">
      <w:pPr>
        <w:pStyle w:val="Lijstalinea"/>
        <w:rPr>
          <w:rFonts w:ascii="Calibri" w:hAnsi="Calibri"/>
          <w:szCs w:val="22"/>
        </w:rPr>
      </w:pPr>
    </w:p>
    <w:p w14:paraId="0D8B764F" w14:textId="199B046E" w:rsidR="00EF5DB5" w:rsidRDefault="00EF5DB5" w:rsidP="00D60B8D">
      <w:pPr>
        <w:rPr>
          <w:rFonts w:ascii="Calibri" w:hAnsi="Calibri"/>
          <w:szCs w:val="22"/>
        </w:rPr>
      </w:pPr>
    </w:p>
    <w:p w14:paraId="579FF1B8" w14:textId="77777777" w:rsidR="007F5D8B" w:rsidRDefault="007F5D8B" w:rsidP="00D60B8D">
      <w:pPr>
        <w:rPr>
          <w:noProof/>
          <w:szCs w:val="22"/>
          <w:lang w:val="en-US"/>
        </w:rPr>
      </w:pPr>
    </w:p>
    <w:p w14:paraId="19D1F358" w14:textId="77777777" w:rsidR="00793CB8" w:rsidRDefault="00793CB8" w:rsidP="00805EF9">
      <w:pPr>
        <w:rPr>
          <w:rFonts w:ascii="Abadi MT Condensed Light" w:hAnsi="Abadi MT Condensed Light"/>
          <w:b/>
          <w:szCs w:val="22"/>
        </w:rPr>
      </w:pPr>
    </w:p>
    <w:p w14:paraId="26714379" w14:textId="77777777" w:rsidR="00793CB8" w:rsidRDefault="00793CB8" w:rsidP="00805EF9">
      <w:pPr>
        <w:rPr>
          <w:rFonts w:ascii="Abadi MT Condensed Light" w:hAnsi="Abadi MT Condensed Light"/>
          <w:b/>
          <w:szCs w:val="22"/>
        </w:rPr>
      </w:pPr>
    </w:p>
    <w:p w14:paraId="6B39C412" w14:textId="16C9F573" w:rsidR="00805EF9" w:rsidRPr="007F5D8B" w:rsidRDefault="00805EF9" w:rsidP="00805EF9">
      <w:pPr>
        <w:rPr>
          <w:rFonts w:ascii="Abadi MT Condensed Light" w:hAnsi="Abadi MT Condensed Light"/>
          <w:b/>
          <w:szCs w:val="22"/>
        </w:rPr>
      </w:pPr>
      <w:r>
        <w:rPr>
          <w:rFonts w:ascii="Abadi MT Condensed Light" w:hAnsi="Abadi MT Condensed Light"/>
          <w:b/>
          <w:szCs w:val="22"/>
        </w:rPr>
        <w:t>Evaluatie naar aanleiding van de ingevulde werkbladen</w:t>
      </w:r>
    </w:p>
    <w:p w14:paraId="2223E638" w14:textId="77777777" w:rsidR="00805EF9" w:rsidRDefault="00805EF9" w:rsidP="00805EF9">
      <w:pPr>
        <w:rPr>
          <w:noProof/>
          <w:szCs w:val="22"/>
          <w:lang w:val="en-US"/>
        </w:rPr>
      </w:pPr>
    </w:p>
    <w:p w14:paraId="2E0900E1" w14:textId="501D3072" w:rsidR="007F5D8B" w:rsidRDefault="00F56B47" w:rsidP="00805EF9">
      <w:pPr>
        <w:rPr>
          <w:noProof/>
          <w:szCs w:val="22"/>
          <w:lang w:val="en-US"/>
        </w:rPr>
      </w:pPr>
      <w:r>
        <w:rPr>
          <w:noProof/>
          <w:szCs w:val="22"/>
          <w:lang w:val="en-US"/>
        </w:rPr>
        <w:t>Alle scans</w:t>
      </w:r>
      <w:r w:rsidR="00805EF9">
        <w:rPr>
          <w:noProof/>
          <w:szCs w:val="22"/>
          <w:lang w:val="en-US"/>
        </w:rPr>
        <w:t xml:space="preserve"> van de door de leerlingen ingevulde werkbladen </w:t>
      </w:r>
      <w:r>
        <w:rPr>
          <w:noProof/>
          <w:szCs w:val="22"/>
          <w:lang w:val="en-US"/>
        </w:rPr>
        <w:t xml:space="preserve">zijn als bijlage in dit verslag </w:t>
      </w:r>
      <w:r w:rsidR="00805EF9">
        <w:rPr>
          <w:noProof/>
          <w:szCs w:val="22"/>
          <w:lang w:val="en-US"/>
        </w:rPr>
        <w:t xml:space="preserve">bijgevoegd. (Zie bijlage C </w:t>
      </w:r>
      <w:r w:rsidR="00805EF9" w:rsidRPr="003C39D1">
        <w:rPr>
          <w:i/>
          <w:noProof/>
          <w:szCs w:val="22"/>
          <w:lang w:val="en-US"/>
        </w:rPr>
        <w:t>Ingevulde Werkbladen Leerlingen</w:t>
      </w:r>
      <w:r w:rsidR="00805EF9">
        <w:rPr>
          <w:noProof/>
          <w:szCs w:val="22"/>
          <w:lang w:val="en-US"/>
        </w:rPr>
        <w:t>)</w:t>
      </w:r>
      <w:r w:rsidR="00005219">
        <w:rPr>
          <w:noProof/>
          <w:szCs w:val="22"/>
          <w:lang w:val="en-US"/>
        </w:rPr>
        <w:t xml:space="preserve"> Hieronder staan een aantal punten beschreven die opvallen. </w:t>
      </w:r>
    </w:p>
    <w:p w14:paraId="3091E405" w14:textId="77777777" w:rsidR="00005219" w:rsidRDefault="00005219" w:rsidP="00805EF9">
      <w:pPr>
        <w:rPr>
          <w:noProof/>
          <w:szCs w:val="22"/>
          <w:lang w:val="en-US"/>
        </w:rPr>
      </w:pPr>
    </w:p>
    <w:p w14:paraId="374E7675" w14:textId="2F7847C6" w:rsidR="00005219" w:rsidRPr="00A7287B" w:rsidRDefault="00005219" w:rsidP="00805EF9">
      <w:pPr>
        <w:rPr>
          <w:b/>
          <w:noProof/>
          <w:szCs w:val="22"/>
          <w:lang w:val="en-US"/>
        </w:rPr>
      </w:pPr>
      <w:r w:rsidRPr="00005219">
        <w:rPr>
          <w:b/>
          <w:noProof/>
          <w:szCs w:val="22"/>
          <w:lang w:val="en-US"/>
        </w:rPr>
        <w:t>Wat ging er goed bij het invullen van het werkblad?</w:t>
      </w:r>
    </w:p>
    <w:p w14:paraId="5CE3B091" w14:textId="77777777" w:rsidR="00005219" w:rsidRDefault="00005219" w:rsidP="00805EF9">
      <w:pPr>
        <w:rPr>
          <w:noProof/>
          <w:szCs w:val="22"/>
          <w:lang w:val="en-US"/>
        </w:rPr>
      </w:pPr>
    </w:p>
    <w:p w14:paraId="1B571CB1" w14:textId="7B631819" w:rsidR="005F1A11" w:rsidRPr="007D79A7" w:rsidRDefault="00005219" w:rsidP="007D79A7">
      <w:pPr>
        <w:pStyle w:val="Lijstalinea"/>
        <w:numPr>
          <w:ilvl w:val="0"/>
          <w:numId w:val="15"/>
        </w:numPr>
        <w:rPr>
          <w:b/>
          <w:noProof/>
          <w:szCs w:val="22"/>
        </w:rPr>
      </w:pPr>
      <w:r w:rsidRPr="00005219">
        <w:rPr>
          <w:b/>
          <w:noProof/>
          <w:szCs w:val="22"/>
          <w:lang w:val="en-US"/>
        </w:rPr>
        <w:t>Verwachting goed vastgesteld:</w:t>
      </w:r>
      <w:r w:rsidRPr="00005219">
        <w:rPr>
          <w:noProof/>
          <w:szCs w:val="22"/>
          <w:lang w:val="en-US"/>
        </w:rPr>
        <w:t xml:space="preserve"> All</w:t>
      </w:r>
      <w:r>
        <w:rPr>
          <w:noProof/>
          <w:szCs w:val="22"/>
          <w:lang w:val="en-US"/>
        </w:rPr>
        <w:t>e drie de groep</w:t>
      </w:r>
      <w:r w:rsidR="005F1A11">
        <w:rPr>
          <w:noProof/>
          <w:szCs w:val="22"/>
          <w:lang w:val="en-US"/>
        </w:rPr>
        <w:t>jes hadden de uitkomst van de kansvraagstukken goed voorspeld.</w:t>
      </w:r>
      <w:r w:rsidR="007D79A7">
        <w:rPr>
          <w:noProof/>
          <w:szCs w:val="22"/>
          <w:lang w:val="en-US"/>
        </w:rPr>
        <w:t xml:space="preserve"> (</w:t>
      </w:r>
      <w:r w:rsidR="007D79A7" w:rsidRPr="007D79A7">
        <w:rPr>
          <w:noProof/>
          <w:szCs w:val="22"/>
          <w:lang w:val="en-US"/>
        </w:rPr>
        <w:t>Vraagstukken:</w:t>
      </w:r>
      <w:r w:rsidR="005F1A11" w:rsidRPr="007D79A7">
        <w:rPr>
          <w:noProof/>
          <w:szCs w:val="22"/>
          <w:lang w:val="en-US"/>
        </w:rPr>
        <w:t xml:space="preserve"> </w:t>
      </w:r>
      <w:r w:rsidR="007D79A7" w:rsidRPr="007D79A7">
        <w:rPr>
          <w:noProof/>
          <w:szCs w:val="22"/>
        </w:rPr>
        <w:t>1. Wat is de kans dat je één zes gooit als je vijf keer met een dobbelsteen gooit? 2. Wat is de kans dat je met de eerste dobbelsteen (dobbelsteen links boven) een 6 gooit en met de andere vier dobbelstenen geen zes gooit?)</w:t>
      </w:r>
      <w:r w:rsidR="007D79A7">
        <w:rPr>
          <w:b/>
          <w:noProof/>
          <w:szCs w:val="22"/>
        </w:rPr>
        <w:t xml:space="preserve"> </w:t>
      </w:r>
      <w:r w:rsidR="005F1A11" w:rsidRPr="007D79A7">
        <w:rPr>
          <w:noProof/>
          <w:szCs w:val="22"/>
          <w:lang w:val="en-US"/>
        </w:rPr>
        <w:t xml:space="preserve">Opvallend genoeg hadden twee van de groepjes ook nog intuitief goed geraden hoeveel keer zo </w:t>
      </w:r>
      <w:r w:rsidR="005F1A11" w:rsidRPr="007B2A2B">
        <w:rPr>
          <w:noProof/>
          <w:szCs w:val="22"/>
          <w:lang w:val="en-US"/>
        </w:rPr>
        <w:t xml:space="preserve">groot de </w:t>
      </w:r>
      <w:r w:rsidR="007D79A7" w:rsidRPr="007B2A2B">
        <w:rPr>
          <w:noProof/>
          <w:szCs w:val="22"/>
          <w:lang w:val="en-US"/>
        </w:rPr>
        <w:t xml:space="preserve">kans op vraagstuk 1 zal zijn. Twee antwoordden op deze vraag 5 keer zo groot </w:t>
      </w:r>
      <w:r w:rsidR="00A358B1" w:rsidRPr="007B2A2B">
        <w:rPr>
          <w:noProof/>
          <w:szCs w:val="22"/>
          <w:lang w:val="en-US"/>
        </w:rPr>
        <w:t xml:space="preserve">(Zie </w:t>
      </w:r>
      <w:r w:rsidR="007B2A2B">
        <w:rPr>
          <w:noProof/>
          <w:szCs w:val="22"/>
          <w:lang w:val="en-US"/>
        </w:rPr>
        <w:t xml:space="preserve">figuur </w:t>
      </w:r>
      <w:r w:rsidR="007B2A2B" w:rsidRPr="007B2A2B">
        <w:rPr>
          <w:noProof/>
          <w:szCs w:val="22"/>
          <w:lang w:val="en-US"/>
        </w:rPr>
        <w:t>11</w:t>
      </w:r>
      <w:r w:rsidR="00A358B1" w:rsidRPr="007B2A2B">
        <w:rPr>
          <w:noProof/>
          <w:szCs w:val="22"/>
          <w:lang w:val="en-US"/>
        </w:rPr>
        <w:t xml:space="preserve">) </w:t>
      </w:r>
      <w:r w:rsidR="007D79A7" w:rsidRPr="007B2A2B">
        <w:rPr>
          <w:noProof/>
          <w:szCs w:val="22"/>
          <w:lang w:val="en-US"/>
        </w:rPr>
        <w:t>wat</w:t>
      </w:r>
      <w:r w:rsidR="007D79A7" w:rsidRPr="007D79A7">
        <w:rPr>
          <w:noProof/>
          <w:szCs w:val="22"/>
          <w:lang w:val="en-US"/>
        </w:rPr>
        <w:t xml:space="preserve"> het juiste antwoord betrof en het derde groepje zat ook in de buurt en antwoordde 4 keer zo groot. </w:t>
      </w:r>
    </w:p>
    <w:p w14:paraId="1CE9911D" w14:textId="77777777" w:rsidR="007D79A7" w:rsidRPr="007D79A7" w:rsidRDefault="007D79A7" w:rsidP="007D79A7">
      <w:pPr>
        <w:pStyle w:val="Lijstalinea"/>
        <w:rPr>
          <w:b/>
          <w:noProof/>
          <w:szCs w:val="22"/>
        </w:rPr>
      </w:pPr>
    </w:p>
    <w:p w14:paraId="39B0BBF9" w14:textId="2D1E20DF" w:rsidR="005F1A11" w:rsidRPr="005F1A11" w:rsidRDefault="003D52E3" w:rsidP="005F1A11">
      <w:pPr>
        <w:rPr>
          <w:b/>
          <w:noProof/>
          <w:szCs w:val="22"/>
          <w:lang w:val="en-US"/>
        </w:rPr>
      </w:pPr>
      <w:r w:rsidRPr="00933DEB">
        <w:rPr>
          <w:rFonts w:ascii="Calibri" w:hAnsi="Calibri"/>
          <w:b/>
          <w:noProof/>
          <w:szCs w:val="22"/>
          <w:lang w:val="en-US"/>
        </w:rPr>
        <mc:AlternateContent>
          <mc:Choice Requires="wps">
            <w:drawing>
              <wp:anchor distT="0" distB="0" distL="114300" distR="114300" simplePos="0" relativeHeight="251832320" behindDoc="0" locked="0" layoutInCell="1" allowOverlap="1" wp14:anchorId="24EE853C" wp14:editId="0430055E">
                <wp:simplePos x="0" y="0"/>
                <wp:positionH relativeFrom="column">
                  <wp:posOffset>114300</wp:posOffset>
                </wp:positionH>
                <wp:positionV relativeFrom="paragraph">
                  <wp:posOffset>2314575</wp:posOffset>
                </wp:positionV>
                <wp:extent cx="4686300" cy="278765"/>
                <wp:effectExtent l="0" t="0" r="38100" b="26035"/>
                <wp:wrapNone/>
                <wp:docPr id="121" name="Tekstvak 121"/>
                <wp:cNvGraphicFramePr/>
                <a:graphic xmlns:a="http://schemas.openxmlformats.org/drawingml/2006/main">
                  <a:graphicData uri="http://schemas.microsoft.com/office/word/2010/wordprocessingShape">
                    <wps:wsp>
                      <wps:cNvSpPr txBox="1"/>
                      <wps:spPr>
                        <a:xfrm>
                          <a:off x="0" y="0"/>
                          <a:ext cx="4686300" cy="278765"/>
                        </a:xfrm>
                        <a:prstGeom prst="rect">
                          <a:avLst/>
                        </a:prstGeom>
                        <a:noFill/>
                        <a:ln>
                          <a:solidFill>
                            <a:schemeClr val="bg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B5396C" w14:textId="50204D4A" w:rsidR="003B414C" w:rsidRPr="009F0C63" w:rsidRDefault="003B414C" w:rsidP="003D52E3">
                            <w:pPr>
                              <w:rPr>
                                <w:rFonts w:ascii="Abadi MT Condensed Light" w:hAnsi="Abadi MT Condensed Light"/>
                                <w:sz w:val="20"/>
                                <w:szCs w:val="20"/>
                              </w:rPr>
                            </w:pPr>
                            <w:r w:rsidRPr="007B2A2B">
                              <w:rPr>
                                <w:rFonts w:ascii="Abadi MT Condensed Light" w:hAnsi="Abadi MT Condensed Light"/>
                                <w:sz w:val="20"/>
                                <w:szCs w:val="20"/>
                              </w:rPr>
                              <w:t>Figuur 11: Ingevuld</w:t>
                            </w:r>
                            <w:r w:rsidRPr="007B7C73">
                              <w:rPr>
                                <w:rFonts w:ascii="Abadi MT Condensed Light" w:hAnsi="Abadi MT Condensed Light"/>
                                <w:sz w:val="20"/>
                                <w:szCs w:val="20"/>
                              </w:rPr>
                              <w:t xml:space="preserve"> antwoord</w:t>
                            </w:r>
                            <w:r>
                              <w:rPr>
                                <w:rFonts w:ascii="Abadi MT Condensed Light" w:hAnsi="Abadi MT Condensed Light"/>
                                <w:sz w:val="20"/>
                                <w:szCs w:val="20"/>
                              </w:rPr>
                              <w:t xml:space="preserve"> op werkblad.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21" o:spid="_x0000_s1063" type="#_x0000_t202" style="position:absolute;margin-left:9pt;margin-top:182.25pt;width:369pt;height:21.9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" filled="f" strokecolor="white [3212]">
                <v:textbox>
                  <w:txbxContent>
                    <w:p w14:paraId="03B5396C" w14:textId="50204D4A" w:rsidR="00B7267D" w:rsidRPr="009F0C63" w:rsidRDefault="00B7267D" w:rsidP="003D52E3">
                      <w:pPr>
                        <w:rPr>
                          <w:rFonts w:ascii="Abadi MT Condensed Light" w:hAnsi="Abadi MT Condensed Light"/>
                          <w:sz w:val="20"/>
                          <w:szCs w:val="20"/>
                        </w:rPr>
                      </w:pPr>
                      <w:r w:rsidRPr="007B2A2B">
                        <w:rPr>
                          <w:rFonts w:ascii="Abadi MT Condensed Light" w:hAnsi="Abadi MT Condensed Light"/>
                          <w:sz w:val="20"/>
                          <w:szCs w:val="20"/>
                        </w:rPr>
                        <w:t>F</w:t>
                      </w:r>
                      <w:r w:rsidR="007B2A2B" w:rsidRPr="007B2A2B">
                        <w:rPr>
                          <w:rFonts w:ascii="Abadi MT Condensed Light" w:hAnsi="Abadi MT Condensed Light"/>
                          <w:sz w:val="20"/>
                          <w:szCs w:val="20"/>
                        </w:rPr>
                        <w:t>iguur 11</w:t>
                      </w:r>
                      <w:r w:rsidRPr="007B2A2B">
                        <w:rPr>
                          <w:rFonts w:ascii="Abadi MT Condensed Light" w:hAnsi="Abadi MT Condensed Light"/>
                          <w:sz w:val="20"/>
                          <w:szCs w:val="20"/>
                        </w:rPr>
                        <w:t>: Ingevuld</w:t>
                      </w:r>
                      <w:r w:rsidRPr="007B7C73">
                        <w:rPr>
                          <w:rFonts w:ascii="Abadi MT Condensed Light" w:hAnsi="Abadi MT Condensed Light"/>
                          <w:sz w:val="20"/>
                          <w:szCs w:val="20"/>
                        </w:rPr>
                        <w:t xml:space="preserve"> antwoord</w:t>
                      </w:r>
                      <w:r>
                        <w:rPr>
                          <w:rFonts w:ascii="Abadi MT Condensed Light" w:hAnsi="Abadi MT Condensed Light"/>
                          <w:sz w:val="20"/>
                          <w:szCs w:val="20"/>
                        </w:rPr>
                        <w:t xml:space="preserve"> op werkblad.</w:t>
                      </w:r>
                    </w:p>
                  </w:txbxContent>
                </v:textbox>
              </v:shape>
            </w:pict>
          </mc:Fallback>
        </mc:AlternateContent>
      </w:r>
      <w:r w:rsidR="005F1A11">
        <w:rPr>
          <w:b/>
          <w:noProof/>
          <w:szCs w:val="22"/>
          <w:lang w:val="en-US"/>
        </w:rPr>
        <w:drawing>
          <wp:inline distT="0" distB="0" distL="0" distR="0" wp14:anchorId="32C41B2E" wp14:editId="7A885093">
            <wp:extent cx="5756910" cy="2348865"/>
            <wp:effectExtent l="0" t="0" r="8890" b="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3-09-15 om 10.06.12.png"/>
                    <pic:cNvPicPr/>
                  </pic:nvPicPr>
                  <pic:blipFill>
                    <a:blip r:embed="rId38">
                      <a:extLst>
                        <a:ext uri="{28A0092B-C50C-407E-A947-70E740481C1C}">
                          <a14:useLocalDpi xmlns:a14="http://schemas.microsoft.com/office/drawing/2010/main" val="0"/>
                        </a:ext>
                      </a:extLst>
                    </a:blip>
                    <a:stretch>
                      <a:fillRect/>
                    </a:stretch>
                  </pic:blipFill>
                  <pic:spPr>
                    <a:xfrm>
                      <a:off x="0" y="0"/>
                      <a:ext cx="5756910" cy="2348865"/>
                    </a:xfrm>
                    <a:prstGeom prst="rect">
                      <a:avLst/>
                    </a:prstGeom>
                  </pic:spPr>
                </pic:pic>
              </a:graphicData>
            </a:graphic>
          </wp:inline>
        </w:drawing>
      </w:r>
    </w:p>
    <w:p w14:paraId="2869584F" w14:textId="77777777" w:rsidR="005F1A11" w:rsidRPr="005F1A11" w:rsidRDefault="005F1A11" w:rsidP="005F1A11">
      <w:pPr>
        <w:rPr>
          <w:b/>
          <w:noProof/>
          <w:szCs w:val="22"/>
          <w:lang w:val="en-US"/>
        </w:rPr>
      </w:pPr>
    </w:p>
    <w:p w14:paraId="36847E92" w14:textId="60F188E8" w:rsidR="00005219" w:rsidRDefault="00005219" w:rsidP="00805EF9">
      <w:pPr>
        <w:rPr>
          <w:noProof/>
          <w:szCs w:val="22"/>
          <w:lang w:val="en-US"/>
        </w:rPr>
      </w:pPr>
    </w:p>
    <w:p w14:paraId="0292C88B" w14:textId="2351B1D8" w:rsidR="00005219" w:rsidRPr="00005219" w:rsidRDefault="00005219" w:rsidP="00005219">
      <w:pPr>
        <w:rPr>
          <w:b/>
          <w:noProof/>
          <w:szCs w:val="22"/>
          <w:lang w:val="en-US"/>
        </w:rPr>
      </w:pPr>
      <w:r w:rsidRPr="00005219">
        <w:rPr>
          <w:b/>
          <w:noProof/>
          <w:szCs w:val="22"/>
          <w:lang w:val="en-US"/>
        </w:rPr>
        <w:t>Wat ging er niet goed bij het invullen van het werkblad?</w:t>
      </w:r>
    </w:p>
    <w:p w14:paraId="5424264E" w14:textId="77777777" w:rsidR="00005219" w:rsidRDefault="00005219" w:rsidP="00005219">
      <w:pPr>
        <w:rPr>
          <w:noProof/>
          <w:szCs w:val="22"/>
          <w:lang w:val="en-US"/>
        </w:rPr>
      </w:pPr>
    </w:p>
    <w:p w14:paraId="78E6EB6E" w14:textId="0ED0C796" w:rsidR="007D6C45" w:rsidRPr="007D6C45" w:rsidRDefault="007D6C45" w:rsidP="007D6C45">
      <w:pPr>
        <w:rPr>
          <w:b/>
          <w:noProof/>
          <w:szCs w:val="22"/>
          <w:lang w:val="en-US"/>
        </w:rPr>
      </w:pPr>
    </w:p>
    <w:p w14:paraId="3321D3B6" w14:textId="4B0EBE72" w:rsidR="00785E80" w:rsidRPr="00785E80" w:rsidRDefault="007D79A7" w:rsidP="00005219">
      <w:pPr>
        <w:pStyle w:val="Lijstalinea"/>
        <w:numPr>
          <w:ilvl w:val="0"/>
          <w:numId w:val="15"/>
        </w:numPr>
        <w:rPr>
          <w:b/>
          <w:noProof/>
          <w:szCs w:val="22"/>
          <w:lang w:val="en-US"/>
        </w:rPr>
      </w:pPr>
      <w:r w:rsidRPr="007D79A7">
        <w:rPr>
          <w:b/>
          <w:noProof/>
          <w:szCs w:val="22"/>
          <w:lang w:val="en-US"/>
        </w:rPr>
        <w:t xml:space="preserve">Niet alle vragen zijn ingevuld: </w:t>
      </w:r>
      <w:r w:rsidR="002F3A64">
        <w:rPr>
          <w:noProof/>
          <w:szCs w:val="22"/>
          <w:lang w:val="en-US"/>
        </w:rPr>
        <w:t>De leerlingen hadden lan</w:t>
      </w:r>
      <w:r>
        <w:rPr>
          <w:noProof/>
          <w:szCs w:val="22"/>
          <w:lang w:val="en-US"/>
        </w:rPr>
        <w:t xml:space="preserve">g niet alle vragen ingevuld. </w:t>
      </w:r>
      <w:r w:rsidR="00785E80">
        <w:rPr>
          <w:noProof/>
          <w:szCs w:val="22"/>
          <w:lang w:val="en-US"/>
        </w:rPr>
        <w:t xml:space="preserve">Enkel </w:t>
      </w:r>
      <w:r w:rsidR="003641B8">
        <w:rPr>
          <w:rFonts w:ascii="Calibri" w:hAnsi="Calibri"/>
          <w:noProof/>
          <w:szCs w:val="22"/>
          <w:lang w:val="en-US"/>
        </w:rPr>
        <w:t>éé</w:t>
      </w:r>
      <w:r w:rsidR="00785E80">
        <w:rPr>
          <w:noProof/>
          <w:szCs w:val="22"/>
          <w:lang w:val="en-US"/>
        </w:rPr>
        <w:t xml:space="preserve">n groepjes heeft de theoretische kans berekening genoteerd in het schema. Omdat de lesopzet tijdens de les een beetje veranderd was, </w:t>
      </w:r>
      <w:r w:rsidR="003618E4">
        <w:rPr>
          <w:noProof/>
          <w:szCs w:val="22"/>
          <w:lang w:val="en-US"/>
        </w:rPr>
        <w:t>(</w:t>
      </w:r>
      <w:r w:rsidR="00785E80">
        <w:rPr>
          <w:noProof/>
          <w:szCs w:val="22"/>
          <w:lang w:val="en-US"/>
        </w:rPr>
        <w:t>omdat we opeens de aantallen gingen optellen met het schema op het bord en omdat de leerlingen moeite hadden met het ber</w:t>
      </w:r>
      <w:r w:rsidR="003618E4">
        <w:rPr>
          <w:noProof/>
          <w:szCs w:val="22"/>
          <w:lang w:val="en-US"/>
        </w:rPr>
        <w:t>ekenen van de theoretische kans)</w:t>
      </w:r>
      <w:r w:rsidR="00785E80">
        <w:rPr>
          <w:noProof/>
          <w:szCs w:val="22"/>
          <w:lang w:val="en-US"/>
        </w:rPr>
        <w:t xml:space="preserve"> hebben we</w:t>
      </w:r>
      <w:r w:rsidR="003618E4">
        <w:rPr>
          <w:noProof/>
          <w:szCs w:val="22"/>
          <w:lang w:val="en-US"/>
        </w:rPr>
        <w:t xml:space="preserve"> alle overige vragen die ook op het werkblad stonden</w:t>
      </w:r>
      <w:r w:rsidR="00785E80">
        <w:rPr>
          <w:noProof/>
          <w:szCs w:val="22"/>
          <w:lang w:val="en-US"/>
        </w:rPr>
        <w:t xml:space="preserve"> klassikaal gedaan. Hierdoor hebben de leerlingen het niet meer in hun werkblad gezet. Daar had ik zelf ook niet goed op aangestuurd dat het alsnog in het werkblad ingevuld moest worden. Een groep heeft bij stap 8 de vraag beantwoord: Wat valt je op als jullie de </w:t>
      </w:r>
      <w:r w:rsidR="00785E80" w:rsidRPr="007B2A2B">
        <w:rPr>
          <w:noProof/>
          <w:szCs w:val="22"/>
          <w:lang w:val="en-US"/>
        </w:rPr>
        <w:t>kansden met elkaar vergelijken dat de empirische kans dicht bij de theoretische kans ligt.</w:t>
      </w:r>
      <w:r w:rsidR="00A67680" w:rsidRPr="007B2A2B">
        <w:rPr>
          <w:noProof/>
          <w:szCs w:val="22"/>
          <w:lang w:val="en-US"/>
        </w:rPr>
        <w:t xml:space="preserve"> </w:t>
      </w:r>
      <w:r w:rsidR="003D52E3" w:rsidRPr="007B2A2B">
        <w:rPr>
          <w:noProof/>
          <w:szCs w:val="22"/>
          <w:lang w:val="en-US"/>
        </w:rPr>
        <w:t>(Zie figuur</w:t>
      </w:r>
      <w:r w:rsidR="007B2A2B" w:rsidRPr="007B2A2B">
        <w:rPr>
          <w:noProof/>
          <w:szCs w:val="22"/>
          <w:lang w:val="en-US"/>
        </w:rPr>
        <w:t>: 12</w:t>
      </w:r>
      <w:r w:rsidR="003D52E3" w:rsidRPr="007B2A2B">
        <w:rPr>
          <w:noProof/>
          <w:szCs w:val="22"/>
          <w:lang w:val="en-US"/>
        </w:rPr>
        <w:t>)</w:t>
      </w:r>
      <w:r w:rsidR="003D52E3" w:rsidRPr="003D52E3">
        <w:rPr>
          <w:rFonts w:ascii="Calibri" w:hAnsi="Calibri"/>
          <w:b/>
          <w:noProof/>
          <w:szCs w:val="22"/>
          <w:lang w:val="en-US"/>
        </w:rPr>
        <w:t xml:space="preserve"> </w:t>
      </w:r>
    </w:p>
    <w:p w14:paraId="1C311DD2" w14:textId="4B589E87" w:rsidR="00005219" w:rsidRPr="00785E80" w:rsidRDefault="007D6C45" w:rsidP="00785E80">
      <w:pPr>
        <w:rPr>
          <w:b/>
          <w:noProof/>
          <w:szCs w:val="22"/>
          <w:lang w:val="en-US"/>
        </w:rPr>
      </w:pPr>
      <w:r w:rsidRPr="00785E80">
        <w:rPr>
          <w:noProof/>
          <w:szCs w:val="22"/>
          <w:lang w:val="en-US"/>
        </w:rPr>
        <w:t xml:space="preserve"> </w:t>
      </w:r>
    </w:p>
    <w:p w14:paraId="2E1832F3" w14:textId="2B8BA957" w:rsidR="007D6C45" w:rsidRDefault="003D52E3" w:rsidP="007D6C45">
      <w:pPr>
        <w:rPr>
          <w:b/>
          <w:noProof/>
          <w:szCs w:val="22"/>
          <w:lang w:val="en-US"/>
        </w:rPr>
      </w:pPr>
      <w:r w:rsidRPr="00933DEB">
        <w:rPr>
          <w:rFonts w:ascii="Calibri" w:hAnsi="Calibri"/>
          <w:b/>
          <w:noProof/>
          <w:szCs w:val="22"/>
          <w:lang w:val="en-US"/>
        </w:rPr>
        <mc:AlternateContent>
          <mc:Choice Requires="wps">
            <w:drawing>
              <wp:anchor distT="0" distB="0" distL="114300" distR="114300" simplePos="0" relativeHeight="251830272" behindDoc="0" locked="0" layoutInCell="1" allowOverlap="1" wp14:anchorId="37B5553F" wp14:editId="27EC4500">
                <wp:simplePos x="0" y="0"/>
                <wp:positionH relativeFrom="column">
                  <wp:posOffset>2171700</wp:posOffset>
                </wp:positionH>
                <wp:positionV relativeFrom="paragraph">
                  <wp:posOffset>143510</wp:posOffset>
                </wp:positionV>
                <wp:extent cx="4686300" cy="278765"/>
                <wp:effectExtent l="0" t="0" r="0" b="635"/>
                <wp:wrapNone/>
                <wp:docPr id="120" name="Tekstvak 120"/>
                <wp:cNvGraphicFramePr/>
                <a:graphic xmlns:a="http://schemas.openxmlformats.org/drawingml/2006/main">
                  <a:graphicData uri="http://schemas.microsoft.com/office/word/2010/wordprocessingShape">
                    <wps:wsp>
                      <wps:cNvSpPr txBox="1"/>
                      <wps:spPr>
                        <a:xfrm>
                          <a:off x="0" y="0"/>
                          <a:ext cx="4686300" cy="2787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586AA1" w14:textId="2A0701F7" w:rsidR="003B414C" w:rsidRPr="009F0C63" w:rsidRDefault="003B414C" w:rsidP="003D52E3">
                            <w:pPr>
                              <w:rPr>
                                <w:rFonts w:ascii="Abadi MT Condensed Light" w:hAnsi="Abadi MT Condensed Light"/>
                                <w:sz w:val="20"/>
                                <w:szCs w:val="20"/>
                              </w:rPr>
                            </w:pPr>
                            <w:r w:rsidRPr="007B2A2B">
                              <w:rPr>
                                <w:rFonts w:ascii="Abadi MT Condensed Light" w:hAnsi="Abadi MT Condensed Light"/>
                                <w:sz w:val="20"/>
                                <w:szCs w:val="20"/>
                              </w:rPr>
                              <w:t>Figuur 12: Antwoord ingevuld op werkblad.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20" o:spid="_x0000_s1064" type="#_x0000_t202" style="position:absolute;margin-left:171pt;margin-top:11.3pt;width:369pt;height:21.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" filled="f" stroked="f">
                <v:textbox>
                  <w:txbxContent>
                    <w:p w14:paraId="51586AA1" w14:textId="2A0701F7" w:rsidR="00B7267D" w:rsidRPr="009F0C63" w:rsidRDefault="00B7267D" w:rsidP="003D52E3">
                      <w:pPr>
                        <w:rPr>
                          <w:rFonts w:ascii="Abadi MT Condensed Light" w:hAnsi="Abadi MT Condensed Light"/>
                          <w:sz w:val="20"/>
                          <w:szCs w:val="20"/>
                        </w:rPr>
                      </w:pPr>
                      <w:r w:rsidRPr="007B2A2B">
                        <w:rPr>
                          <w:rFonts w:ascii="Abadi MT Condensed Light" w:hAnsi="Abadi MT Condensed Light"/>
                          <w:sz w:val="20"/>
                          <w:szCs w:val="20"/>
                        </w:rPr>
                        <w:t>F</w:t>
                      </w:r>
                      <w:r w:rsidR="007B2A2B" w:rsidRPr="007B2A2B">
                        <w:rPr>
                          <w:rFonts w:ascii="Abadi MT Condensed Light" w:hAnsi="Abadi MT Condensed Light"/>
                          <w:sz w:val="20"/>
                          <w:szCs w:val="20"/>
                        </w:rPr>
                        <w:t>iguur 12</w:t>
                      </w:r>
                      <w:r w:rsidRPr="007B2A2B">
                        <w:rPr>
                          <w:rFonts w:ascii="Abadi MT Condensed Light" w:hAnsi="Abadi MT Condensed Light"/>
                          <w:sz w:val="20"/>
                          <w:szCs w:val="20"/>
                        </w:rPr>
                        <w:t>: Antwoord ingevuld op werkblad.</w:t>
                      </w:r>
                    </w:p>
                  </w:txbxContent>
                </v:textbox>
              </v:shape>
            </w:pict>
          </mc:Fallback>
        </mc:AlternateContent>
      </w:r>
      <w:r w:rsidR="008F25B9">
        <w:rPr>
          <w:noProof/>
          <w:szCs w:val="22"/>
          <w:lang w:val="en-US"/>
        </w:rPr>
        <w:drawing>
          <wp:anchor distT="0" distB="0" distL="114300" distR="114300" simplePos="0" relativeHeight="251824128" behindDoc="0" locked="0" layoutInCell="1" allowOverlap="1" wp14:anchorId="677BE627" wp14:editId="3DE68FFA">
            <wp:simplePos x="0" y="0"/>
            <wp:positionH relativeFrom="column">
              <wp:posOffset>0</wp:posOffset>
            </wp:positionH>
            <wp:positionV relativeFrom="paragraph">
              <wp:posOffset>29210</wp:posOffset>
            </wp:positionV>
            <wp:extent cx="5749290" cy="1447165"/>
            <wp:effectExtent l="0" t="0" r="0" b="635"/>
            <wp:wrapNone/>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3-09-15 om 10.34.32.png"/>
                    <pic:cNvPicPr/>
                  </pic:nvPicPr>
                  <pic:blipFill rotWithShape="1">
                    <a:blip r:embed="rId39">
                      <a:extLst>
                        <a:ext uri="{28A0092B-C50C-407E-A947-70E740481C1C}">
                          <a14:useLocalDpi xmlns:a14="http://schemas.microsoft.com/office/drawing/2010/main" val="0"/>
                        </a:ext>
                      </a:extLst>
                    </a:blip>
                    <a:srcRect t="1297" b="32441"/>
                    <a:stretch/>
                  </pic:blipFill>
                  <pic:spPr bwMode="auto">
                    <a:xfrm>
                      <a:off x="0" y="0"/>
                      <a:ext cx="5749290" cy="1447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EA58D9" w14:textId="49506050" w:rsidR="00785E80" w:rsidRDefault="00785E80" w:rsidP="007D6C45">
      <w:pPr>
        <w:rPr>
          <w:b/>
          <w:noProof/>
          <w:szCs w:val="22"/>
          <w:lang w:val="en-US"/>
        </w:rPr>
      </w:pPr>
    </w:p>
    <w:p w14:paraId="4D5F3DCB" w14:textId="77777777" w:rsidR="00785E80" w:rsidRDefault="00785E80" w:rsidP="007D6C45">
      <w:pPr>
        <w:rPr>
          <w:b/>
          <w:noProof/>
          <w:szCs w:val="22"/>
          <w:lang w:val="en-US"/>
        </w:rPr>
      </w:pPr>
    </w:p>
    <w:p w14:paraId="59D28117" w14:textId="77777777" w:rsidR="00785E80" w:rsidRDefault="00785E80" w:rsidP="007D6C45">
      <w:pPr>
        <w:rPr>
          <w:b/>
          <w:noProof/>
          <w:szCs w:val="22"/>
          <w:lang w:val="en-US"/>
        </w:rPr>
      </w:pPr>
    </w:p>
    <w:p w14:paraId="7BAF4238" w14:textId="77777777" w:rsidR="00785E80" w:rsidRDefault="00785E80" w:rsidP="007D6C45">
      <w:pPr>
        <w:rPr>
          <w:b/>
          <w:noProof/>
          <w:szCs w:val="22"/>
          <w:lang w:val="en-US"/>
        </w:rPr>
      </w:pPr>
    </w:p>
    <w:p w14:paraId="0D8C49A5" w14:textId="77777777" w:rsidR="00785E80" w:rsidRPr="007D6C45" w:rsidRDefault="00785E80" w:rsidP="007D6C45">
      <w:pPr>
        <w:rPr>
          <w:b/>
          <w:noProof/>
          <w:szCs w:val="22"/>
          <w:lang w:val="en-US"/>
        </w:rPr>
      </w:pPr>
    </w:p>
    <w:p w14:paraId="5C282E80" w14:textId="659D8B32" w:rsidR="007D6C45" w:rsidRDefault="007D6C45" w:rsidP="007D6C45">
      <w:pPr>
        <w:pStyle w:val="Lijstalinea"/>
        <w:numPr>
          <w:ilvl w:val="0"/>
          <w:numId w:val="15"/>
        </w:numPr>
        <w:rPr>
          <w:b/>
          <w:noProof/>
          <w:szCs w:val="22"/>
          <w:lang w:val="en-US"/>
        </w:rPr>
      </w:pPr>
      <w:r>
        <w:rPr>
          <w:b/>
          <w:noProof/>
          <w:szCs w:val="22"/>
          <w:lang w:val="en-US"/>
        </w:rPr>
        <w:t xml:space="preserve">Theoretische kans en Emperische kans door elkaar gehaald: </w:t>
      </w:r>
      <w:r w:rsidRPr="007D6C45">
        <w:rPr>
          <w:noProof/>
          <w:szCs w:val="22"/>
          <w:lang w:val="en-US"/>
        </w:rPr>
        <w:t xml:space="preserve">Een </w:t>
      </w:r>
      <w:r>
        <w:rPr>
          <w:noProof/>
          <w:szCs w:val="22"/>
          <w:lang w:val="en-US"/>
        </w:rPr>
        <w:t xml:space="preserve">van de drie groepjes had de emperische kans berekening ingevuld bij de theoretische kans. </w:t>
      </w:r>
      <w:r w:rsidR="004621AF">
        <w:rPr>
          <w:noProof/>
          <w:szCs w:val="22"/>
          <w:lang w:val="en-US"/>
        </w:rPr>
        <w:t xml:space="preserve">Deze leerlingen haalden het begrip theoretisch en empirisch door elkaar. </w:t>
      </w:r>
    </w:p>
    <w:p w14:paraId="6018E8A4" w14:textId="77777777" w:rsidR="007D6C45" w:rsidRDefault="007D6C45" w:rsidP="007D6C45">
      <w:pPr>
        <w:pStyle w:val="Lijstalinea"/>
        <w:rPr>
          <w:b/>
          <w:noProof/>
          <w:szCs w:val="22"/>
          <w:lang w:val="en-US"/>
        </w:rPr>
      </w:pPr>
    </w:p>
    <w:p w14:paraId="084BD437" w14:textId="22AA1917" w:rsidR="007D6C45" w:rsidRPr="007D6C45" w:rsidRDefault="007D6C45" w:rsidP="007D6C45">
      <w:pPr>
        <w:pStyle w:val="Lijstalinea"/>
        <w:numPr>
          <w:ilvl w:val="0"/>
          <w:numId w:val="15"/>
        </w:numPr>
        <w:rPr>
          <w:b/>
          <w:noProof/>
          <w:szCs w:val="22"/>
          <w:lang w:val="en-US"/>
        </w:rPr>
      </w:pPr>
      <w:r>
        <w:rPr>
          <w:b/>
          <w:noProof/>
          <w:szCs w:val="22"/>
          <w:lang w:val="en-US"/>
        </w:rPr>
        <w:t xml:space="preserve">Stappen </w:t>
      </w:r>
      <w:r w:rsidR="00185682">
        <w:rPr>
          <w:b/>
          <w:noProof/>
          <w:szCs w:val="22"/>
          <w:lang w:val="en-US"/>
        </w:rPr>
        <w:t xml:space="preserve">op werkblad </w:t>
      </w:r>
      <w:r>
        <w:rPr>
          <w:b/>
          <w:noProof/>
          <w:szCs w:val="22"/>
          <w:lang w:val="en-US"/>
        </w:rPr>
        <w:t xml:space="preserve">dubbel genummerd: </w:t>
      </w:r>
      <w:r>
        <w:rPr>
          <w:noProof/>
          <w:szCs w:val="22"/>
          <w:lang w:val="en-US"/>
        </w:rPr>
        <w:t>Er is iets mis gegaan bij het nummeren van de stappen op het werkblad. De stappen 3 en 5 komen twee keer voor.</w:t>
      </w:r>
    </w:p>
    <w:p w14:paraId="56A3F6A4" w14:textId="77777777" w:rsidR="00805EF9" w:rsidRDefault="00805EF9" w:rsidP="00265728">
      <w:pPr>
        <w:rPr>
          <w:rFonts w:ascii="Abadi MT Condensed Light" w:hAnsi="Abadi MT Condensed Light"/>
          <w:b/>
          <w:szCs w:val="22"/>
        </w:rPr>
      </w:pPr>
    </w:p>
    <w:p w14:paraId="0E5E11FE" w14:textId="77777777" w:rsidR="009E2AA8" w:rsidRDefault="009E2AA8" w:rsidP="00265728">
      <w:pPr>
        <w:rPr>
          <w:rFonts w:ascii="Abadi MT Condensed Light" w:hAnsi="Abadi MT Condensed Light"/>
          <w:b/>
          <w:szCs w:val="22"/>
        </w:rPr>
      </w:pPr>
    </w:p>
    <w:p w14:paraId="49E4FA91" w14:textId="77777777" w:rsidR="009E2AA8" w:rsidRDefault="009E2AA8" w:rsidP="00265728">
      <w:pPr>
        <w:rPr>
          <w:rFonts w:ascii="Abadi MT Condensed Light" w:hAnsi="Abadi MT Condensed Light"/>
          <w:b/>
          <w:szCs w:val="22"/>
        </w:rPr>
      </w:pPr>
    </w:p>
    <w:p w14:paraId="706D567A" w14:textId="77777777" w:rsidR="009E2AA8" w:rsidRDefault="009E2AA8" w:rsidP="00265728">
      <w:pPr>
        <w:rPr>
          <w:rFonts w:ascii="Abadi MT Condensed Light" w:hAnsi="Abadi MT Condensed Light"/>
          <w:b/>
          <w:szCs w:val="22"/>
        </w:rPr>
      </w:pPr>
    </w:p>
    <w:p w14:paraId="68D584F6" w14:textId="7CF5CA27" w:rsidR="00265728" w:rsidRPr="007F5D8B" w:rsidRDefault="00E15B91" w:rsidP="00265728">
      <w:pPr>
        <w:rPr>
          <w:rFonts w:ascii="Abadi MT Condensed Light" w:hAnsi="Abadi MT Condensed Light"/>
          <w:b/>
          <w:szCs w:val="22"/>
        </w:rPr>
      </w:pPr>
      <w:r>
        <w:rPr>
          <w:rFonts w:ascii="Abadi MT Condensed Light" w:hAnsi="Abadi MT Condensed Light"/>
          <w:b/>
          <w:szCs w:val="22"/>
        </w:rPr>
        <w:t>Evaluatie met leerlingen</w:t>
      </w:r>
    </w:p>
    <w:p w14:paraId="2A7373D5" w14:textId="77777777" w:rsidR="007F5D8B" w:rsidRDefault="007F5D8B" w:rsidP="00D60B8D">
      <w:pPr>
        <w:rPr>
          <w:noProof/>
          <w:szCs w:val="22"/>
          <w:lang w:val="en-US"/>
        </w:rPr>
      </w:pPr>
    </w:p>
    <w:p w14:paraId="04A5D9CE" w14:textId="2D085CB1" w:rsidR="00A67680" w:rsidRDefault="00A67680" w:rsidP="00D60B8D">
      <w:pPr>
        <w:rPr>
          <w:noProof/>
          <w:szCs w:val="22"/>
          <w:lang w:val="en-US"/>
        </w:rPr>
      </w:pPr>
      <w:r>
        <w:rPr>
          <w:noProof/>
          <w:szCs w:val="22"/>
          <w:lang w:val="en-US"/>
        </w:rPr>
        <w:t xml:space="preserve">Aan het eind van de les heb ik de leerlingen gevraagd wat </w:t>
      </w:r>
      <w:r w:rsidR="00112736">
        <w:rPr>
          <w:noProof/>
          <w:szCs w:val="22"/>
          <w:lang w:val="en-US"/>
        </w:rPr>
        <w:t>hen opviel</w:t>
      </w:r>
      <w:r w:rsidR="00136C66">
        <w:rPr>
          <w:noProof/>
          <w:szCs w:val="22"/>
          <w:lang w:val="en-US"/>
        </w:rPr>
        <w:t xml:space="preserve"> tijden het doen van het experiment en het maken van het werkblad</w:t>
      </w:r>
      <w:r>
        <w:rPr>
          <w:noProof/>
          <w:szCs w:val="22"/>
          <w:lang w:val="en-US"/>
        </w:rPr>
        <w:t>. Ze vertelden dat ze verbaast waren dat de dobbelsteen-App echt goed en betrouwbaar was</w:t>
      </w:r>
      <w:r w:rsidR="00136C66">
        <w:rPr>
          <w:noProof/>
          <w:szCs w:val="22"/>
          <w:lang w:val="en-US"/>
        </w:rPr>
        <w:t>. Daarnaast zeiden ze dat het hu</w:t>
      </w:r>
      <w:r>
        <w:rPr>
          <w:noProof/>
          <w:szCs w:val="22"/>
          <w:lang w:val="en-US"/>
        </w:rPr>
        <w:t xml:space="preserve">n opviel dat de empirische kans dicht bij de theoretische kans lag. Ook bespraken we of ze in eerste in stantie de voorspelling goed hadden gedaan. Ze kwamen er achter dat alle drie de groepjes de juiste voorspelling hadden gedaan. </w:t>
      </w:r>
    </w:p>
    <w:p w14:paraId="6C1E6179" w14:textId="77777777" w:rsidR="00A67680" w:rsidRDefault="00A67680" w:rsidP="00D60B8D">
      <w:pPr>
        <w:rPr>
          <w:noProof/>
          <w:szCs w:val="22"/>
          <w:lang w:val="en-US"/>
        </w:rPr>
      </w:pPr>
    </w:p>
    <w:p w14:paraId="2A2F7FC8" w14:textId="01DA2B7D" w:rsidR="007F5D8B" w:rsidRDefault="00A67680" w:rsidP="00D60B8D">
      <w:pPr>
        <w:rPr>
          <w:noProof/>
          <w:szCs w:val="22"/>
          <w:lang w:val="en-US"/>
        </w:rPr>
      </w:pPr>
      <w:r>
        <w:rPr>
          <w:noProof/>
          <w:szCs w:val="22"/>
          <w:lang w:val="en-US"/>
        </w:rPr>
        <w:t>Verder</w:t>
      </w:r>
      <w:r w:rsidR="00B422C6">
        <w:rPr>
          <w:noProof/>
          <w:szCs w:val="22"/>
          <w:lang w:val="en-US"/>
        </w:rPr>
        <w:t xml:space="preserve"> </w:t>
      </w:r>
      <w:r>
        <w:rPr>
          <w:noProof/>
          <w:szCs w:val="22"/>
          <w:lang w:val="en-US"/>
        </w:rPr>
        <w:t>heb ik</w:t>
      </w:r>
      <w:r w:rsidR="00B422C6">
        <w:rPr>
          <w:noProof/>
          <w:szCs w:val="22"/>
          <w:lang w:val="en-US"/>
        </w:rPr>
        <w:t xml:space="preserve"> de leerlingen gevraagd hoe ze de les ervaren hadden. Ze zeiden dat ze het wel m</w:t>
      </w:r>
      <w:r w:rsidR="00E15B91">
        <w:rPr>
          <w:noProof/>
          <w:szCs w:val="22"/>
          <w:lang w:val="en-US"/>
        </w:rPr>
        <w:t xml:space="preserve">oeilijk </w:t>
      </w:r>
      <w:r w:rsidR="00B422C6">
        <w:rPr>
          <w:noProof/>
          <w:szCs w:val="22"/>
          <w:lang w:val="en-US"/>
        </w:rPr>
        <w:t>vonden om uiteindelijk de kans theoretisch uit te rekenen en dat ze in verwarring waren gebracht na het doen van het experiment. Ze zeiden wel dat dat ze het een leuke les vonden.</w:t>
      </w:r>
      <w:r>
        <w:rPr>
          <w:noProof/>
          <w:szCs w:val="22"/>
          <w:lang w:val="en-US"/>
        </w:rPr>
        <w:t xml:space="preserve"> </w:t>
      </w:r>
    </w:p>
    <w:p w14:paraId="2D9B834D" w14:textId="77777777" w:rsidR="009E2AA8" w:rsidRDefault="009E2AA8" w:rsidP="00D60B8D">
      <w:pPr>
        <w:rPr>
          <w:noProof/>
          <w:szCs w:val="22"/>
          <w:lang w:val="en-US"/>
        </w:rPr>
      </w:pPr>
    </w:p>
    <w:p w14:paraId="6D6850C9" w14:textId="77777777" w:rsidR="009E2AA8" w:rsidRDefault="009E2AA8" w:rsidP="00D60B8D">
      <w:pPr>
        <w:rPr>
          <w:noProof/>
          <w:szCs w:val="22"/>
          <w:lang w:val="en-US"/>
        </w:rPr>
      </w:pPr>
    </w:p>
    <w:p w14:paraId="34D8CB77" w14:textId="77777777" w:rsidR="00112736" w:rsidRDefault="00112736" w:rsidP="00C30A39">
      <w:pPr>
        <w:rPr>
          <w:noProof/>
          <w:szCs w:val="22"/>
          <w:lang w:val="en-US"/>
        </w:rPr>
      </w:pPr>
    </w:p>
    <w:p w14:paraId="492AF40D" w14:textId="77AD12D9" w:rsidR="00112736" w:rsidRPr="007F5D8B" w:rsidRDefault="00112736" w:rsidP="00112736">
      <w:pPr>
        <w:rPr>
          <w:rFonts w:ascii="Abadi MT Condensed Light" w:hAnsi="Abadi MT Condensed Light"/>
          <w:b/>
          <w:szCs w:val="22"/>
        </w:rPr>
      </w:pPr>
      <w:r>
        <w:rPr>
          <w:rFonts w:ascii="Abadi MT Condensed Light" w:hAnsi="Abadi MT Condensed Light"/>
          <w:b/>
          <w:szCs w:val="22"/>
        </w:rPr>
        <w:t>Evaluatie met vak</w:t>
      </w:r>
      <w:r w:rsidR="00BF25F9">
        <w:rPr>
          <w:rFonts w:ascii="Abadi MT Condensed Light" w:hAnsi="Abadi MT Condensed Light"/>
          <w:b/>
          <w:szCs w:val="22"/>
        </w:rPr>
        <w:t>coach</w:t>
      </w:r>
    </w:p>
    <w:p w14:paraId="0FE172E3" w14:textId="77777777" w:rsidR="00112736" w:rsidRDefault="00112736" w:rsidP="00112736">
      <w:pPr>
        <w:rPr>
          <w:noProof/>
          <w:szCs w:val="22"/>
          <w:lang w:val="en-US"/>
        </w:rPr>
      </w:pPr>
    </w:p>
    <w:p w14:paraId="14578EB1" w14:textId="41AAAF47" w:rsidR="00C02E88" w:rsidRDefault="00112736" w:rsidP="002B6B2A">
      <w:pPr>
        <w:rPr>
          <w:noProof/>
          <w:szCs w:val="22"/>
          <w:lang w:val="en-US"/>
        </w:rPr>
      </w:pPr>
      <w:r>
        <w:rPr>
          <w:noProof/>
          <w:szCs w:val="22"/>
          <w:lang w:val="en-US"/>
        </w:rPr>
        <w:t>Na het uitvoeren van de les heb ik met mijn vakleider Aad van Pelt de les doorgesproken en heb ik feedback van hem gekregen. Aad van Pelt gaf afgelopen jaar ook een havo 4 klas wiskunde A. Hij was erg enthousiast over mijn lesopzet en wilde graag een kopie hebben.</w:t>
      </w:r>
      <w:r w:rsidR="005160AC">
        <w:rPr>
          <w:noProof/>
          <w:szCs w:val="22"/>
          <w:lang w:val="en-US"/>
        </w:rPr>
        <w:t xml:space="preserve"> Het leek hem leuk om in de klas ook op deze manier een experiment te doen en was van mening dat deze activiteit zeker bijdraagt aan het vergroten van het begrip kans. </w:t>
      </w:r>
      <w:r w:rsidR="00BF25F9">
        <w:rPr>
          <w:noProof/>
          <w:szCs w:val="22"/>
          <w:lang w:val="en-US"/>
        </w:rPr>
        <w:t>Na het uitvoeren van mijn les, heb ik met hem de les geevalueerd door middel van een interview. Het uitgewerkte</w:t>
      </w:r>
      <w:r w:rsidR="002B6B2A">
        <w:rPr>
          <w:noProof/>
          <w:szCs w:val="22"/>
          <w:lang w:val="en-US"/>
        </w:rPr>
        <w:t xml:space="preserve"> interview staat in de bijlage </w:t>
      </w:r>
      <w:r w:rsidR="00BF25F9">
        <w:rPr>
          <w:noProof/>
          <w:szCs w:val="22"/>
          <w:lang w:val="en-US"/>
        </w:rPr>
        <w:t>(zie Bijlage D)</w:t>
      </w:r>
      <w:r w:rsidR="002B6B2A">
        <w:rPr>
          <w:noProof/>
          <w:szCs w:val="22"/>
          <w:lang w:val="en-US"/>
        </w:rPr>
        <w:t>.</w:t>
      </w:r>
      <w:r w:rsidR="00BF25F9">
        <w:rPr>
          <w:noProof/>
          <w:szCs w:val="22"/>
          <w:lang w:val="en-US"/>
        </w:rPr>
        <w:t xml:space="preserve"> </w:t>
      </w:r>
      <w:r w:rsidR="00EA1335">
        <w:rPr>
          <w:noProof/>
          <w:szCs w:val="22"/>
          <w:lang w:val="en-US"/>
        </w:rPr>
        <w:t>De evaluatiepunten uit het interview staan</w:t>
      </w:r>
      <w:r w:rsidR="002B6B2A">
        <w:rPr>
          <w:noProof/>
          <w:szCs w:val="22"/>
          <w:lang w:val="en-US"/>
        </w:rPr>
        <w:t xml:space="preserve"> hier</w:t>
      </w:r>
      <w:r w:rsidR="00EA1335">
        <w:rPr>
          <w:noProof/>
          <w:szCs w:val="22"/>
          <w:lang w:val="en-US"/>
        </w:rPr>
        <w:t>onder</w:t>
      </w:r>
      <w:r w:rsidR="002B6B2A">
        <w:rPr>
          <w:noProof/>
          <w:szCs w:val="22"/>
          <w:lang w:val="en-US"/>
        </w:rPr>
        <w:t xml:space="preserve"> beschreven.</w:t>
      </w:r>
    </w:p>
    <w:p w14:paraId="7A4160AC" w14:textId="77777777" w:rsidR="002B6B2A" w:rsidRDefault="002B6B2A" w:rsidP="002B6B2A">
      <w:pPr>
        <w:rPr>
          <w:noProof/>
          <w:szCs w:val="22"/>
          <w:lang w:val="en-US"/>
        </w:rPr>
      </w:pPr>
    </w:p>
    <w:p w14:paraId="132910D8" w14:textId="77777777" w:rsidR="00E84E28" w:rsidRDefault="00E84E28" w:rsidP="002B6B2A">
      <w:pPr>
        <w:rPr>
          <w:noProof/>
          <w:szCs w:val="22"/>
          <w:lang w:val="en-US"/>
        </w:rPr>
      </w:pPr>
    </w:p>
    <w:p w14:paraId="603954EE" w14:textId="2443FE80" w:rsidR="000D23A6" w:rsidRPr="000D23A6" w:rsidRDefault="000D23A6" w:rsidP="000D23A6">
      <w:pPr>
        <w:pStyle w:val="Lijstalinea"/>
        <w:numPr>
          <w:ilvl w:val="0"/>
          <w:numId w:val="18"/>
        </w:numPr>
        <w:rPr>
          <w:noProof/>
          <w:szCs w:val="22"/>
          <w:lang w:val="en-US"/>
        </w:rPr>
      </w:pPr>
      <w:r>
        <w:rPr>
          <w:b/>
          <w:noProof/>
          <w:szCs w:val="22"/>
          <w:lang w:val="en-US"/>
        </w:rPr>
        <w:t>Op welk moment in het hoofdstuk?</w:t>
      </w:r>
    </w:p>
    <w:p w14:paraId="1BC584ED" w14:textId="4377A673" w:rsidR="002B6B2A" w:rsidRDefault="002D5821" w:rsidP="002B6B2A">
      <w:pPr>
        <w:rPr>
          <w:noProof/>
          <w:szCs w:val="22"/>
          <w:lang w:val="en-US"/>
        </w:rPr>
      </w:pPr>
      <w:r>
        <w:rPr>
          <w:noProof/>
          <w:szCs w:val="22"/>
          <w:lang w:val="en-US"/>
        </w:rPr>
        <w:t>Aad van Pelt liet weten zelf in twijfel te zijn, op welk moment deze les gegevens zou moeten worden. In eerste instatie ze</w:t>
      </w:r>
      <w:r w:rsidR="00621E22">
        <w:rPr>
          <w:noProof/>
          <w:szCs w:val="22"/>
          <w:lang w:val="en-US"/>
        </w:rPr>
        <w:t>i hij dat hij deze les aan het begin van het hoofdstuk zou doen, aangezien de leerlingen na het leren van de theoretische kans berekening niet meer in staat zijn om de kans in te schatten, omdat ze het antwoord dan al meteen uit kunnen rekenen. Toen zei hij dat hij de les tijdens de het paragraafje over emperische kansen zou behandelene. Maar toen het interview vorderde en er een discussie ontstond, leek hij toch van mening te zijn dat het toch wel leuk was, als ze naast het emperische deel, ook in staat zouden zijn de t</w:t>
      </w:r>
      <w:r w:rsidR="000D23A6">
        <w:rPr>
          <w:noProof/>
          <w:szCs w:val="22"/>
          <w:lang w:val="en-US"/>
        </w:rPr>
        <w:t>heoretische kans uit te rekenen, dus vond het hij het einde van het hoofdstuk toch wel een goede en geschikte plaats.</w:t>
      </w:r>
      <w:r w:rsidR="00621E22">
        <w:rPr>
          <w:noProof/>
          <w:szCs w:val="22"/>
          <w:lang w:val="en-US"/>
        </w:rPr>
        <w:t xml:space="preserve">  </w:t>
      </w:r>
    </w:p>
    <w:p w14:paraId="35257D36" w14:textId="77777777" w:rsidR="002B6B2A" w:rsidRDefault="002B6B2A" w:rsidP="002B6B2A">
      <w:pPr>
        <w:rPr>
          <w:noProof/>
          <w:szCs w:val="22"/>
          <w:lang w:val="en-US"/>
        </w:rPr>
      </w:pPr>
    </w:p>
    <w:p w14:paraId="77877434" w14:textId="77777777" w:rsidR="005465FB" w:rsidRDefault="005465FB" w:rsidP="00C30A39">
      <w:pPr>
        <w:rPr>
          <w:noProof/>
          <w:szCs w:val="22"/>
          <w:lang w:val="en-US"/>
        </w:rPr>
      </w:pPr>
    </w:p>
    <w:p w14:paraId="2977E252" w14:textId="77777777" w:rsidR="00E84E28" w:rsidRDefault="00E84E28" w:rsidP="00C02E88">
      <w:pPr>
        <w:rPr>
          <w:rFonts w:ascii="Abadi MT Condensed Light" w:hAnsi="Abadi MT Condensed Light"/>
          <w:b/>
          <w:szCs w:val="22"/>
        </w:rPr>
      </w:pPr>
    </w:p>
    <w:p w14:paraId="773231F0" w14:textId="77777777" w:rsidR="00E84E28" w:rsidRDefault="00E84E28" w:rsidP="00C02E88">
      <w:pPr>
        <w:rPr>
          <w:rFonts w:ascii="Abadi MT Condensed Light" w:hAnsi="Abadi MT Condensed Light"/>
          <w:b/>
          <w:szCs w:val="22"/>
        </w:rPr>
      </w:pPr>
    </w:p>
    <w:p w14:paraId="5BB2AF55" w14:textId="77777777" w:rsidR="00E84E28" w:rsidRDefault="00E84E28" w:rsidP="00C02E88">
      <w:pPr>
        <w:rPr>
          <w:rFonts w:ascii="Abadi MT Condensed Light" w:hAnsi="Abadi MT Condensed Light"/>
          <w:b/>
          <w:szCs w:val="22"/>
        </w:rPr>
      </w:pPr>
    </w:p>
    <w:p w14:paraId="70FD467D" w14:textId="77777777" w:rsidR="00E84E28" w:rsidRDefault="00E84E28" w:rsidP="00C02E88">
      <w:pPr>
        <w:rPr>
          <w:rFonts w:ascii="Abadi MT Condensed Light" w:hAnsi="Abadi MT Condensed Light"/>
          <w:b/>
          <w:szCs w:val="22"/>
        </w:rPr>
      </w:pPr>
    </w:p>
    <w:p w14:paraId="3F8617DB" w14:textId="77777777" w:rsidR="00E84E28" w:rsidRDefault="00E84E28" w:rsidP="00C02E88">
      <w:pPr>
        <w:rPr>
          <w:rFonts w:ascii="Abadi MT Condensed Light" w:hAnsi="Abadi MT Condensed Light"/>
          <w:b/>
          <w:szCs w:val="22"/>
        </w:rPr>
      </w:pPr>
    </w:p>
    <w:p w14:paraId="7E09C7FB" w14:textId="25CC96A5" w:rsidR="00C02E88" w:rsidRPr="007F5D8B" w:rsidRDefault="00C02E88" w:rsidP="00C02E88">
      <w:pPr>
        <w:rPr>
          <w:rFonts w:ascii="Abadi MT Condensed Light" w:hAnsi="Abadi MT Condensed Light"/>
          <w:b/>
          <w:szCs w:val="22"/>
        </w:rPr>
      </w:pPr>
      <w:r w:rsidRPr="007F5D8B">
        <w:rPr>
          <w:rFonts w:ascii="Abadi MT Condensed Light" w:hAnsi="Abadi MT Condensed Light"/>
          <w:b/>
          <w:szCs w:val="22"/>
        </w:rPr>
        <w:t>Is het leerdoel gehaald?</w:t>
      </w:r>
    </w:p>
    <w:p w14:paraId="57616C54" w14:textId="77777777" w:rsidR="00852D66" w:rsidRDefault="00852D66" w:rsidP="00C30A39">
      <w:pPr>
        <w:rPr>
          <w:rFonts w:ascii="Abadi MT Condensed Light" w:hAnsi="Abadi MT Condensed Light"/>
        </w:rPr>
      </w:pPr>
    </w:p>
    <w:p w14:paraId="1C860629" w14:textId="2281EBA6" w:rsidR="005465FB" w:rsidRDefault="005465FB" w:rsidP="00C30A39">
      <w:pPr>
        <w:rPr>
          <w:noProof/>
          <w:szCs w:val="22"/>
          <w:lang w:val="en-US"/>
        </w:rPr>
      </w:pPr>
      <w:r>
        <w:rPr>
          <w:noProof/>
          <w:szCs w:val="22"/>
          <w:lang w:val="en-US"/>
        </w:rPr>
        <w:t xml:space="preserve">De doel van de les was om de leerlingen de kans van een kansvraagstuk met dobbelstenen van te voren intuitief te laten in schatten, daarna ze het kansexperiment te laten simuleren en vervolgens uit te rekenen en deze uitkomsten met elkaar te laten vergelijken om ze kritisch te laten zijn op het antwoord waar ze na berekenen op uit komen. </w:t>
      </w:r>
    </w:p>
    <w:p w14:paraId="1360A600" w14:textId="77777777" w:rsidR="005465FB" w:rsidRDefault="005465FB" w:rsidP="00C30A39">
      <w:pPr>
        <w:rPr>
          <w:noProof/>
          <w:szCs w:val="22"/>
          <w:lang w:val="en-US"/>
        </w:rPr>
      </w:pPr>
    </w:p>
    <w:p w14:paraId="6D001FDC" w14:textId="5048144F" w:rsidR="00C30A39" w:rsidRPr="009E2AA8" w:rsidRDefault="005465FB" w:rsidP="00C30A39">
      <w:pPr>
        <w:rPr>
          <w:rFonts w:ascii="Calibri" w:hAnsi="Calibri"/>
          <w:szCs w:val="22"/>
        </w:rPr>
      </w:pPr>
      <w:r>
        <w:rPr>
          <w:noProof/>
          <w:szCs w:val="22"/>
          <w:lang w:val="en-US"/>
        </w:rPr>
        <w:t>Dit leerdoel is in principe gehaald. Alle groepjes hadden een juiste intuit</w:t>
      </w:r>
      <w:r w:rsidR="00DD29DA">
        <w:rPr>
          <w:noProof/>
          <w:szCs w:val="22"/>
          <w:lang w:val="en-US"/>
        </w:rPr>
        <w:t>j</w:t>
      </w:r>
      <w:r>
        <w:rPr>
          <w:noProof/>
          <w:szCs w:val="22"/>
          <w:lang w:val="en-US"/>
        </w:rPr>
        <w:t xml:space="preserve">ieve voorspelling gedaan en hebben dus gebruik gemaakt van intuitie. Daarnaast hebben ze het kansexperiment uitgevoerd en hebben ze ondervonden dat dezen emperische kans overeen kwam met de theoretische kans. Het uirrekenen van de theoretische kans ging echter niet goed na het </w:t>
      </w:r>
      <w:r w:rsidR="00CA22B2">
        <w:rPr>
          <w:noProof/>
          <w:szCs w:val="22"/>
          <w:lang w:val="en-US"/>
        </w:rPr>
        <w:t>doen van het experiment. De leerlingen waren even kwijt hoe ze dit moesten doen. Dit bracht dus verwarring in plaatst van dat ze meer begrip van kansrekening kregen.</w:t>
      </w:r>
      <w:r w:rsidR="00136C66">
        <w:rPr>
          <w:noProof/>
          <w:szCs w:val="22"/>
          <w:lang w:val="en-US"/>
        </w:rPr>
        <w:t xml:space="preserve"> Ik had het idee dat het kwam omdat de leerlingen na het doen van de simulatie de emperische kans ook moest uitrekenen (deel/geheel) en dit totaal anders is met het berekenen van de theoretische kans en ze hierdoor even kwijt waren hoe je dat theoretisch de kans uitrekend. </w:t>
      </w:r>
      <w:r w:rsidR="00E8438B">
        <w:rPr>
          <w:rFonts w:ascii="Abadi MT Condensed Light" w:hAnsi="Abadi MT Condensed Light"/>
          <w:b/>
        </w:rPr>
        <w:br w:type="page"/>
      </w:r>
      <w:r w:rsidR="00A379B3">
        <w:rPr>
          <w:rFonts w:ascii="Abadi MT Condensed Light" w:hAnsi="Abadi MT Condensed Light"/>
          <w:b/>
          <w:color w:val="FF0000"/>
        </w:rPr>
        <w:t>10</w:t>
      </w:r>
      <w:r w:rsidR="00C30A39" w:rsidRPr="00C30A39">
        <w:rPr>
          <w:rFonts w:ascii="Abadi MT Condensed Light" w:hAnsi="Abadi MT Condensed Light"/>
          <w:b/>
          <w:color w:val="FF0000"/>
        </w:rPr>
        <w:t>. Aanpassingen Les</w:t>
      </w:r>
    </w:p>
    <w:p w14:paraId="22EECE21" w14:textId="77777777" w:rsidR="000D471F" w:rsidRDefault="000D471F" w:rsidP="00413FCF">
      <w:pPr>
        <w:rPr>
          <w:rFonts w:ascii="Abadi MT Condensed Light" w:hAnsi="Abadi MT Condensed Light"/>
          <w:b/>
          <w:color w:val="FF0000"/>
        </w:rPr>
      </w:pPr>
    </w:p>
    <w:p w14:paraId="3AC93998" w14:textId="19D522F4" w:rsidR="00A508D7" w:rsidRDefault="000D471F" w:rsidP="00413FCF">
      <w:r w:rsidRPr="000D471F">
        <w:t>Naar</w:t>
      </w:r>
      <w:r>
        <w:t xml:space="preserve"> aanleiding van de </w:t>
      </w:r>
      <w:r w:rsidR="00110366">
        <w:t xml:space="preserve">verschillende </w:t>
      </w:r>
      <w:r>
        <w:t>evalu</w:t>
      </w:r>
      <w:r w:rsidR="00110366">
        <w:t>atiepunten</w:t>
      </w:r>
      <w:r>
        <w:t>, heb ik gezocht naar aanpassingen van de lesopzet om de les in de toekomst beter te laten verlopen. De aanpassingen aan de lesopzet en het werkblad die ik heb gemaakt, heb ik hier onder weergegeven in een schema. Het werkblad met aangebrachte aanpas</w:t>
      </w:r>
      <w:r w:rsidR="00BF25F9">
        <w:t>singen is weergeven in bijlage E</w:t>
      </w:r>
      <w:r w:rsidR="003C39D1">
        <w:t xml:space="preserve"> </w:t>
      </w:r>
      <w:r w:rsidRPr="003C39D1">
        <w:rPr>
          <w:i/>
        </w:rPr>
        <w:t>Aan</w:t>
      </w:r>
      <w:r w:rsidR="00CC227F" w:rsidRPr="003C39D1">
        <w:rPr>
          <w:i/>
        </w:rPr>
        <w:t xml:space="preserve">gepaste </w:t>
      </w:r>
      <w:r w:rsidRPr="003C39D1">
        <w:rPr>
          <w:i/>
        </w:rPr>
        <w:t>Werkblad</w:t>
      </w:r>
      <w:r>
        <w:t xml:space="preserve">. </w:t>
      </w:r>
    </w:p>
    <w:p w14:paraId="7EB1725A" w14:textId="77777777" w:rsidR="00A508D7" w:rsidRPr="000D471F" w:rsidRDefault="00A508D7" w:rsidP="00413FCF"/>
    <w:tbl>
      <w:tblPr>
        <w:tblStyle w:val="Tabelraster"/>
        <w:tblW w:w="0" w:type="auto"/>
        <w:tblLook w:val="04A0" w:firstRow="1" w:lastRow="0" w:firstColumn="1" w:lastColumn="0" w:noHBand="0" w:noVBand="1"/>
      </w:tblPr>
      <w:tblGrid>
        <w:gridCol w:w="3510"/>
        <w:gridCol w:w="5696"/>
      </w:tblGrid>
      <w:tr w:rsidR="00A508D7" w:rsidRPr="00110366" w14:paraId="3A4D45E4" w14:textId="77777777" w:rsidTr="00A508D7">
        <w:tc>
          <w:tcPr>
            <w:tcW w:w="3510" w:type="dxa"/>
          </w:tcPr>
          <w:p w14:paraId="7A0891CA" w14:textId="30D53C27" w:rsidR="00A508D7" w:rsidRPr="00110366" w:rsidRDefault="00110366" w:rsidP="00413FCF">
            <w:pPr>
              <w:rPr>
                <w:b/>
                <w:color w:val="FF0000"/>
              </w:rPr>
            </w:pPr>
            <w:r w:rsidRPr="00110366">
              <w:rPr>
                <w:b/>
                <w:color w:val="FF0000"/>
              </w:rPr>
              <w:t>Evaluatiepunt</w:t>
            </w:r>
            <w:r w:rsidR="004511A9">
              <w:rPr>
                <w:b/>
                <w:color w:val="FF0000"/>
              </w:rPr>
              <w:t xml:space="preserve"> en oplossing</w:t>
            </w:r>
          </w:p>
        </w:tc>
        <w:tc>
          <w:tcPr>
            <w:tcW w:w="5696" w:type="dxa"/>
          </w:tcPr>
          <w:p w14:paraId="35CDFC1A" w14:textId="4A3D09C7" w:rsidR="00A508D7" w:rsidRPr="00110366" w:rsidRDefault="00A508D7" w:rsidP="00413FCF">
            <w:pPr>
              <w:rPr>
                <w:b/>
                <w:color w:val="FF0000"/>
              </w:rPr>
            </w:pPr>
            <w:r w:rsidRPr="00110366">
              <w:rPr>
                <w:b/>
                <w:color w:val="FF0000"/>
              </w:rPr>
              <w:t>Aanpassing</w:t>
            </w:r>
          </w:p>
        </w:tc>
      </w:tr>
      <w:tr w:rsidR="00A508D7" w:rsidRPr="00110366" w14:paraId="68352D6D" w14:textId="77777777" w:rsidTr="00A508D7">
        <w:tc>
          <w:tcPr>
            <w:tcW w:w="3510" w:type="dxa"/>
          </w:tcPr>
          <w:p w14:paraId="417F0A81" w14:textId="3EACB8C0" w:rsidR="00A508D7" w:rsidRPr="00110366" w:rsidRDefault="00110366" w:rsidP="00413FCF">
            <w:pPr>
              <w:rPr>
                <w:b/>
              </w:rPr>
            </w:pPr>
            <w:r w:rsidRPr="00110366">
              <w:rPr>
                <w:b/>
              </w:rPr>
              <w:t>Gebruik Ipad</w:t>
            </w:r>
            <w:r w:rsidR="004216A4">
              <w:rPr>
                <w:b/>
              </w:rPr>
              <w:t xml:space="preserve"> toevoegen</w:t>
            </w:r>
          </w:p>
        </w:tc>
        <w:tc>
          <w:tcPr>
            <w:tcW w:w="5696" w:type="dxa"/>
          </w:tcPr>
          <w:p w14:paraId="41C2C610" w14:textId="2B715F9F" w:rsidR="00A508D7" w:rsidRPr="00110366" w:rsidRDefault="00110366" w:rsidP="00D8523E">
            <w:r>
              <w:t xml:space="preserve">Aangezien sommige leerlingen ook een Ipad hebben, kan er in het werkblad worden aangegeven dat </w:t>
            </w:r>
            <w:r w:rsidR="00D8523E">
              <w:t>er</w:t>
            </w:r>
            <w:r>
              <w:t xml:space="preserve"> zowel een Ipad als Smartphone gebruikt mag worden.</w:t>
            </w:r>
          </w:p>
        </w:tc>
      </w:tr>
      <w:tr w:rsidR="00A508D7" w:rsidRPr="00110366" w14:paraId="55A1A741" w14:textId="77777777" w:rsidTr="00A508D7">
        <w:tc>
          <w:tcPr>
            <w:tcW w:w="3510" w:type="dxa"/>
          </w:tcPr>
          <w:p w14:paraId="5B1C91BA" w14:textId="2961C13E" w:rsidR="00A508D7" w:rsidRPr="00110366" w:rsidRDefault="004216A4" w:rsidP="00413FCF">
            <w:pPr>
              <w:rPr>
                <w:b/>
              </w:rPr>
            </w:pPr>
            <w:r>
              <w:rPr>
                <w:rFonts w:ascii="Calibri" w:hAnsi="Calibri"/>
                <w:b/>
                <w:szCs w:val="22"/>
              </w:rPr>
              <w:t>Docent zet alarm</w:t>
            </w:r>
          </w:p>
        </w:tc>
        <w:tc>
          <w:tcPr>
            <w:tcW w:w="5696" w:type="dxa"/>
          </w:tcPr>
          <w:p w14:paraId="720F7252" w14:textId="00B7C5EA" w:rsidR="00A508D7" w:rsidRPr="00110366" w:rsidRDefault="00110366" w:rsidP="00413FCF">
            <w:r>
              <w:t>Om er voor te zorgen dat de leerlingen 10 minuten uitkomsten genereren, kan de docent als alle leerlingen gereed zijn een alarm zetten.</w:t>
            </w:r>
          </w:p>
        </w:tc>
      </w:tr>
      <w:tr w:rsidR="00A508D7" w14:paraId="56E756FB" w14:textId="77777777" w:rsidTr="00A508D7">
        <w:tc>
          <w:tcPr>
            <w:tcW w:w="3510" w:type="dxa"/>
          </w:tcPr>
          <w:p w14:paraId="359A3F02" w14:textId="1A9B7102" w:rsidR="00A508D7" w:rsidRPr="004530E6" w:rsidRDefault="00110366" w:rsidP="00413FCF">
            <w:pPr>
              <w:rPr>
                <w:b/>
              </w:rPr>
            </w:pPr>
            <w:r w:rsidRPr="004530E6">
              <w:rPr>
                <w:b/>
              </w:rPr>
              <w:t>Lesopzet verandering: schema op bord</w:t>
            </w:r>
            <w:r w:rsidR="004530E6">
              <w:rPr>
                <w:b/>
              </w:rPr>
              <w:t xml:space="preserve"> alle uitkomsten optellen</w:t>
            </w:r>
          </w:p>
        </w:tc>
        <w:tc>
          <w:tcPr>
            <w:tcW w:w="5696" w:type="dxa"/>
          </w:tcPr>
          <w:p w14:paraId="796FF3C2" w14:textId="7F23206A" w:rsidR="00A508D7" w:rsidRDefault="00110366" w:rsidP="00413FCF">
            <w:r>
              <w:t>Om met het experiment zo dicht mogelijk bij de theoretische kans in de buurt te</w:t>
            </w:r>
            <w:r w:rsidR="006632A1">
              <w:t xml:space="preserve"> laten</w:t>
            </w:r>
            <w:r>
              <w:t xml:space="preserve"> komen, moet een zo groot mogelijk aantal uitkomsten gegenereerd worden. Door alle  uitkomsten van alle groepjes op te tellen, wordt er een grote hoeveelheid uitkomsten gegenereerd. In de lesopzet en het werkblad zal dit onderdeel toegevoegd worden.</w:t>
            </w:r>
            <w:r w:rsidR="002A06AB">
              <w:t xml:space="preserve"> De leerlingen zullen hun aantallen invullen in het schema op het bord, zodat alle aantallen opgeteld worden. </w:t>
            </w:r>
            <w:r w:rsidR="00F54CEC">
              <w:t xml:space="preserve">Met de gezamenlijke antwoorden moeten de leerlingen vervolgens </w:t>
            </w:r>
            <w:r w:rsidR="00533F60">
              <w:t xml:space="preserve">zelf </w:t>
            </w:r>
            <w:r w:rsidR="00F54CEC">
              <w:t>de empirische kans uitrekenen.</w:t>
            </w:r>
            <w:r w:rsidR="00EE45E0">
              <w:t xml:space="preserve"> Ze moeten de gezamenlijke aantallen dus overnemen van het bord.</w:t>
            </w:r>
          </w:p>
        </w:tc>
      </w:tr>
      <w:tr w:rsidR="00886142" w14:paraId="376D1C00" w14:textId="77777777" w:rsidTr="00A508D7">
        <w:tc>
          <w:tcPr>
            <w:tcW w:w="3510" w:type="dxa"/>
          </w:tcPr>
          <w:p w14:paraId="1C77A574" w14:textId="6FD7FE7E" w:rsidR="00886142" w:rsidRPr="00933DEB" w:rsidRDefault="00886142" w:rsidP="00413FCF">
            <w:pPr>
              <w:rPr>
                <w:rFonts w:ascii="Calibri" w:hAnsi="Calibri"/>
                <w:b/>
                <w:szCs w:val="22"/>
              </w:rPr>
            </w:pPr>
            <w:r>
              <w:rPr>
                <w:rFonts w:ascii="Calibri" w:hAnsi="Calibri"/>
                <w:b/>
                <w:szCs w:val="22"/>
              </w:rPr>
              <w:t>Groepjes van te voren bepalen</w:t>
            </w:r>
          </w:p>
        </w:tc>
        <w:tc>
          <w:tcPr>
            <w:tcW w:w="5696" w:type="dxa"/>
          </w:tcPr>
          <w:p w14:paraId="35131082" w14:textId="4C4B2773" w:rsidR="00886142" w:rsidRDefault="00886142" w:rsidP="00491F2E">
            <w:r>
              <w:t>Om te zorgen dat er effectieve groepjes worden gevormd met een tactische keuze van leerlingen bij elkaar, zal de docent van te voren groepjes moeten bepalen.</w:t>
            </w:r>
          </w:p>
        </w:tc>
      </w:tr>
      <w:tr w:rsidR="00A508D7" w14:paraId="50B70E97" w14:textId="77777777" w:rsidTr="00A508D7">
        <w:tc>
          <w:tcPr>
            <w:tcW w:w="3510" w:type="dxa"/>
          </w:tcPr>
          <w:p w14:paraId="0400BE9E" w14:textId="0C7B6059" w:rsidR="00A508D7" w:rsidRDefault="004216A4" w:rsidP="004216A4">
            <w:r>
              <w:rPr>
                <w:rFonts w:ascii="Calibri" w:hAnsi="Calibri"/>
                <w:b/>
                <w:szCs w:val="22"/>
              </w:rPr>
              <w:t>Stappenplan verduidelijken: zodat ze niet meteen</w:t>
            </w:r>
            <w:r w:rsidR="00491F2E" w:rsidRPr="00933DEB">
              <w:rPr>
                <w:rFonts w:ascii="Calibri" w:hAnsi="Calibri"/>
                <w:b/>
                <w:szCs w:val="22"/>
              </w:rPr>
              <w:t xml:space="preserve"> kansprobleem theoretisch </w:t>
            </w:r>
            <w:r>
              <w:rPr>
                <w:rFonts w:ascii="Calibri" w:hAnsi="Calibri"/>
                <w:b/>
                <w:szCs w:val="22"/>
              </w:rPr>
              <w:t xml:space="preserve">gaan </w:t>
            </w:r>
            <w:r w:rsidR="00491F2E" w:rsidRPr="00933DEB">
              <w:rPr>
                <w:rFonts w:ascii="Calibri" w:hAnsi="Calibri"/>
                <w:b/>
                <w:szCs w:val="22"/>
              </w:rPr>
              <w:t>uitrekenen</w:t>
            </w:r>
          </w:p>
        </w:tc>
        <w:tc>
          <w:tcPr>
            <w:tcW w:w="5696" w:type="dxa"/>
          </w:tcPr>
          <w:p w14:paraId="2B9D684D" w14:textId="5D7A63C9" w:rsidR="00A508D7" w:rsidRDefault="00491F2E" w:rsidP="00491F2E">
            <w:r>
              <w:t>Om er voor te zorgen dat de leerlingen niet meteen de theoretische kans uitrekenen maar het stappen</w:t>
            </w:r>
            <w:r w:rsidR="00AC2D68">
              <w:t>plan</w:t>
            </w:r>
            <w:r w:rsidR="007B2A2B">
              <w:t xml:space="preserve"> in het werkbla</w:t>
            </w:r>
            <w:r w:rsidR="00F926CE">
              <w:t>d</w:t>
            </w:r>
            <w:r w:rsidR="00AC2D68">
              <w:t xml:space="preserve"> gaan volgen, worden de vraagstukken op de volgende bladzijde gezet. Ook wordt het duidelijke stappenplan in een overzicht gezet zodat de leerlingen al weten waar ze aan toe zijn.</w:t>
            </w:r>
          </w:p>
        </w:tc>
      </w:tr>
      <w:tr w:rsidR="00A508D7" w14:paraId="5A296795" w14:textId="77777777" w:rsidTr="00A508D7">
        <w:tc>
          <w:tcPr>
            <w:tcW w:w="3510" w:type="dxa"/>
          </w:tcPr>
          <w:p w14:paraId="19B78EAD" w14:textId="3FDC45D2" w:rsidR="00A508D7" w:rsidRPr="000D07A0" w:rsidRDefault="000D07A0" w:rsidP="00413FCF">
            <w:pPr>
              <w:rPr>
                <w:b/>
              </w:rPr>
            </w:pPr>
            <w:r w:rsidRPr="000D07A0">
              <w:rPr>
                <w:b/>
              </w:rPr>
              <w:t>Sceptisch tegen over dobbelsteen</w:t>
            </w:r>
            <w:r w:rsidR="004511A9">
              <w:rPr>
                <w:b/>
              </w:rPr>
              <w:t>: aangeven dat eerlijkheid dobbelstenen wordt getest.</w:t>
            </w:r>
          </w:p>
        </w:tc>
        <w:tc>
          <w:tcPr>
            <w:tcW w:w="5696" w:type="dxa"/>
          </w:tcPr>
          <w:p w14:paraId="31E931D4" w14:textId="52D516A6" w:rsidR="00A508D7" w:rsidRDefault="000D07A0" w:rsidP="00D15CB0">
            <w:r>
              <w:t>Om er voor te zorgen dat de leerlingen overtuigd worden van het feit dat het een eerlijke dobbelsteen-App is, kan de docent van te voren ook als doel stellen dat de leerlingen de eerlijkheid van de App gaan onderzoeken. Ze zullen echter achteraf zien dat de empirische kans dicht bij de theoretische kans zal liggen</w:t>
            </w:r>
            <w:r w:rsidR="004511A9">
              <w:t xml:space="preserve"> en dat de uitkomsten van alle verschillende groepjes</w:t>
            </w:r>
            <w:r w:rsidR="00D15CB0">
              <w:t xml:space="preserve"> afzonderlijk</w:t>
            </w:r>
            <w:r w:rsidR="004511A9">
              <w:t xml:space="preserve"> </w:t>
            </w:r>
            <w:r w:rsidR="00D15CB0">
              <w:t>overeenkomst zullen vertonen</w:t>
            </w:r>
            <w:r w:rsidR="007F54CF">
              <w:t xml:space="preserve"> wat er op wijst dat de dobbelsteen eerlijk moet zijn.</w:t>
            </w:r>
          </w:p>
        </w:tc>
      </w:tr>
      <w:tr w:rsidR="00A508D7" w14:paraId="62C29352" w14:textId="77777777" w:rsidTr="00A508D7">
        <w:tc>
          <w:tcPr>
            <w:tcW w:w="3510" w:type="dxa"/>
          </w:tcPr>
          <w:p w14:paraId="4297D0D7" w14:textId="60C6EC81" w:rsidR="00A508D7" w:rsidRDefault="000D07A0" w:rsidP="00413FCF">
            <w:pPr>
              <w:rPr>
                <w:rFonts w:ascii="Calibri" w:hAnsi="Calibri"/>
                <w:b/>
                <w:szCs w:val="22"/>
              </w:rPr>
            </w:pPr>
            <w:r w:rsidRPr="00415E94">
              <w:rPr>
                <w:rFonts w:ascii="Calibri" w:hAnsi="Calibri"/>
                <w:b/>
                <w:szCs w:val="22"/>
              </w:rPr>
              <w:t>Moeite met uitrekenen van theoretische kans na experiment</w:t>
            </w:r>
            <w:r w:rsidR="004511A9">
              <w:rPr>
                <w:rFonts w:ascii="Calibri" w:hAnsi="Calibri"/>
                <w:b/>
                <w:szCs w:val="22"/>
              </w:rPr>
              <w:t>: omdraaien van volgorde</w:t>
            </w:r>
          </w:p>
          <w:p w14:paraId="4A6BF4D1" w14:textId="77777777" w:rsidR="007F54CF" w:rsidRDefault="007F54CF" w:rsidP="00413FCF">
            <w:pPr>
              <w:rPr>
                <w:rFonts w:ascii="Calibri" w:hAnsi="Calibri"/>
                <w:b/>
                <w:szCs w:val="22"/>
              </w:rPr>
            </w:pPr>
          </w:p>
          <w:p w14:paraId="2A9BDB9B" w14:textId="77777777" w:rsidR="007F54CF" w:rsidRDefault="007F54CF" w:rsidP="00413FCF">
            <w:pPr>
              <w:rPr>
                <w:rFonts w:ascii="Calibri" w:hAnsi="Calibri"/>
                <w:b/>
                <w:szCs w:val="22"/>
              </w:rPr>
            </w:pPr>
          </w:p>
          <w:p w14:paraId="38448F71" w14:textId="24CB9AC1" w:rsidR="007F54CF" w:rsidRDefault="009E2AA8" w:rsidP="00413FCF">
            <w:pPr>
              <w:rPr>
                <w:rFonts w:ascii="Calibri" w:hAnsi="Calibri"/>
                <w:b/>
                <w:szCs w:val="22"/>
              </w:rPr>
            </w:pPr>
            <w:r>
              <w:rPr>
                <w:b/>
                <w:noProof/>
                <w:szCs w:val="22"/>
                <w:lang w:val="en-US"/>
              </w:rPr>
              <mc:AlternateContent>
                <mc:Choice Requires="wps">
                  <w:drawing>
                    <wp:anchor distT="0" distB="0" distL="114300" distR="114300" simplePos="0" relativeHeight="251823104" behindDoc="0" locked="0" layoutInCell="1" allowOverlap="1" wp14:anchorId="6C2356CD" wp14:editId="41EE5994">
                      <wp:simplePos x="0" y="0"/>
                      <wp:positionH relativeFrom="column">
                        <wp:posOffset>1600200</wp:posOffset>
                      </wp:positionH>
                      <wp:positionV relativeFrom="paragraph">
                        <wp:posOffset>469900</wp:posOffset>
                      </wp:positionV>
                      <wp:extent cx="558800" cy="0"/>
                      <wp:effectExtent l="0" t="101600" r="25400" b="177800"/>
                      <wp:wrapNone/>
                      <wp:docPr id="107" name="Rechte verbindingslijn met pijl 107"/>
                      <wp:cNvGraphicFramePr/>
                      <a:graphic xmlns:a="http://schemas.openxmlformats.org/drawingml/2006/main">
                        <a:graphicData uri="http://schemas.microsoft.com/office/word/2010/wordprocessingShape">
                          <wps:wsp>
                            <wps:cNvCnPr/>
                            <wps:spPr>
                              <a:xfrm>
                                <a:off x="0" y="0"/>
                                <a:ext cx="558800" cy="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Rechte verbindingslijn met pijl 107" o:spid="_x0000_s1026" type="#_x0000_t32" style="position:absolute;margin-left:126pt;margin-top:37pt;width:44pt;height:0;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" strokecolor="red" strokeweight="2pt">
                      <v:stroke endarrow="open"/>
                      <v:shadow on="t" opacity="24903f" mv:blur="40000f" origin=",.5" offset="0,20000emu"/>
                    </v:shape>
                  </w:pict>
                </mc:Fallback>
              </mc:AlternateContent>
            </w:r>
          </w:p>
          <w:p w14:paraId="393FBC7D" w14:textId="77777777" w:rsidR="007F54CF" w:rsidRDefault="007F54CF" w:rsidP="00413FCF">
            <w:pPr>
              <w:rPr>
                <w:rFonts w:ascii="Calibri" w:hAnsi="Calibri"/>
                <w:b/>
                <w:szCs w:val="22"/>
              </w:rPr>
            </w:pPr>
          </w:p>
          <w:p w14:paraId="5D2EEA77" w14:textId="7AFFEAEC" w:rsidR="007F54CF" w:rsidRDefault="007F54CF" w:rsidP="00413FCF">
            <w:pPr>
              <w:rPr>
                <w:rFonts w:ascii="Calibri" w:hAnsi="Calibri"/>
                <w:b/>
                <w:szCs w:val="22"/>
              </w:rPr>
            </w:pPr>
            <w:r>
              <w:rPr>
                <w:noProof/>
                <w:szCs w:val="22"/>
                <w:lang w:val="en-US"/>
              </w:rPr>
              <mc:AlternateContent>
                <mc:Choice Requires="wps">
                  <w:drawing>
                    <wp:anchor distT="0" distB="0" distL="114300" distR="114300" simplePos="0" relativeHeight="251834368" behindDoc="0" locked="0" layoutInCell="1" allowOverlap="1" wp14:anchorId="31CFA2BF" wp14:editId="46E455E5">
                      <wp:simplePos x="0" y="0"/>
                      <wp:positionH relativeFrom="column">
                        <wp:posOffset>342900</wp:posOffset>
                      </wp:positionH>
                      <wp:positionV relativeFrom="paragraph">
                        <wp:posOffset>107950</wp:posOffset>
                      </wp:positionV>
                      <wp:extent cx="1257300" cy="457200"/>
                      <wp:effectExtent l="0" t="0" r="38100" b="25400"/>
                      <wp:wrapSquare wrapText="bothSides"/>
                      <wp:docPr id="95" name="Tekstvak 95"/>
                      <wp:cNvGraphicFramePr/>
                      <a:graphic xmlns:a="http://schemas.openxmlformats.org/drawingml/2006/main">
                        <a:graphicData uri="http://schemas.microsoft.com/office/word/2010/wordprocessingShape">
                          <wps:wsp>
                            <wps:cNvSpPr txBox="1"/>
                            <wps:spPr>
                              <a:xfrm>
                                <a:off x="0" y="0"/>
                                <a:ext cx="1257300" cy="457200"/>
                              </a:xfrm>
                              <a:prstGeom prst="rect">
                                <a:avLst/>
                              </a:prstGeom>
                              <a:ln>
                                <a:solidFill>
                                  <a:srgbClr val="FF0000"/>
                                </a:solid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668488AC" w14:textId="77777777" w:rsidR="003B414C" w:rsidRPr="00D44093" w:rsidRDefault="003B414C" w:rsidP="007F54CF">
                                  <w:pPr>
                                    <w:jc w:val="center"/>
                                    <w:rPr>
                                      <w:sz w:val="10"/>
                                      <w:szCs w:val="10"/>
                                    </w:rPr>
                                  </w:pPr>
                                </w:p>
                                <w:p w14:paraId="057C2ACB" w14:textId="77777777" w:rsidR="003B414C" w:rsidRPr="006A6687" w:rsidRDefault="003B414C" w:rsidP="007F54CF">
                                  <w:pPr>
                                    <w:jc w:val="center"/>
                                    <w:rPr>
                                      <w:rFonts w:ascii="Abadi MT Condensed Light" w:hAnsi="Abadi MT Condensed Light"/>
                                      <w:szCs w:val="22"/>
                                    </w:rPr>
                                  </w:pPr>
                                  <w:r>
                                    <w:rPr>
                                      <w:szCs w:val="22"/>
                                    </w:rPr>
                                    <w:t>Kans voorspellen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95" o:spid="_x0000_s1065" type="#_x0000_t202" style="position:absolute;margin-left:27pt;margin-top:8.5pt;width:99pt;height:36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" fillcolor="white [3201]" strokecolor="red" strokeweight="2pt">
                      <v:textbox>
                        <w:txbxContent>
                          <w:p w14:paraId="668488AC" w14:textId="77777777" w:rsidR="00B7267D" w:rsidRPr="00D44093" w:rsidRDefault="00B7267D" w:rsidP="007F54CF">
                            <w:pPr>
                              <w:jc w:val="center"/>
                              <w:rPr>
                                <w:sz w:val="10"/>
                                <w:szCs w:val="10"/>
                              </w:rPr>
                            </w:pPr>
                          </w:p>
                          <w:p w14:paraId="057C2ACB" w14:textId="77777777" w:rsidR="00B7267D" w:rsidRPr="006A6687" w:rsidRDefault="00B7267D" w:rsidP="007F54CF">
                            <w:pPr>
                              <w:jc w:val="center"/>
                              <w:rPr>
                                <w:rFonts w:ascii="Abadi MT Condensed Light" w:hAnsi="Abadi MT Condensed Light"/>
                                <w:szCs w:val="22"/>
                              </w:rPr>
                            </w:pPr>
                            <w:r>
                              <w:rPr>
                                <w:szCs w:val="22"/>
                              </w:rPr>
                              <w:t>Kans voorspellen</w:t>
                            </w:r>
                          </w:p>
                        </w:txbxContent>
                      </v:textbox>
                      <w10:wrap type="square"/>
                    </v:shape>
                  </w:pict>
                </mc:Fallback>
              </mc:AlternateContent>
            </w:r>
          </w:p>
          <w:p w14:paraId="6BE5B603" w14:textId="5A76D6CE" w:rsidR="007F54CF" w:rsidRDefault="007F54CF" w:rsidP="00413FCF">
            <w:pPr>
              <w:rPr>
                <w:rFonts w:ascii="Calibri" w:hAnsi="Calibri"/>
                <w:b/>
                <w:szCs w:val="22"/>
              </w:rPr>
            </w:pPr>
          </w:p>
          <w:p w14:paraId="5533A025" w14:textId="77777777" w:rsidR="007F54CF" w:rsidRDefault="007F54CF" w:rsidP="00413FCF">
            <w:pPr>
              <w:rPr>
                <w:rFonts w:ascii="Calibri" w:hAnsi="Calibri"/>
                <w:b/>
                <w:szCs w:val="22"/>
              </w:rPr>
            </w:pPr>
          </w:p>
          <w:p w14:paraId="389395B1" w14:textId="77777777" w:rsidR="007F54CF" w:rsidRDefault="007F54CF" w:rsidP="00413FCF">
            <w:pPr>
              <w:rPr>
                <w:rFonts w:ascii="Calibri" w:hAnsi="Calibri"/>
                <w:b/>
                <w:szCs w:val="22"/>
              </w:rPr>
            </w:pPr>
          </w:p>
          <w:p w14:paraId="10E27082" w14:textId="77777777" w:rsidR="007F54CF" w:rsidRDefault="007F54CF" w:rsidP="00413FCF">
            <w:pPr>
              <w:rPr>
                <w:rFonts w:ascii="Calibri" w:hAnsi="Calibri"/>
                <w:b/>
                <w:szCs w:val="22"/>
              </w:rPr>
            </w:pPr>
          </w:p>
          <w:p w14:paraId="0177A99B" w14:textId="609CD0B7" w:rsidR="007F54CF" w:rsidRDefault="007F54CF" w:rsidP="00413FCF"/>
        </w:tc>
        <w:tc>
          <w:tcPr>
            <w:tcW w:w="5696" w:type="dxa"/>
          </w:tcPr>
          <w:p w14:paraId="792BBDAB" w14:textId="6245A4AE" w:rsidR="00185682" w:rsidRDefault="009E2AA8" w:rsidP="00185682">
            <w:r>
              <w:rPr>
                <w:b/>
                <w:noProof/>
                <w:szCs w:val="22"/>
                <w:lang w:val="en-US"/>
              </w:rPr>
              <mc:AlternateContent>
                <mc:Choice Requires="wps">
                  <w:drawing>
                    <wp:anchor distT="0" distB="0" distL="114300" distR="114300" simplePos="0" relativeHeight="251819008" behindDoc="0" locked="0" layoutInCell="1" allowOverlap="1" wp14:anchorId="33C4A5D8" wp14:editId="31FC9509">
                      <wp:simplePos x="0" y="0"/>
                      <wp:positionH relativeFrom="column">
                        <wp:posOffset>1200150</wp:posOffset>
                      </wp:positionH>
                      <wp:positionV relativeFrom="paragraph">
                        <wp:posOffset>1322705</wp:posOffset>
                      </wp:positionV>
                      <wp:extent cx="558800" cy="0"/>
                      <wp:effectExtent l="0" t="101600" r="25400" b="177800"/>
                      <wp:wrapNone/>
                      <wp:docPr id="104" name="Rechte verbindingslijn met pijl 104"/>
                      <wp:cNvGraphicFramePr/>
                      <a:graphic xmlns:a="http://schemas.openxmlformats.org/drawingml/2006/main">
                        <a:graphicData uri="http://schemas.microsoft.com/office/word/2010/wordprocessingShape">
                          <wps:wsp>
                            <wps:cNvCnPr/>
                            <wps:spPr>
                              <a:xfrm>
                                <a:off x="0" y="0"/>
                                <a:ext cx="558800" cy="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104" o:spid="_x0000_s1026" type="#_x0000_t32" style="position:absolute;margin-left:94.5pt;margin-top:104.15pt;width:44pt;height:0;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" strokecolor="red" strokeweight="2pt">
                      <v:stroke endarrow="open"/>
                      <v:shadow on="t" opacity="24903f" mv:blur="40000f" origin=",.5" offset="0,20000emu"/>
                    </v:shape>
                  </w:pict>
                </mc:Fallback>
              </mc:AlternateContent>
            </w:r>
            <w:r w:rsidR="000D07A0">
              <w:t>Omdat vrijwel alle leerlingen erg veel moeite hadden met het uitrekenen van de theoretische kans</w:t>
            </w:r>
            <w:r w:rsidR="004511A9">
              <w:t xml:space="preserve"> nadat ze het experiment hadden gedaan</w:t>
            </w:r>
            <w:r w:rsidR="00185682">
              <w:t>, maar de leerlingen wel bij het zien van de vraagstukken aan het begin meteen begonnen met uitrekenen van de theoretische kans en</w:t>
            </w:r>
            <w:r w:rsidR="00B4371C">
              <w:t xml:space="preserve"> hier </w:t>
            </w:r>
            <w:r w:rsidR="00185682">
              <w:t xml:space="preserve">toen wel </w:t>
            </w:r>
            <w:r w:rsidR="00B4371C">
              <w:t>toe in staat waren</w:t>
            </w:r>
            <w:r w:rsidR="00185682">
              <w:t xml:space="preserve">, zullen de stappen omgedraaid worden: </w:t>
            </w:r>
          </w:p>
          <w:p w14:paraId="3246F988" w14:textId="4B2BF3B1" w:rsidR="00185682" w:rsidRDefault="00185682" w:rsidP="00185682">
            <w:pPr>
              <w:rPr>
                <w:rFonts w:ascii="Calibri" w:hAnsi="Calibri"/>
              </w:rPr>
            </w:pPr>
            <w:r>
              <w:rPr>
                <w:noProof/>
                <w:szCs w:val="22"/>
                <w:lang w:val="en-US"/>
              </w:rPr>
              <mc:AlternateContent>
                <mc:Choice Requires="wps">
                  <w:drawing>
                    <wp:anchor distT="0" distB="0" distL="114300" distR="114300" simplePos="0" relativeHeight="251817984" behindDoc="0" locked="0" layoutInCell="1" allowOverlap="1" wp14:anchorId="62631FDE" wp14:editId="210114E4">
                      <wp:simplePos x="0" y="0"/>
                      <wp:positionH relativeFrom="column">
                        <wp:posOffset>1771650</wp:posOffset>
                      </wp:positionH>
                      <wp:positionV relativeFrom="paragraph">
                        <wp:posOffset>133350</wp:posOffset>
                      </wp:positionV>
                      <wp:extent cx="1257300" cy="457200"/>
                      <wp:effectExtent l="0" t="0" r="38100" b="25400"/>
                      <wp:wrapSquare wrapText="bothSides"/>
                      <wp:docPr id="96" name="Tekstvak 96"/>
                      <wp:cNvGraphicFramePr/>
                      <a:graphic xmlns:a="http://schemas.openxmlformats.org/drawingml/2006/main">
                        <a:graphicData uri="http://schemas.microsoft.com/office/word/2010/wordprocessingShape">
                          <wps:wsp>
                            <wps:cNvSpPr txBox="1"/>
                            <wps:spPr>
                              <a:xfrm>
                                <a:off x="0" y="0"/>
                                <a:ext cx="1257300" cy="457200"/>
                              </a:xfrm>
                              <a:prstGeom prst="rect">
                                <a:avLst/>
                              </a:prstGeom>
                              <a:ln>
                                <a:solidFill>
                                  <a:srgbClr val="FF0000"/>
                                </a:solid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1EEE1053" w14:textId="77777777" w:rsidR="003B414C" w:rsidRPr="006A6687" w:rsidRDefault="003B414C" w:rsidP="00185682">
                                  <w:pPr>
                                    <w:jc w:val="center"/>
                                    <w:rPr>
                                      <w:rFonts w:ascii="Abadi MT Condensed Light" w:hAnsi="Abadi MT Condensed Light"/>
                                      <w:szCs w:val="22"/>
                                    </w:rPr>
                                  </w:pPr>
                                  <w:r>
                                    <w:rPr>
                                      <w:szCs w:val="22"/>
                                    </w:rPr>
                                    <w:t>Kansexperiment simuleren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96" o:spid="_x0000_s1066" type="#_x0000_t202" style="position:absolute;margin-left:139.5pt;margin-top:10.5pt;width:99pt;height:36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" fillcolor="white [3201]" strokecolor="red" strokeweight="2pt">
                      <v:textbox>
                        <w:txbxContent>
                          <w:p w14:paraId="1EEE1053" w14:textId="77777777" w:rsidR="00B7267D" w:rsidRPr="006A6687" w:rsidRDefault="00B7267D" w:rsidP="00185682">
                            <w:pPr>
                              <w:jc w:val="center"/>
                              <w:rPr>
                                <w:rFonts w:ascii="Abadi MT Condensed Light" w:hAnsi="Abadi MT Condensed Light"/>
                                <w:szCs w:val="22"/>
                              </w:rPr>
                            </w:pPr>
                            <w:r>
                              <w:rPr>
                                <w:szCs w:val="22"/>
                              </w:rPr>
                              <w:t>Kansexperiment simuleren</w:t>
                            </w:r>
                          </w:p>
                        </w:txbxContent>
                      </v:textbox>
                      <w10:wrap type="square"/>
                    </v:shape>
                  </w:pict>
                </mc:Fallback>
              </mc:AlternateContent>
            </w:r>
            <w:r>
              <w:rPr>
                <w:noProof/>
                <w:szCs w:val="22"/>
                <w:lang w:val="en-US"/>
              </w:rPr>
              <mc:AlternateContent>
                <mc:Choice Requires="wps">
                  <w:drawing>
                    <wp:anchor distT="0" distB="0" distL="114300" distR="114300" simplePos="0" relativeHeight="251821056" behindDoc="0" locked="0" layoutInCell="1" allowOverlap="1" wp14:anchorId="283A62B5" wp14:editId="15A68388">
                      <wp:simplePos x="0" y="0"/>
                      <wp:positionH relativeFrom="column">
                        <wp:posOffset>-57150</wp:posOffset>
                      </wp:positionH>
                      <wp:positionV relativeFrom="paragraph">
                        <wp:posOffset>133350</wp:posOffset>
                      </wp:positionV>
                      <wp:extent cx="1257300" cy="457200"/>
                      <wp:effectExtent l="0" t="0" r="38100" b="25400"/>
                      <wp:wrapSquare wrapText="bothSides"/>
                      <wp:docPr id="99" name="Tekstvak 99"/>
                      <wp:cNvGraphicFramePr/>
                      <a:graphic xmlns:a="http://schemas.openxmlformats.org/drawingml/2006/main">
                        <a:graphicData uri="http://schemas.microsoft.com/office/word/2010/wordprocessingShape">
                          <wps:wsp>
                            <wps:cNvSpPr txBox="1"/>
                            <wps:spPr>
                              <a:xfrm>
                                <a:off x="0" y="0"/>
                                <a:ext cx="1257300" cy="457200"/>
                              </a:xfrm>
                              <a:prstGeom prst="rect">
                                <a:avLst/>
                              </a:prstGeom>
                              <a:ln>
                                <a:solidFill>
                                  <a:srgbClr val="FF0000"/>
                                </a:solid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42E4449E" w14:textId="77777777" w:rsidR="003B414C" w:rsidRPr="006A6687" w:rsidRDefault="003B414C" w:rsidP="00185682">
                                  <w:pPr>
                                    <w:jc w:val="center"/>
                                    <w:rPr>
                                      <w:rFonts w:ascii="Abadi MT Condensed Light" w:hAnsi="Abadi MT Condensed Light"/>
                                      <w:szCs w:val="22"/>
                                    </w:rPr>
                                  </w:pPr>
                                  <w:r>
                                    <w:rPr>
                                      <w:szCs w:val="22"/>
                                    </w:rPr>
                                    <w:t>Theoretische kans  uitrekenen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99" o:spid="_x0000_s1067" type="#_x0000_t202" style="position:absolute;margin-left:-4.45pt;margin-top:10.5pt;width:99pt;height:36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" fillcolor="white [3201]" strokecolor="red" strokeweight="2pt">
                      <v:textbox>
                        <w:txbxContent>
                          <w:p w14:paraId="42E4449E" w14:textId="77777777" w:rsidR="00B7267D" w:rsidRPr="006A6687" w:rsidRDefault="00B7267D" w:rsidP="00185682">
                            <w:pPr>
                              <w:jc w:val="center"/>
                              <w:rPr>
                                <w:rFonts w:ascii="Abadi MT Condensed Light" w:hAnsi="Abadi MT Condensed Light"/>
                                <w:szCs w:val="22"/>
                              </w:rPr>
                            </w:pPr>
                            <w:r>
                              <w:rPr>
                                <w:szCs w:val="22"/>
                              </w:rPr>
                              <w:t>Theoretische kans  uitrekenen</w:t>
                            </w:r>
                          </w:p>
                        </w:txbxContent>
                      </v:textbox>
                      <w10:wrap type="square"/>
                    </v:shape>
                  </w:pict>
                </mc:Fallback>
              </mc:AlternateContent>
            </w:r>
          </w:p>
          <w:p w14:paraId="1E1841AF" w14:textId="2A3EED8D" w:rsidR="00185682" w:rsidRDefault="00185682" w:rsidP="00185682">
            <w:pPr>
              <w:rPr>
                <w:rFonts w:ascii="Calibri" w:hAnsi="Calibri"/>
              </w:rPr>
            </w:pPr>
          </w:p>
          <w:p w14:paraId="239C9FA2" w14:textId="36277D3E" w:rsidR="00185682" w:rsidRDefault="00185682" w:rsidP="00185682">
            <w:pPr>
              <w:rPr>
                <w:rFonts w:ascii="Calibri" w:hAnsi="Calibri"/>
              </w:rPr>
            </w:pPr>
          </w:p>
          <w:p w14:paraId="66B2570E" w14:textId="18CF6589" w:rsidR="00A508D7" w:rsidRPr="00185682" w:rsidRDefault="00185682" w:rsidP="00413FCF">
            <w:pPr>
              <w:rPr>
                <w:rFonts w:ascii="Calibri" w:hAnsi="Calibri"/>
              </w:rPr>
            </w:pPr>
            <w:r>
              <w:rPr>
                <w:rFonts w:ascii="Calibri" w:hAnsi="Calibri"/>
              </w:rPr>
              <w:t>Hierdoor zullen ze ook checken of hun theoretische kans klopt met de voorspelling en of de theoretische kans klopt met de empirische kans afkomstig van de simulatie.</w:t>
            </w:r>
            <w:r w:rsidR="00251DE0">
              <w:rPr>
                <w:rFonts w:ascii="Calibri" w:hAnsi="Calibri"/>
              </w:rPr>
              <w:t xml:space="preserve"> Om er voor te zorgen dat de theoretische kans echt klopt, loopt de docent rond om </w:t>
            </w:r>
            <w:r w:rsidR="00A31BC4">
              <w:rPr>
                <w:rFonts w:ascii="Calibri" w:hAnsi="Calibri"/>
              </w:rPr>
              <w:t xml:space="preserve">deze te controleren. </w:t>
            </w:r>
          </w:p>
        </w:tc>
      </w:tr>
      <w:tr w:rsidR="007D6C45" w14:paraId="1FDDD244" w14:textId="77777777" w:rsidTr="00A508D7">
        <w:tc>
          <w:tcPr>
            <w:tcW w:w="3510" w:type="dxa"/>
          </w:tcPr>
          <w:p w14:paraId="5C749A8F" w14:textId="67DF987E" w:rsidR="007D6C45" w:rsidRPr="00933DEB" w:rsidRDefault="007D6C45" w:rsidP="00005219">
            <w:pPr>
              <w:rPr>
                <w:rFonts w:ascii="Calibri" w:hAnsi="Calibri"/>
                <w:b/>
                <w:szCs w:val="22"/>
              </w:rPr>
            </w:pPr>
            <w:r w:rsidRPr="00933DEB">
              <w:rPr>
                <w:rFonts w:ascii="Calibri" w:hAnsi="Calibri"/>
                <w:b/>
                <w:szCs w:val="22"/>
              </w:rPr>
              <w:t>Verwarring bij turflijst</w:t>
            </w:r>
            <w:r>
              <w:rPr>
                <w:rFonts w:ascii="Calibri" w:hAnsi="Calibri"/>
                <w:b/>
                <w:szCs w:val="22"/>
              </w:rPr>
              <w:t xml:space="preserve"> voorkomen door instructie docent en plaatje van dobbelstenen in schema weer te geven.</w:t>
            </w:r>
          </w:p>
        </w:tc>
        <w:tc>
          <w:tcPr>
            <w:tcW w:w="5696" w:type="dxa"/>
          </w:tcPr>
          <w:p w14:paraId="005A3632" w14:textId="675481E7" w:rsidR="007D6C45" w:rsidRDefault="007D6C45" w:rsidP="00005219">
            <w:r>
              <w:t xml:space="preserve">Om te zorgen dat de leerlingen de uitkomsten bij de juiste turfkolom plaatsen, zal het plaatje van een mogelijke uitkomst </w:t>
            </w:r>
            <w:r w:rsidR="00071E8F">
              <w:t xml:space="preserve">ook </w:t>
            </w:r>
            <w:r>
              <w:t>weergegeven</w:t>
            </w:r>
            <w:r w:rsidR="00071E8F">
              <w:t xml:space="preserve"> worden</w:t>
            </w:r>
            <w:r>
              <w:t xml:space="preserve"> op de turflijst.</w:t>
            </w:r>
          </w:p>
        </w:tc>
      </w:tr>
      <w:tr w:rsidR="007D6C45" w14:paraId="6A89F90A" w14:textId="77777777" w:rsidTr="00A508D7">
        <w:tc>
          <w:tcPr>
            <w:tcW w:w="3510" w:type="dxa"/>
          </w:tcPr>
          <w:p w14:paraId="1E8E42C1" w14:textId="3E80409D" w:rsidR="007D6C45" w:rsidRPr="0079626F" w:rsidRDefault="0067105D" w:rsidP="00005219">
            <w:pPr>
              <w:rPr>
                <w:b/>
              </w:rPr>
            </w:pPr>
            <w:r w:rsidRPr="0079626F">
              <w:rPr>
                <w:b/>
              </w:rPr>
              <w:t>Verwarring empirische kans en theoretische kans</w:t>
            </w:r>
            <w:r w:rsidR="0079626F" w:rsidRPr="0079626F">
              <w:rPr>
                <w:b/>
              </w:rPr>
              <w:t xml:space="preserve"> oplossen door uitgebreide instructie.</w:t>
            </w:r>
          </w:p>
        </w:tc>
        <w:tc>
          <w:tcPr>
            <w:tcW w:w="5696" w:type="dxa"/>
          </w:tcPr>
          <w:p w14:paraId="52A3A1FB" w14:textId="0C7CE770" w:rsidR="007D6C45" w:rsidRDefault="00403954" w:rsidP="00ED5A07">
            <w:r>
              <w:t xml:space="preserve">Om er voor te zorgen dat leerlingen </w:t>
            </w:r>
            <w:r w:rsidR="00185682">
              <w:t>de empi</w:t>
            </w:r>
            <w:r>
              <w:t xml:space="preserve">rische kans berekening en theoretische kans berekening door elkaar halen, </w:t>
            </w:r>
            <w:r w:rsidR="00ED5A07">
              <w:t xml:space="preserve">wordt er tijdens de instructie </w:t>
            </w:r>
            <w:r>
              <w:t xml:space="preserve">eerst voorkennis </w:t>
            </w:r>
            <w:r w:rsidR="00ED5A07">
              <w:t xml:space="preserve">opgehaald. </w:t>
            </w:r>
          </w:p>
        </w:tc>
      </w:tr>
      <w:tr w:rsidR="006854CB" w14:paraId="2584825F" w14:textId="77777777" w:rsidTr="00A508D7">
        <w:tc>
          <w:tcPr>
            <w:tcW w:w="3510" w:type="dxa"/>
          </w:tcPr>
          <w:p w14:paraId="17E327EB" w14:textId="678A2A70" w:rsidR="006854CB" w:rsidRPr="00403954" w:rsidRDefault="006854CB" w:rsidP="00005219">
            <w:pPr>
              <w:rPr>
                <w:b/>
              </w:rPr>
            </w:pPr>
            <w:r>
              <w:rPr>
                <w:b/>
              </w:rPr>
              <w:t>Turflijst kleiner</w:t>
            </w:r>
          </w:p>
        </w:tc>
        <w:tc>
          <w:tcPr>
            <w:tcW w:w="5696" w:type="dxa"/>
          </w:tcPr>
          <w:p w14:paraId="007F0F8F" w14:textId="3A8AEB4F" w:rsidR="006854CB" w:rsidRDefault="006854CB" w:rsidP="00005219">
            <w:r>
              <w:t>Het bleek dat je leerlingen veel minder ruimte nodig hadden om de turfjes te zetten. De turflijst kan dus kleiner.</w:t>
            </w:r>
          </w:p>
        </w:tc>
      </w:tr>
      <w:tr w:rsidR="007D6C45" w14:paraId="4AE05ABE" w14:textId="77777777" w:rsidTr="00A508D7">
        <w:tc>
          <w:tcPr>
            <w:tcW w:w="3510" w:type="dxa"/>
          </w:tcPr>
          <w:p w14:paraId="482188E3" w14:textId="14A535CD" w:rsidR="007D6C45" w:rsidRPr="00403954" w:rsidRDefault="0079626F" w:rsidP="00005219">
            <w:pPr>
              <w:rPr>
                <w:b/>
              </w:rPr>
            </w:pPr>
            <w:r w:rsidRPr="00403954">
              <w:rPr>
                <w:b/>
              </w:rPr>
              <w:t xml:space="preserve">Zorgen dat alle vragen worden ingevuld door </w:t>
            </w:r>
            <w:r w:rsidR="00403954" w:rsidRPr="00403954">
              <w:rPr>
                <w:b/>
              </w:rPr>
              <w:t>dit goed aan te geven bij instructie.</w:t>
            </w:r>
          </w:p>
        </w:tc>
        <w:tc>
          <w:tcPr>
            <w:tcW w:w="5696" w:type="dxa"/>
          </w:tcPr>
          <w:p w14:paraId="498D4016" w14:textId="2049FF11" w:rsidR="007D6C45" w:rsidRDefault="008171AC" w:rsidP="00005219">
            <w:r>
              <w:t xml:space="preserve">Om er voor de zorgen dat alle groepjes echt alle vragen beantwoorden, moet er tijdens de instructie worden aangekaart dat het werkblad pas mag worden ingeleverd wanneer alle vragen zijn beantwoord. </w:t>
            </w:r>
          </w:p>
        </w:tc>
      </w:tr>
    </w:tbl>
    <w:p w14:paraId="39AAEAD7" w14:textId="54B3542F" w:rsidR="00C30A39" w:rsidRPr="000D471F" w:rsidRDefault="00C30A39" w:rsidP="00413FCF">
      <w:r w:rsidRPr="000D471F">
        <w:br w:type="page"/>
      </w:r>
    </w:p>
    <w:p w14:paraId="2C61B6D1" w14:textId="5B7AD0F8" w:rsidR="00C30A39" w:rsidRPr="00C30A39" w:rsidRDefault="00A379B3" w:rsidP="00C30A39">
      <w:pPr>
        <w:rPr>
          <w:rFonts w:ascii="Abadi MT Condensed Light" w:hAnsi="Abadi MT Condensed Light"/>
          <w:b/>
          <w:color w:val="FF0000"/>
        </w:rPr>
      </w:pPr>
      <w:r>
        <w:rPr>
          <w:rFonts w:ascii="Abadi MT Condensed Light" w:hAnsi="Abadi MT Condensed Light"/>
          <w:b/>
          <w:color w:val="FF0000"/>
        </w:rPr>
        <w:t>11</w:t>
      </w:r>
      <w:r w:rsidR="00C30A39" w:rsidRPr="00C30A39">
        <w:rPr>
          <w:rFonts w:ascii="Abadi MT Condensed Light" w:hAnsi="Abadi MT Condensed Light"/>
          <w:b/>
          <w:color w:val="FF0000"/>
        </w:rPr>
        <w:t xml:space="preserve">. </w:t>
      </w:r>
      <w:r w:rsidR="00C30A39">
        <w:rPr>
          <w:rFonts w:ascii="Abadi MT Condensed Light" w:hAnsi="Abadi MT Condensed Light"/>
          <w:b/>
          <w:color w:val="FF0000"/>
        </w:rPr>
        <w:t>Conclusie</w:t>
      </w:r>
    </w:p>
    <w:p w14:paraId="5DFDCCC4" w14:textId="77777777" w:rsidR="00BF639B" w:rsidRDefault="00BF639B" w:rsidP="00413FCF">
      <w:pPr>
        <w:rPr>
          <w:rFonts w:ascii="Abadi MT Condensed Light" w:hAnsi="Abadi MT Condensed Light"/>
          <w:b/>
          <w:color w:val="FF0000"/>
        </w:rPr>
      </w:pPr>
    </w:p>
    <w:p w14:paraId="35957298" w14:textId="77777777" w:rsidR="00643C06" w:rsidRDefault="00554FD9" w:rsidP="00337B85">
      <w:r>
        <w:t>Dit vakdidactisch afstudeerproject</w:t>
      </w:r>
      <w:r w:rsidR="00BE4B5A">
        <w:t xml:space="preserve"> </w:t>
      </w:r>
      <w:r>
        <w:t xml:space="preserve">begon met de </w:t>
      </w:r>
      <w:r w:rsidR="00BE4B5A">
        <w:t xml:space="preserve">zoektocht naar hoe ik leerlingen meer begrip bij kon brengen met kansrekenen. </w:t>
      </w:r>
      <w:r w:rsidR="00BF12D2">
        <w:t>Na drie jaar lesgeven aan havo 4 en 5 wiskunde A merkte ik dat veel leerlingen m</w:t>
      </w:r>
      <w:r w:rsidR="00337B85">
        <w:t>oeite h</w:t>
      </w:r>
      <w:r w:rsidR="00643C06">
        <w:t>adde</w:t>
      </w:r>
      <w:r w:rsidR="00337B85">
        <w:t xml:space="preserve">n met kansrekening. </w:t>
      </w:r>
      <w:r w:rsidR="00BF12D2" w:rsidRPr="00BF12D2">
        <w:t>Wat kansrekening lastig maakt</w:t>
      </w:r>
      <w:r w:rsidR="00BF12D2">
        <w:t xml:space="preserve"> volgens </w:t>
      </w:r>
      <w:r w:rsidR="00BF12D2">
        <w:rPr>
          <w:noProof/>
        </w:rPr>
        <w:t>Anastasiadou &amp; Chadjipantelis</w:t>
      </w:r>
      <w:r w:rsidR="00BF12D2" w:rsidRPr="00BF12D2">
        <w:t xml:space="preserve">, is dat een leerling bij kansrekening zowel een theoretische kans </w:t>
      </w:r>
      <w:r w:rsidR="00643C06">
        <w:t>moet kunnen</w:t>
      </w:r>
      <w:r w:rsidR="00BF12D2" w:rsidRPr="00BF12D2">
        <w:t xml:space="preserve"> uitrekenen als een intuïtieve voorspelling moet kunnen doen.</w:t>
      </w:r>
      <w:sdt>
        <w:sdtPr>
          <w:id w:val="-2021690707"/>
          <w:citation/>
        </w:sdtPr>
        <w:sdtEndPr/>
        <w:sdtContent>
          <w:r w:rsidR="00BF12D2" w:rsidRPr="00BF12D2">
            <w:fldChar w:fldCharType="begin"/>
          </w:r>
          <w:r w:rsidR="00BF12D2" w:rsidRPr="00BF12D2">
            <w:instrText xml:space="preserve"> CITATION The \l 1043 </w:instrText>
          </w:r>
          <w:r w:rsidR="00BF12D2" w:rsidRPr="00BF12D2">
            <w:fldChar w:fldCharType="separate"/>
          </w:r>
          <w:r w:rsidR="000001F8">
            <w:rPr>
              <w:noProof/>
            </w:rPr>
            <w:t xml:space="preserve"> (Anastasiadou &amp; Chadjipantelis, 2008)</w:t>
          </w:r>
          <w:r w:rsidR="00BF12D2" w:rsidRPr="00BF12D2">
            <w:fldChar w:fldCharType="end"/>
          </w:r>
        </w:sdtContent>
      </w:sdt>
      <w:r w:rsidR="000357FE">
        <w:t xml:space="preserve"> </w:t>
      </w:r>
      <w:r>
        <w:t>De literatuur rond kansrekening bracht mij</w:t>
      </w:r>
      <w:r w:rsidR="006C1113">
        <w:t xml:space="preserve"> nog</w:t>
      </w:r>
      <w:r>
        <w:t xml:space="preserve"> </w:t>
      </w:r>
      <w:r w:rsidR="00643C06">
        <w:t xml:space="preserve">op </w:t>
      </w:r>
      <w:r>
        <w:t>een</w:t>
      </w:r>
      <w:r w:rsidR="00643C06">
        <w:t xml:space="preserve"> ander</w:t>
      </w:r>
      <w:r>
        <w:t xml:space="preserve"> interessant</w:t>
      </w:r>
      <w:r w:rsidR="00643C06">
        <w:t xml:space="preserve"> onderwerp gerelateerd aan kansrekening</w:t>
      </w:r>
      <w:r>
        <w:t xml:space="preserve">: Het stimuleren van de intuïtie tijdens het aanleren van kansrekening.  Onderzoekers </w:t>
      </w:r>
      <w:sdt>
        <w:sdtPr>
          <w:id w:val="1123653674"/>
          <w:citation/>
        </w:sdtPr>
        <w:sdtEndPr/>
        <w:sdtContent>
          <w:r w:rsidR="0004299B">
            <w:fldChar w:fldCharType="begin"/>
          </w:r>
          <w:r w:rsidR="0004299B">
            <w:rPr>
              <w:rFonts w:ascii="Times New Roman" w:hAnsi="Times New Roman"/>
            </w:rPr>
            <w:instrText xml:space="preserve"> CITATION Fis84 \l 1043 </w:instrText>
          </w:r>
          <w:r w:rsidR="0004299B">
            <w:fldChar w:fldCharType="separate"/>
          </w:r>
          <w:r w:rsidR="000001F8" w:rsidRPr="000001F8">
            <w:rPr>
              <w:rFonts w:ascii="Times New Roman" w:hAnsi="Times New Roman"/>
              <w:noProof/>
            </w:rPr>
            <w:t>(Fishbein &amp; Gazit, 1984)</w:t>
          </w:r>
          <w:r w:rsidR="0004299B">
            <w:fldChar w:fldCharType="end"/>
          </w:r>
        </w:sdtContent>
      </w:sdt>
      <w:r w:rsidR="0004299B">
        <w:t xml:space="preserve"> </w:t>
      </w:r>
      <w:r>
        <w:t>concludeerden dat de intuïtieve houding van leerlingen tijdens het leerpr</w:t>
      </w:r>
      <w:r w:rsidR="0004299B">
        <w:t>oces niet genegeerd mag worden, omdat er anders een kans bestaat dat le</w:t>
      </w:r>
      <w:r w:rsidR="00643C06">
        <w:t>erlingen zich laten misleiden door</w:t>
      </w:r>
      <w:r w:rsidR="0004299B">
        <w:t xml:space="preserve"> de rekenregels. Laat het nu net zo zijn dat de methode Getal en Ruimte vooral aandacht besteed aan de rekenmethodes bij kansrekenen. Mijn ervaring is dat leerlingen snel geneigd zijn de rekenmethodes door elkaar te halen. </w:t>
      </w:r>
    </w:p>
    <w:p w14:paraId="13330662" w14:textId="4159F58E" w:rsidR="000357FE" w:rsidRDefault="0004299B" w:rsidP="00643C06">
      <w:pPr>
        <w:ind w:firstLine="708"/>
      </w:pPr>
      <w:r>
        <w:t xml:space="preserve">Ik ging dus opzoek naar een lesopzet waarbij de leerlingen gestimuleerd werden hun intuïtieve voorspellingen te doen. Fishbein en Gazit concludeerden ook dat intuïtieve vaardigheden alleen worden aangeleerd, wanneer de leerling actief betrokken wordt bij de les. Papaieronymou </w:t>
      </w:r>
      <w:r w:rsidR="00BF12D2">
        <w:t xml:space="preserve">schreef dat docenten  bewust moeten zijn  van de kracht van simulaties als een techniek voor het oplossen van kansproblemen.  </w:t>
      </w:r>
      <w:sdt>
        <w:sdtPr>
          <w:id w:val="802192432"/>
          <w:citation/>
        </w:sdtPr>
        <w:sdtEndPr/>
        <w:sdtContent>
          <w:r w:rsidR="00BF12D2">
            <w:fldChar w:fldCharType="begin"/>
          </w:r>
          <w:r w:rsidR="00BF12D2">
            <w:rPr>
              <w:rFonts w:ascii="Times New Roman" w:hAnsi="Times New Roman"/>
            </w:rPr>
            <w:instrText xml:space="preserve"> CITATION Pap09 \l 1043 </w:instrText>
          </w:r>
          <w:r w:rsidR="00BF12D2">
            <w:fldChar w:fldCharType="separate"/>
          </w:r>
          <w:r w:rsidR="000001F8" w:rsidRPr="000001F8">
            <w:rPr>
              <w:rFonts w:ascii="Times New Roman" w:hAnsi="Times New Roman"/>
              <w:noProof/>
            </w:rPr>
            <w:t>(Papaieronymou, 2010)</w:t>
          </w:r>
          <w:r w:rsidR="00BF12D2">
            <w:fldChar w:fldCharType="end"/>
          </w:r>
        </w:sdtContent>
      </w:sdt>
      <w:r w:rsidR="00BF12D2">
        <w:t xml:space="preserve"> </w:t>
      </w:r>
    </w:p>
    <w:p w14:paraId="2F759AD2" w14:textId="09F19809" w:rsidR="000357FE" w:rsidRDefault="006C1113" w:rsidP="000357FE">
      <w:pPr>
        <w:ind w:firstLine="708"/>
      </w:pPr>
      <w:r>
        <w:t>Deze</w:t>
      </w:r>
      <w:r w:rsidR="000357FE">
        <w:t xml:space="preserve"> bovenstaande</w:t>
      </w:r>
      <w:r>
        <w:t xml:space="preserve"> inzichten verkregen uit de literatuurstudie bracht </w:t>
      </w:r>
      <w:r w:rsidR="00643C06">
        <w:t xml:space="preserve">mij </w:t>
      </w:r>
      <w:r>
        <w:t>bij het</w:t>
      </w:r>
      <w:r w:rsidR="00BF12D2">
        <w:t xml:space="preserve"> </w:t>
      </w:r>
      <w:r w:rsidR="00643C06">
        <w:t xml:space="preserve">volgende </w:t>
      </w:r>
      <w:r>
        <w:t>ontwerp van een les</w:t>
      </w:r>
      <w:r w:rsidR="00BF12D2">
        <w:t xml:space="preserve">: </w:t>
      </w:r>
      <w:r>
        <w:t xml:space="preserve">een les waarbij leerlingen een kansvraagstuk voor ogen krijgen, eerst een intuïtieve voorspelling doen, daarna het kansexperiment simuleren en vervolgens de theoretische kans uitrekenen. Deze les werd uitgevoerd en geëvalueerd.  </w:t>
      </w:r>
    </w:p>
    <w:p w14:paraId="686B9AB2" w14:textId="3F7645FA" w:rsidR="00337B85" w:rsidRDefault="006C1113" w:rsidP="00337B85">
      <w:pPr>
        <w:ind w:firstLine="708"/>
        <w:rPr>
          <w:noProof/>
          <w:szCs w:val="22"/>
          <w:lang w:val="en-US"/>
        </w:rPr>
      </w:pPr>
      <w:r>
        <w:t xml:space="preserve">Door deze actieve </w:t>
      </w:r>
      <w:r w:rsidR="000357FE">
        <w:t>w</w:t>
      </w:r>
      <w:r>
        <w:t>erkvorm waren de leerlingen op een andere manier bezig met kansrekening dan alleen sommetjes maken</w:t>
      </w:r>
      <w:r w:rsidR="000357FE">
        <w:t xml:space="preserve"> uit het boek</w:t>
      </w:r>
      <w:r>
        <w:t xml:space="preserve">. De leerlingen waren in staat een goede </w:t>
      </w:r>
      <w:r w:rsidR="000357FE">
        <w:t xml:space="preserve">intuïtieve </w:t>
      </w:r>
      <w:r>
        <w:t xml:space="preserve">voorspelling te doen. Vrijwel alle groepjes hadden de kansen van te voren </w:t>
      </w:r>
      <w:r w:rsidR="000357FE">
        <w:t xml:space="preserve">intuïtief </w:t>
      </w:r>
      <w:r>
        <w:t xml:space="preserve">goed ingeschat. Na het doen van het experiment moesten de leerlingen de empirische kans uitrekenen en de </w:t>
      </w:r>
      <w:r w:rsidR="009D5D80">
        <w:t>theoretische kans uitrekenen.</w:t>
      </w:r>
      <w:r w:rsidR="00BE4B5A">
        <w:rPr>
          <w:noProof/>
          <w:szCs w:val="22"/>
          <w:lang w:val="en-US"/>
        </w:rPr>
        <w:t xml:space="preserve"> De leerlin</w:t>
      </w:r>
      <w:r w:rsidR="004B329E">
        <w:rPr>
          <w:noProof/>
          <w:szCs w:val="22"/>
          <w:lang w:val="en-US"/>
        </w:rPr>
        <w:t>gen waren even kwijt hoe ze de theoretische kans moesten uitrekenen.</w:t>
      </w:r>
      <w:r w:rsidR="000357FE">
        <w:rPr>
          <w:noProof/>
          <w:szCs w:val="22"/>
          <w:lang w:val="en-US"/>
        </w:rPr>
        <w:t xml:space="preserve"> Terwijl ze in eerste in</w:t>
      </w:r>
      <w:r w:rsidR="004B329E">
        <w:rPr>
          <w:noProof/>
          <w:szCs w:val="22"/>
          <w:lang w:val="en-US"/>
        </w:rPr>
        <w:t xml:space="preserve">stantie bij het zien van het kansrekenen vraagstuk de kans theoretisch uit begonnen te rekenen. </w:t>
      </w:r>
      <w:r w:rsidR="00CC5EB8">
        <w:rPr>
          <w:noProof/>
          <w:szCs w:val="22"/>
          <w:lang w:val="en-US"/>
        </w:rPr>
        <w:t>Een van de drie groepjes had het hele begrip empirische kans en theoretische kans zelfs door elkaar gehaald</w:t>
      </w:r>
      <w:r w:rsidR="00337B85">
        <w:rPr>
          <w:noProof/>
          <w:szCs w:val="22"/>
          <w:lang w:val="en-US"/>
        </w:rPr>
        <w:t>.</w:t>
      </w:r>
      <w:r w:rsidR="00CC5EB8">
        <w:rPr>
          <w:noProof/>
          <w:szCs w:val="22"/>
          <w:lang w:val="en-US"/>
        </w:rPr>
        <w:t xml:space="preserve"> </w:t>
      </w:r>
      <w:r w:rsidR="00BE4B5A">
        <w:rPr>
          <w:noProof/>
          <w:szCs w:val="22"/>
          <w:lang w:val="en-US"/>
        </w:rPr>
        <w:t xml:space="preserve">Dit </w:t>
      </w:r>
      <w:r w:rsidR="004B329E">
        <w:rPr>
          <w:noProof/>
          <w:szCs w:val="22"/>
          <w:lang w:val="en-US"/>
        </w:rPr>
        <w:t xml:space="preserve">experiment </w:t>
      </w:r>
      <w:r w:rsidR="00BE4B5A">
        <w:rPr>
          <w:noProof/>
          <w:szCs w:val="22"/>
          <w:lang w:val="en-US"/>
        </w:rPr>
        <w:t xml:space="preserve">bracht dus </w:t>
      </w:r>
      <w:r w:rsidR="004B329E">
        <w:rPr>
          <w:noProof/>
          <w:szCs w:val="22"/>
          <w:lang w:val="en-US"/>
        </w:rPr>
        <w:t xml:space="preserve">in eerste instantie </w:t>
      </w:r>
      <w:r w:rsidR="00337B85">
        <w:rPr>
          <w:noProof/>
          <w:szCs w:val="22"/>
          <w:lang w:val="en-US"/>
        </w:rPr>
        <w:t xml:space="preserve">verwarring in plaats </w:t>
      </w:r>
      <w:r w:rsidR="00BE4B5A">
        <w:rPr>
          <w:noProof/>
          <w:szCs w:val="22"/>
          <w:lang w:val="en-US"/>
        </w:rPr>
        <w:t xml:space="preserve">van dat </w:t>
      </w:r>
      <w:r w:rsidR="00337B85">
        <w:rPr>
          <w:noProof/>
          <w:szCs w:val="22"/>
          <w:lang w:val="en-US"/>
        </w:rPr>
        <w:t>de leerlingen</w:t>
      </w:r>
      <w:r w:rsidR="00BE4B5A">
        <w:rPr>
          <w:noProof/>
          <w:szCs w:val="22"/>
          <w:lang w:val="en-US"/>
        </w:rPr>
        <w:t xml:space="preserve"> meer begrip van kansrekening kregen.</w:t>
      </w:r>
      <w:r w:rsidR="00CC5EB8">
        <w:rPr>
          <w:noProof/>
          <w:szCs w:val="22"/>
          <w:lang w:val="en-US"/>
        </w:rPr>
        <w:t xml:space="preserve"> </w:t>
      </w:r>
      <w:r w:rsidR="00BE4B5A">
        <w:rPr>
          <w:noProof/>
          <w:szCs w:val="22"/>
          <w:lang w:val="en-US"/>
        </w:rPr>
        <w:t>Ik had het idee dat het kwam omdat de leerlingen na het doen van de s</w:t>
      </w:r>
      <w:r w:rsidR="00337B85">
        <w:rPr>
          <w:noProof/>
          <w:szCs w:val="22"/>
          <w:lang w:val="en-US"/>
        </w:rPr>
        <w:t xml:space="preserve">imulatie de emperische kans </w:t>
      </w:r>
      <w:r w:rsidR="00BE4B5A">
        <w:rPr>
          <w:noProof/>
          <w:szCs w:val="22"/>
          <w:lang w:val="en-US"/>
        </w:rPr>
        <w:t xml:space="preserve">moest uitrekenen (deel/geheel) en dit totaal anders is met het berekenen van de theoretische kans en ze hierdoor even kwijt waren hoe je dat theoretisch de kans uitrekend. </w:t>
      </w:r>
      <w:r w:rsidR="004B329E">
        <w:rPr>
          <w:noProof/>
          <w:szCs w:val="22"/>
          <w:lang w:val="en-US"/>
        </w:rPr>
        <w:t>Mijn conclusie is dat het b</w:t>
      </w:r>
      <w:r w:rsidR="00240FF9">
        <w:rPr>
          <w:noProof/>
          <w:szCs w:val="22"/>
          <w:lang w:val="en-US"/>
        </w:rPr>
        <w:t xml:space="preserve">elangrijk </w:t>
      </w:r>
      <w:r w:rsidR="004B329E">
        <w:rPr>
          <w:noProof/>
          <w:szCs w:val="22"/>
          <w:lang w:val="en-US"/>
        </w:rPr>
        <w:t xml:space="preserve">is </w:t>
      </w:r>
      <w:r w:rsidR="00240FF9">
        <w:rPr>
          <w:noProof/>
          <w:szCs w:val="22"/>
          <w:lang w:val="en-US"/>
        </w:rPr>
        <w:t>om aan begin van de les voorkennis op te halen</w:t>
      </w:r>
      <w:r w:rsidR="004B329E">
        <w:rPr>
          <w:noProof/>
          <w:szCs w:val="22"/>
          <w:lang w:val="en-US"/>
        </w:rPr>
        <w:t>: Wat is een empirische kans? Wat is een theoretische kans</w:t>
      </w:r>
      <w:r w:rsidR="000357FE">
        <w:rPr>
          <w:noProof/>
          <w:szCs w:val="22"/>
          <w:lang w:val="en-US"/>
        </w:rPr>
        <w:t>?</w:t>
      </w:r>
    </w:p>
    <w:p w14:paraId="11F83AA4" w14:textId="6385E8DC" w:rsidR="00337B85" w:rsidRDefault="00337B85" w:rsidP="00337B85">
      <w:pPr>
        <w:ind w:firstLine="708"/>
      </w:pPr>
      <w:r>
        <w:rPr>
          <w:noProof/>
          <w:szCs w:val="22"/>
          <w:lang w:val="en-US"/>
        </w:rPr>
        <w:t xml:space="preserve">Daarnaast denk  ik achteraf dat ik </w:t>
      </w:r>
      <w:r>
        <w:t>te laat in het hoofdstuk aandacht besteed heb aan het kansbegrip en beeldvorming. Door vanaf het begin meer aandacht te besteden aan het doen van experimenten bij bijvoorbeeld de uitleg van het begrip empirische kans, denk ik dat het begrip beter was blijven hangen.</w:t>
      </w:r>
    </w:p>
    <w:p w14:paraId="1762E72D" w14:textId="031A7B5B" w:rsidR="00337B85" w:rsidRDefault="00337B85" w:rsidP="00337B85">
      <w:pPr>
        <w:ind w:firstLine="708"/>
        <w:rPr>
          <w:noProof/>
          <w:szCs w:val="22"/>
          <w:lang w:val="en-US"/>
        </w:rPr>
      </w:pPr>
      <w:r>
        <w:rPr>
          <w:noProof/>
          <w:szCs w:val="22"/>
          <w:lang w:val="en-US"/>
        </w:rPr>
        <w:t xml:space="preserve">De evaluatie van de les heeft uiteindelijk gezorgd voor een aangepaste lesopzet waarbij de leerlingen eerst de een voorspelling doen op intuitie, daarna de theoretische kans moeten uitrekenen en daarna aan de empirische kans uitrekenen door het experiment uit te voeren. </w:t>
      </w:r>
    </w:p>
    <w:p w14:paraId="634AA973" w14:textId="77777777" w:rsidR="00337B85" w:rsidRDefault="00337B85" w:rsidP="00337B85">
      <w:pPr>
        <w:rPr>
          <w:noProof/>
          <w:szCs w:val="22"/>
          <w:lang w:val="en-US"/>
        </w:rPr>
      </w:pPr>
    </w:p>
    <w:p w14:paraId="3B675B50" w14:textId="4A675048" w:rsidR="00337B85" w:rsidRDefault="00CC5EB8" w:rsidP="00337B85">
      <w:r>
        <w:t xml:space="preserve">Opvallend om te zien was dat alle groepjes </w:t>
      </w:r>
      <w:r w:rsidR="00337B85">
        <w:t xml:space="preserve">tijdens de les </w:t>
      </w:r>
      <w:r>
        <w:t xml:space="preserve">in staat waren om een juiste </w:t>
      </w:r>
      <w:r w:rsidR="005E0F4F">
        <w:t>intuïtieve</w:t>
      </w:r>
      <w:r>
        <w:t xml:space="preserve"> voorspelling te doen. Tijdens het uitrekenen </w:t>
      </w:r>
      <w:r w:rsidR="00290F0E">
        <w:t>van de kansen hebben</w:t>
      </w:r>
      <w:r>
        <w:t xml:space="preserve"> de leerlingen alleen de neiging om zich weer te verliezen in de rekenmethodes. Ik denk</w:t>
      </w:r>
      <w:r w:rsidR="000357FE">
        <w:t xml:space="preserve"> </w:t>
      </w:r>
      <w:r>
        <w:t>dat het bel</w:t>
      </w:r>
      <w:r w:rsidR="00D53902">
        <w:t>angrijk is om leerlingen al meteen vanaf het begin</w:t>
      </w:r>
      <w:r w:rsidR="00337B85">
        <w:t xml:space="preserve"> van het onderwerp kansrekening</w:t>
      </w:r>
      <w:r w:rsidR="00D53902">
        <w:t xml:space="preserve"> gestimuleerd moeten </w:t>
      </w:r>
      <w:r w:rsidR="00337B85">
        <w:t xml:space="preserve">worden om </w:t>
      </w:r>
      <w:r w:rsidR="00D53902">
        <w:t>hun intuïtieve</w:t>
      </w:r>
      <w:r w:rsidR="004A1F14">
        <w:t xml:space="preserve"> vaardigheden in te zetten en de antwoorden die ze uit kansberekening krijgen te checken aan de hand van hun voorspelling</w:t>
      </w:r>
      <w:r w:rsidR="00337B85">
        <w:t>en</w:t>
      </w:r>
      <w:r w:rsidR="004A1F14">
        <w:t>.</w:t>
      </w:r>
      <w:r w:rsidR="00643C06">
        <w:t xml:space="preserve"> Nu vond deze les pas plaatst aan het eind van het hoofdstuk.</w:t>
      </w:r>
      <w:r w:rsidR="004A1F14">
        <w:t xml:space="preserve"> </w:t>
      </w:r>
      <w:r w:rsidR="00D53902">
        <w:t xml:space="preserve"> </w:t>
      </w:r>
      <w:r w:rsidR="004A1F14">
        <w:t xml:space="preserve">Door </w:t>
      </w:r>
      <w:r w:rsidR="00643C06">
        <w:t xml:space="preserve">de leerlingen </w:t>
      </w:r>
      <w:r w:rsidR="004A1F14">
        <w:t xml:space="preserve">een kritische </w:t>
      </w:r>
      <w:r w:rsidR="000357FE">
        <w:t>houding laten krijgen om antwoord te kunnen inschatten en controleren</w:t>
      </w:r>
      <w:r w:rsidR="004A1F14">
        <w:t>, zijn ze eerder in staat zich te verbeteren</w:t>
      </w:r>
      <w:r w:rsidR="00337B85">
        <w:t xml:space="preserve"> tijdens de kansrekening</w:t>
      </w:r>
      <w:r w:rsidR="000357FE">
        <w:t xml:space="preserve">. </w:t>
      </w:r>
      <w:r w:rsidR="00631EB1">
        <w:t>Tijdens de les was gebleken dat de leerlingen in</w:t>
      </w:r>
      <w:r w:rsidR="00337B85">
        <w:t xml:space="preserve"> staat waren hun voorspellingen te vergelijken met de theoretische kans en de empirische kans. Dit zal in de toekomst helpen bij later oplossen van kansexperimenten en er voor zorgen dat ze zich niet laten misleiden door rekenmethodes. Maar in welke maten dit effectief zal zijn, is tijdens dit project niet onderzocht. Dit zal een onderwerp zijn wat nader onderzocht kan worden. </w:t>
      </w:r>
    </w:p>
    <w:p w14:paraId="669AF220" w14:textId="166A38C3" w:rsidR="00197854" w:rsidRDefault="00197854" w:rsidP="00337B85"/>
    <w:p w14:paraId="4CBB878F" w14:textId="4D42EF79" w:rsidR="00554FD9" w:rsidRPr="00643C06" w:rsidRDefault="00337B85" w:rsidP="00554FD9">
      <w:r>
        <w:t>Dit afstudeerproject heeft mij de k</w:t>
      </w:r>
      <w:r w:rsidR="00DA4376">
        <w:rPr>
          <w:noProof/>
          <w:szCs w:val="22"/>
          <w:lang w:val="en-US"/>
        </w:rPr>
        <w:t>ans gegeven om mij te verdiepen in de kansrekening.</w:t>
      </w:r>
      <w:r>
        <w:rPr>
          <w:noProof/>
          <w:szCs w:val="22"/>
          <w:lang w:val="en-US"/>
        </w:rPr>
        <w:t xml:space="preserve"> </w:t>
      </w:r>
      <w:r>
        <w:t>Dit project heeft mij heel veel inzicht gegeven in de didactiek van kansrekening en hoe ik op een andere manier met kans a</w:t>
      </w:r>
      <w:r w:rsidR="00607570">
        <w:t>an de slag kan gaan in de klas.</w:t>
      </w:r>
      <w:r>
        <w:rPr>
          <w:noProof/>
          <w:szCs w:val="22"/>
          <w:lang w:val="en-US"/>
        </w:rPr>
        <w:t xml:space="preserve"> Het heeft m</w:t>
      </w:r>
      <w:r w:rsidR="00232707">
        <w:rPr>
          <w:noProof/>
          <w:szCs w:val="22"/>
          <w:lang w:val="en-US"/>
        </w:rPr>
        <w:t>ij als docent</w:t>
      </w:r>
      <w:r w:rsidR="00607570">
        <w:rPr>
          <w:noProof/>
          <w:szCs w:val="22"/>
          <w:lang w:val="en-US"/>
        </w:rPr>
        <w:t xml:space="preserve"> </w:t>
      </w:r>
      <w:r w:rsidR="00232707">
        <w:rPr>
          <w:noProof/>
          <w:szCs w:val="22"/>
          <w:lang w:val="en-US"/>
        </w:rPr>
        <w:t>gestimuleerd om actieve werkvormen te bedenken</w:t>
      </w:r>
      <w:r w:rsidR="00DA4376">
        <w:rPr>
          <w:noProof/>
          <w:szCs w:val="22"/>
          <w:lang w:val="en-US"/>
        </w:rPr>
        <w:t xml:space="preserve"> </w:t>
      </w:r>
      <w:r>
        <w:rPr>
          <w:noProof/>
          <w:szCs w:val="22"/>
          <w:lang w:val="en-US"/>
        </w:rPr>
        <w:t xml:space="preserve">rond het onderwerp kansrekening. </w:t>
      </w:r>
      <w:r w:rsidR="00DA4376">
        <w:rPr>
          <w:noProof/>
          <w:szCs w:val="22"/>
          <w:lang w:val="en-US"/>
        </w:rPr>
        <w:t xml:space="preserve"> </w:t>
      </w:r>
      <w:r w:rsidR="00607570">
        <w:rPr>
          <w:noProof/>
          <w:szCs w:val="22"/>
          <w:lang w:val="en-US"/>
        </w:rPr>
        <w:t>Uiteindelijk heeft d</w:t>
      </w:r>
      <w:r w:rsidR="00643C06">
        <w:t xml:space="preserve">it </w:t>
      </w:r>
      <w:r w:rsidR="00554FD9">
        <w:t xml:space="preserve">project </w:t>
      </w:r>
      <w:r w:rsidR="00607570">
        <w:t>geleid</w:t>
      </w:r>
      <w:r w:rsidR="00554FD9">
        <w:t xml:space="preserve"> </w:t>
      </w:r>
      <w:r w:rsidR="00607570">
        <w:t>tot een mooi product: Een lesvoorbereiding waarbij leerlingen actief aan de sl</w:t>
      </w:r>
      <w:r w:rsidR="007B1FA4">
        <w:t>ag gaan met kansrekening en ze gestimuleerd worden hun intuïtieve vaardigheden te benutten. Deze les kan</w:t>
      </w:r>
      <w:r w:rsidR="00554FD9">
        <w:t xml:space="preserve"> in alle leerjaren en in alle niveaus ingezet kan worden.</w:t>
      </w:r>
    </w:p>
    <w:p w14:paraId="514C4AB2" w14:textId="77777777" w:rsidR="00554FD9" w:rsidRDefault="00554FD9" w:rsidP="00554FD9"/>
    <w:p w14:paraId="34E20349" w14:textId="77777777" w:rsidR="00554FD9" w:rsidRDefault="00554FD9" w:rsidP="00554FD9"/>
    <w:p w14:paraId="7D43C822" w14:textId="38D1C536" w:rsidR="00C30A39" w:rsidRPr="00B7267D" w:rsidRDefault="00C30A39" w:rsidP="00413FCF">
      <w:pPr>
        <w:rPr>
          <w:rFonts w:ascii="Abadi MT Condensed Light" w:hAnsi="Abadi MT Condensed Light"/>
          <w:b/>
        </w:rPr>
      </w:pPr>
      <w:r w:rsidRPr="00BF639B">
        <w:br w:type="page"/>
      </w:r>
    </w:p>
    <w:p w14:paraId="0719741A" w14:textId="1ACA86F8" w:rsidR="00C30A39" w:rsidRPr="00C30A39" w:rsidRDefault="00A379B3" w:rsidP="00C30A39">
      <w:pPr>
        <w:rPr>
          <w:rFonts w:ascii="Abadi MT Condensed Light" w:hAnsi="Abadi MT Condensed Light"/>
          <w:b/>
          <w:color w:val="FF0000"/>
        </w:rPr>
      </w:pPr>
      <w:r>
        <w:rPr>
          <w:rFonts w:ascii="Abadi MT Condensed Light" w:hAnsi="Abadi MT Condensed Light"/>
          <w:b/>
          <w:color w:val="FF0000"/>
        </w:rPr>
        <w:t>12</w:t>
      </w:r>
      <w:r w:rsidR="00C30A39" w:rsidRPr="00C30A39">
        <w:rPr>
          <w:rFonts w:ascii="Abadi MT Condensed Light" w:hAnsi="Abadi MT Condensed Light"/>
          <w:b/>
          <w:color w:val="FF0000"/>
        </w:rPr>
        <w:t xml:space="preserve">. </w:t>
      </w:r>
      <w:r w:rsidR="00C30A39">
        <w:rPr>
          <w:rFonts w:ascii="Abadi MT Condensed Light" w:hAnsi="Abadi MT Condensed Light"/>
          <w:b/>
          <w:color w:val="FF0000"/>
        </w:rPr>
        <w:t>Literatuurlijst</w:t>
      </w:r>
    </w:p>
    <w:sdt>
      <w:sdtPr>
        <w:rPr>
          <w:rFonts w:asciiTheme="majorHAnsi" w:eastAsiaTheme="majorEastAsia" w:hAnsiTheme="majorHAnsi" w:cstheme="majorBidi"/>
          <w:color w:val="4F81BD" w:themeColor="accent1"/>
          <w:kern w:val="0"/>
          <w:sz w:val="26"/>
          <w:szCs w:val="26"/>
        </w:rPr>
        <w:id w:val="-1272319477"/>
        <w:docPartObj>
          <w:docPartGallery w:val="Bibliographies"/>
          <w:docPartUnique/>
        </w:docPartObj>
      </w:sdtPr>
      <w:sdtEndPr/>
      <w:sdtContent>
        <w:p w14:paraId="4BCF7AAA" w14:textId="16A52F52" w:rsidR="00A85EEC" w:rsidRPr="000001F8" w:rsidRDefault="00A85EEC" w:rsidP="000001F8">
          <w:pPr>
            <w:pStyle w:val="Kop1"/>
            <w:rPr>
              <w:rFonts w:ascii="Abadi MT Condensed Light" w:hAnsi="Abadi MT Condensed Light"/>
              <w:sz w:val="20"/>
              <w:szCs w:val="20"/>
            </w:rPr>
          </w:pPr>
          <w:r w:rsidRPr="00A85EEC">
            <w:t>Bibliografie</w:t>
          </w:r>
        </w:p>
        <w:sdt>
          <w:sdtPr>
            <w:rPr>
              <w:rFonts w:ascii="Abadi MT Condensed Light" w:hAnsi="Abadi MT Condensed Light"/>
              <w:sz w:val="20"/>
              <w:szCs w:val="20"/>
            </w:rPr>
            <w:id w:val="111145805"/>
            <w:bibliography/>
          </w:sdtPr>
          <w:sdtEndPr/>
          <w:sdtContent>
            <w:p w14:paraId="3984A178" w14:textId="77777777" w:rsidR="000001F8" w:rsidRPr="000001F8" w:rsidRDefault="00A85EEC" w:rsidP="000001F8">
              <w:pPr>
                <w:pStyle w:val="Kop1"/>
                <w:rPr>
                  <w:rFonts w:ascii="Abadi MT Condensed Light" w:hAnsi="Abadi MT Condensed Light" w:cs="Times New Roman"/>
                  <w:noProof/>
                  <w:sz w:val="20"/>
                  <w:szCs w:val="20"/>
                </w:rPr>
              </w:pPr>
              <w:r w:rsidRPr="000001F8">
                <w:rPr>
                  <w:rFonts w:ascii="Abadi MT Condensed Light" w:hAnsi="Abadi MT Condensed Light"/>
                  <w:sz w:val="20"/>
                  <w:szCs w:val="20"/>
                </w:rPr>
                <w:fldChar w:fldCharType="begin"/>
              </w:r>
              <w:r w:rsidRPr="000001F8">
                <w:rPr>
                  <w:rFonts w:ascii="Abadi MT Condensed Light" w:hAnsi="Abadi MT Condensed Light"/>
                  <w:sz w:val="20"/>
                  <w:szCs w:val="20"/>
                </w:rPr>
                <w:instrText>BIBLIOGRAPHY</w:instrText>
              </w:r>
              <w:r w:rsidRPr="000001F8">
                <w:rPr>
                  <w:rFonts w:ascii="Abadi MT Condensed Light" w:hAnsi="Abadi MT Condensed Light"/>
                  <w:sz w:val="20"/>
                  <w:szCs w:val="20"/>
                </w:rPr>
                <w:fldChar w:fldCharType="separate"/>
              </w:r>
              <w:r w:rsidR="000001F8" w:rsidRPr="000001F8">
                <w:rPr>
                  <w:rFonts w:ascii="Abadi MT Condensed Light" w:hAnsi="Abadi MT Condensed Light" w:cs="Times New Roman"/>
                  <w:noProof/>
                  <w:sz w:val="20"/>
                  <w:szCs w:val="20"/>
                </w:rPr>
                <w:t>Anastasiadou, S., &amp; Chadjipantelis, T. (2008). Opgeroepen op mei 23, 2013, van https://www.stat.auckland.ac.nz/~iase/publications/icme11/ICME11_TSG13_18T_anastasiadou.pdf</w:t>
              </w:r>
            </w:p>
            <w:p w14:paraId="30333A02"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Barendrecht, H. (sd). (Katholieke Universiteit Nijmegen) Opgehaald van ftp://ftp.cs.ru.nl/pub/CompMath.Found/knaw.pdf</w:t>
              </w:r>
            </w:p>
            <w:p w14:paraId="38452828"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 xml:space="preserve">Batanero, C., Godino, J., &amp; Rafael, R. (2004). Training Teachers To Teach Probability. </w:t>
              </w:r>
              <w:r w:rsidRPr="000001F8">
                <w:rPr>
                  <w:rFonts w:ascii="Abadi MT Condensed Light" w:hAnsi="Abadi MT Condensed Light" w:cs="Times New Roman"/>
                  <w:i/>
                  <w:iCs/>
                  <w:noProof/>
                  <w:sz w:val="20"/>
                  <w:szCs w:val="20"/>
                </w:rPr>
                <w:t>Journal of Statistics Education Volume 12 number 1</w:t>
              </w:r>
              <w:r w:rsidRPr="000001F8">
                <w:rPr>
                  <w:rFonts w:ascii="Abadi MT Condensed Light" w:hAnsi="Abadi MT Condensed Light" w:cs="Times New Roman"/>
                  <w:noProof/>
                  <w:sz w:val="20"/>
                  <w:szCs w:val="20"/>
                </w:rPr>
                <w:t xml:space="preserve"> .</w:t>
              </w:r>
            </w:p>
            <w:p w14:paraId="502260AB"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 xml:space="preserve">Cramer, J. (2000, december). Opgeroepen op mei 20, 2013, van http://www.nieuwarchief.nl/serie5/pdf/naw5-2000-01-4-367.pdf </w:t>
              </w:r>
            </w:p>
            <w:p w14:paraId="51E36DAA"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Curtuurwoordenboek.nl. (sd). Opgeroepen op september 8, 2013, van http://www.cultureelwoordenboek.nl/index.php?lem=3814</w:t>
              </w:r>
            </w:p>
            <w:p w14:paraId="1CF30207"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Derks, F. (2011, mei 31). Opgeroepen op mei 30, 2013, van http://www.werkenmetintuitie.com/2011/05/intu%C3%AFtie-en-zijn-zweverige-imago.html</w:t>
              </w:r>
            </w:p>
            <w:p w14:paraId="31A19645"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 xml:space="preserve">encyclo.nl. (sd). Opgeroepen op mei 20, 2013, van (http://www.encyclo.nl/begrip/kansrekening) </w:t>
              </w:r>
            </w:p>
            <w:p w14:paraId="1F0E92BC"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 xml:space="preserve">encyplopex.com. (sd). Opgeroepen op mei 20, 2013, van http://www.encyclopex.com/probabilisme/ </w:t>
              </w:r>
            </w:p>
            <w:p w14:paraId="0D1FFC95"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 xml:space="preserve">Feller, W. (1968). </w:t>
              </w:r>
              <w:r w:rsidRPr="000001F8">
                <w:rPr>
                  <w:rFonts w:ascii="Abadi MT Condensed Light" w:hAnsi="Abadi MT Condensed Light" w:cs="Times New Roman"/>
                  <w:i/>
                  <w:iCs/>
                  <w:noProof/>
                  <w:sz w:val="20"/>
                  <w:szCs w:val="20"/>
                </w:rPr>
                <w:t>An Introduction to Probability Theory and Its Applications</w:t>
              </w:r>
              <w:r w:rsidRPr="000001F8">
                <w:rPr>
                  <w:rFonts w:ascii="Abadi MT Condensed Light" w:hAnsi="Abadi MT Condensed Light" w:cs="Times New Roman"/>
                  <w:noProof/>
                  <w:sz w:val="20"/>
                  <w:szCs w:val="20"/>
                </w:rPr>
                <w:t xml:space="preserve"> (Vol. 1). New York: Wiley.</w:t>
              </w:r>
            </w:p>
            <w:p w14:paraId="1F29A225"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 xml:space="preserve">Fishbein, E., &amp; Gazit, A. (1984). </w:t>
              </w:r>
              <w:r w:rsidRPr="000001F8">
                <w:rPr>
                  <w:rFonts w:ascii="Abadi MT Condensed Light" w:hAnsi="Abadi MT Condensed Light" w:cs="Times New Roman"/>
                  <w:i/>
                  <w:iCs/>
                  <w:noProof/>
                  <w:sz w:val="20"/>
                  <w:szCs w:val="20"/>
                </w:rPr>
                <w:t>Educational Studies in Mathematics.</w:t>
              </w:r>
              <w:r w:rsidRPr="000001F8">
                <w:rPr>
                  <w:rFonts w:ascii="Abadi MT Condensed Light" w:hAnsi="Abadi MT Condensed Light" w:cs="Times New Roman"/>
                  <w:noProof/>
                  <w:sz w:val="20"/>
                  <w:szCs w:val="20"/>
                </w:rPr>
                <w:t xml:space="preserve"> Springer.</w:t>
              </w:r>
            </w:p>
            <w:p w14:paraId="1B3E19E5"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 xml:space="preserve">Gnedenko, B. (1962). </w:t>
              </w:r>
              <w:r w:rsidRPr="000001F8">
                <w:rPr>
                  <w:rFonts w:ascii="Abadi MT Condensed Light" w:hAnsi="Abadi MT Condensed Light" w:cs="Times New Roman"/>
                  <w:i/>
                  <w:iCs/>
                  <w:noProof/>
                  <w:sz w:val="20"/>
                  <w:szCs w:val="20"/>
                </w:rPr>
                <w:t>Probability Theory</w:t>
              </w:r>
              <w:r w:rsidRPr="000001F8">
                <w:rPr>
                  <w:rFonts w:ascii="Abadi MT Condensed Light" w:hAnsi="Abadi MT Condensed Light" w:cs="Times New Roman"/>
                  <w:noProof/>
                  <w:sz w:val="20"/>
                  <w:szCs w:val="20"/>
                </w:rPr>
                <w:t xml:space="preserve"> (Vol. Fifth edition). Chelsea: American Methematical Society.</w:t>
              </w:r>
            </w:p>
            <w:p w14:paraId="38741F5D"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 xml:space="preserve">Greer, B. (2001). </w:t>
              </w:r>
              <w:r w:rsidRPr="000001F8">
                <w:rPr>
                  <w:rFonts w:ascii="Abadi MT Condensed Light" w:hAnsi="Abadi MT Condensed Light" w:cs="Times New Roman"/>
                  <w:i/>
                  <w:iCs/>
                  <w:noProof/>
                  <w:sz w:val="20"/>
                  <w:szCs w:val="20"/>
                </w:rPr>
                <w:t>Educational Studies in Mathematics.</w:t>
              </w:r>
              <w:r w:rsidRPr="000001F8">
                <w:rPr>
                  <w:rFonts w:ascii="Abadi MT Condensed Light" w:hAnsi="Abadi MT Condensed Light" w:cs="Times New Roman"/>
                  <w:noProof/>
                  <w:sz w:val="20"/>
                  <w:szCs w:val="20"/>
                </w:rPr>
                <w:t xml:space="preserve"> Kluwer Academic Publishers.</w:t>
              </w:r>
            </w:p>
            <w:p w14:paraId="59E3FCF7"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 xml:space="preserve">Hallen, P. v. (2013, februari 11). </w:t>
              </w:r>
              <w:r w:rsidRPr="000001F8">
                <w:rPr>
                  <w:rFonts w:ascii="Abadi MT Condensed Light" w:hAnsi="Abadi MT Condensed Light" w:cs="Times New Roman"/>
                  <w:i/>
                  <w:iCs/>
                  <w:noProof/>
                  <w:sz w:val="20"/>
                  <w:szCs w:val="20"/>
                </w:rPr>
                <w:t>dS De Standaard</w:t>
              </w:r>
              <w:r w:rsidRPr="000001F8">
                <w:rPr>
                  <w:rFonts w:ascii="Abadi MT Condensed Light" w:hAnsi="Abadi MT Condensed Light" w:cs="Times New Roman"/>
                  <w:noProof/>
                  <w:sz w:val="20"/>
                  <w:szCs w:val="20"/>
                </w:rPr>
                <w:t>. Opgeroepen op mei 22, 2013, van (http://www.standaard.be/cnt/DMF20130210_00464588 11/02/2013 | )</w:t>
              </w:r>
            </w:p>
            <w:p w14:paraId="1A6C62D4"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 xml:space="preserve">Jones, G. A., &amp; Thorton, A. C. </w:t>
              </w:r>
              <w:r w:rsidRPr="000001F8">
                <w:rPr>
                  <w:rFonts w:ascii="Abadi MT Condensed Light" w:hAnsi="Abadi MT Condensed Light" w:cs="Times New Roman"/>
                  <w:i/>
                  <w:iCs/>
                  <w:noProof/>
                  <w:sz w:val="20"/>
                  <w:szCs w:val="20"/>
                </w:rPr>
                <w:t>Exploring Probability in School Challenges for Teaching and Learning,.</w:t>
              </w:r>
              <w:r w:rsidRPr="000001F8">
                <w:rPr>
                  <w:rFonts w:ascii="Abadi MT Condensed Light" w:hAnsi="Abadi MT Condensed Light" w:cs="Times New Roman"/>
                  <w:noProof/>
                  <w:sz w:val="20"/>
                  <w:szCs w:val="20"/>
                </w:rPr>
                <w:t xml:space="preserve"> (G. U. Library, Red., &amp; ,. p., Vert.) Gold Coast Campus Australia: Springer,.</w:t>
              </w:r>
            </w:p>
            <w:p w14:paraId="4B18235A"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 xml:space="preserve">Meester, R. (2000, maart 24). </w:t>
              </w:r>
              <w:r w:rsidRPr="000001F8">
                <w:rPr>
                  <w:rFonts w:ascii="Abadi MT Condensed Light" w:hAnsi="Abadi MT Condensed Light" w:cs="Times New Roman"/>
                  <w:i/>
                  <w:iCs/>
                  <w:noProof/>
                  <w:sz w:val="20"/>
                  <w:szCs w:val="20"/>
                </w:rPr>
                <w:t>Kennislink.nl</w:t>
              </w:r>
              <w:r w:rsidRPr="000001F8">
                <w:rPr>
                  <w:rFonts w:ascii="Abadi MT Condensed Light" w:hAnsi="Abadi MT Condensed Light" w:cs="Times New Roman"/>
                  <w:noProof/>
                  <w:sz w:val="20"/>
                  <w:szCs w:val="20"/>
                </w:rPr>
                <w:t>. Opgeroepen op mei 20, 2013, van http://www.kennislink.nl/publicaties/zin-en-onzin-van-de-waarschijnlijkheidsrekening</w:t>
              </w:r>
            </w:p>
            <w:p w14:paraId="78110058"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 xml:space="preserve">NCTM. (2007). Opgeroepen op mei 26, 2013, van http://www.math.ccsu.edu/mitchell/math412tcmvirtualspinprob.pdf </w:t>
              </w:r>
            </w:p>
            <w:p w14:paraId="3F472934"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Papaieronymou, I. (2010). Opgeroepen op mei 20, 2013, van http://fractus.uson.mx/Papers/CERME6/wg3.pdf#page=16</w:t>
              </w:r>
            </w:p>
            <w:p w14:paraId="280485D6"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 xml:space="preserve">Penas, L. M. (1987). </w:t>
              </w:r>
              <w:r w:rsidRPr="000001F8">
                <w:rPr>
                  <w:rFonts w:ascii="Abadi MT Condensed Light" w:hAnsi="Abadi MT Condensed Light" w:cs="Times New Roman"/>
                  <w:i/>
                  <w:iCs/>
                  <w:noProof/>
                  <w:sz w:val="20"/>
                  <w:szCs w:val="20"/>
                </w:rPr>
                <w:t>Probability and statistics in midwest high schools. (pp. 122). , VA: American Statistical Association.).</w:t>
              </w:r>
              <w:r w:rsidRPr="000001F8">
                <w:rPr>
                  <w:rFonts w:ascii="Abadi MT Condensed Light" w:hAnsi="Abadi MT Condensed Light" w:cs="Times New Roman"/>
                  <w:noProof/>
                  <w:sz w:val="20"/>
                  <w:szCs w:val="20"/>
                </w:rPr>
                <w:t xml:space="preserve"> Alexandria: American Statistical Association Proceedings of the Section on Statistical Education.</w:t>
              </w:r>
            </w:p>
            <w:p w14:paraId="508F2354"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 xml:space="preserve">Poincaré, H. (1905). Intuition and Logic,. (t. i. Halsted, Red.) </w:t>
              </w:r>
              <w:r w:rsidRPr="000001F8">
                <w:rPr>
                  <w:rFonts w:ascii="Abadi MT Condensed Light" w:hAnsi="Abadi MT Condensed Light" w:cs="Times New Roman"/>
                  <w:i/>
                  <w:iCs/>
                  <w:noProof/>
                  <w:sz w:val="20"/>
                  <w:szCs w:val="20"/>
                </w:rPr>
                <w:t>La valeur de la science</w:t>
              </w:r>
              <w:r w:rsidRPr="000001F8">
                <w:rPr>
                  <w:rFonts w:ascii="Abadi MT Condensed Light" w:hAnsi="Abadi MT Condensed Light" w:cs="Times New Roman"/>
                  <w:noProof/>
                  <w:sz w:val="20"/>
                  <w:szCs w:val="20"/>
                </w:rPr>
                <w:t xml:space="preserve"> .</w:t>
              </w:r>
            </w:p>
            <w:p w14:paraId="1E4B3D63"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 xml:space="preserve">Reichard, L. A. (2010). </w:t>
              </w:r>
              <w:r w:rsidRPr="000001F8">
                <w:rPr>
                  <w:rFonts w:ascii="Abadi MT Condensed Light" w:hAnsi="Abadi MT Condensed Light" w:cs="Times New Roman"/>
                  <w:i/>
                  <w:iCs/>
                  <w:noProof/>
                  <w:sz w:val="20"/>
                  <w:szCs w:val="20"/>
                </w:rPr>
                <w:t>Getal en Ruimte Wi havo A deel 2</w:t>
              </w:r>
              <w:r w:rsidRPr="000001F8">
                <w:rPr>
                  <w:rFonts w:ascii="Abadi MT Condensed Light" w:hAnsi="Abadi MT Condensed Light" w:cs="Times New Roman"/>
                  <w:noProof/>
                  <w:sz w:val="20"/>
                  <w:szCs w:val="20"/>
                </w:rPr>
                <w:t xml:space="preserve"> (Vol. 12e oplagen). EPN.</w:t>
              </w:r>
            </w:p>
            <w:p w14:paraId="477EB9B5"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 xml:space="preserve">Verbeek, J. (2008). Kanskoffer, Een idee voor de dectie wiskunde. </w:t>
              </w:r>
              <w:r w:rsidRPr="000001F8">
                <w:rPr>
                  <w:rFonts w:ascii="Abadi MT Condensed Light" w:hAnsi="Abadi MT Condensed Light" w:cs="Times New Roman"/>
                  <w:i/>
                  <w:iCs/>
                  <w:noProof/>
                  <w:sz w:val="20"/>
                  <w:szCs w:val="20"/>
                </w:rPr>
                <w:t>Euclides Kans Special</w:t>
              </w:r>
              <w:r w:rsidRPr="000001F8">
                <w:rPr>
                  <w:rFonts w:ascii="Abadi MT Condensed Light" w:hAnsi="Abadi MT Condensed Light" w:cs="Times New Roman"/>
                  <w:noProof/>
                  <w:sz w:val="20"/>
                  <w:szCs w:val="20"/>
                </w:rPr>
                <w:t xml:space="preserve"> </w:t>
              </w:r>
              <w:r w:rsidRPr="000001F8">
                <w:rPr>
                  <w:rFonts w:ascii="Abadi MT Condensed Light" w:hAnsi="Abadi MT Condensed Light" w:cs="Times New Roman"/>
                  <w:i/>
                  <w:iCs/>
                  <w:noProof/>
                  <w:sz w:val="20"/>
                  <w:szCs w:val="20"/>
                </w:rPr>
                <w:t>, 4</w:t>
              </w:r>
              <w:r w:rsidRPr="000001F8">
                <w:rPr>
                  <w:rFonts w:ascii="Abadi MT Condensed Light" w:hAnsi="Abadi MT Condensed Light" w:cs="Times New Roman"/>
                  <w:noProof/>
                  <w:sz w:val="20"/>
                  <w:szCs w:val="20"/>
                </w:rPr>
                <w:t xml:space="preserve"> (83), 148.</w:t>
              </w:r>
            </w:p>
            <w:p w14:paraId="63A73E2D"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 xml:space="preserve">Wikipedia. (sd). </w:t>
              </w:r>
              <w:r w:rsidRPr="000001F8">
                <w:rPr>
                  <w:rFonts w:ascii="Abadi MT Condensed Light" w:hAnsi="Abadi MT Condensed Light" w:cs="Times New Roman"/>
                  <w:i/>
                  <w:iCs/>
                  <w:noProof/>
                  <w:sz w:val="20"/>
                  <w:szCs w:val="20"/>
                </w:rPr>
                <w:t>Wikipedia</w:t>
              </w:r>
              <w:r w:rsidRPr="000001F8">
                <w:rPr>
                  <w:rFonts w:ascii="Abadi MT Condensed Light" w:hAnsi="Abadi MT Condensed Light" w:cs="Times New Roman"/>
                  <w:noProof/>
                  <w:sz w:val="20"/>
                  <w:szCs w:val="20"/>
                </w:rPr>
                <w:t>. Opgeroepen op mei 20, 2013, van http://nl.wikipedia.org/wiki/Johan_de_Witt</w:t>
              </w:r>
            </w:p>
            <w:p w14:paraId="220933FE"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Woorden.org. (sd). Opgeroepen op juni 10, 2013, van http://www.woorden.org/woord/kansrekening</w:t>
              </w:r>
            </w:p>
            <w:p w14:paraId="561C6379"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Woorden.org. (sd). Opgeroepen op september 8, 2013, van http://www.woorden.org/woord/intu%C3%AFtie</w:t>
              </w:r>
            </w:p>
            <w:p w14:paraId="1A210EBF"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 xml:space="preserve">wynneconsult.com. (sd). </w:t>
              </w:r>
              <w:r w:rsidRPr="000001F8">
                <w:rPr>
                  <w:rFonts w:ascii="Abadi MT Condensed Light" w:hAnsi="Abadi MT Condensed Light" w:cs="Times New Roman"/>
                  <w:i/>
                  <w:iCs/>
                  <w:noProof/>
                  <w:sz w:val="20"/>
                  <w:szCs w:val="20"/>
                </w:rPr>
                <w:t>Kennis Basis Statistiek</w:t>
              </w:r>
              <w:r w:rsidRPr="000001F8">
                <w:rPr>
                  <w:rFonts w:ascii="Abadi MT Condensed Light" w:hAnsi="Abadi MT Condensed Light" w:cs="Times New Roman"/>
                  <w:noProof/>
                  <w:sz w:val="20"/>
                  <w:szCs w:val="20"/>
                </w:rPr>
                <w:t>. Opgeroepen op mei 20, 2013, van http://www.wynneconsult.com/root/HomePageKB012.htm</w:t>
              </w:r>
            </w:p>
            <w:p w14:paraId="013F7D8C" w14:textId="77777777" w:rsidR="000001F8" w:rsidRPr="000001F8" w:rsidRDefault="000001F8" w:rsidP="000001F8">
              <w:pPr>
                <w:pStyle w:val="Kop1"/>
                <w:rPr>
                  <w:rFonts w:ascii="Abadi MT Condensed Light" w:hAnsi="Abadi MT Condensed Light" w:cs="Times New Roman"/>
                  <w:noProof/>
                  <w:sz w:val="20"/>
                  <w:szCs w:val="20"/>
                </w:rPr>
              </w:pPr>
              <w:r w:rsidRPr="000001F8">
                <w:rPr>
                  <w:rFonts w:ascii="Abadi MT Condensed Light" w:hAnsi="Abadi MT Condensed Light" w:cs="Times New Roman"/>
                  <w:noProof/>
                  <w:sz w:val="20"/>
                  <w:szCs w:val="20"/>
                </w:rPr>
                <w:t xml:space="preserve">Zwaneveld, B. (2012). </w:t>
              </w:r>
              <w:r w:rsidRPr="000001F8">
                <w:rPr>
                  <w:rFonts w:ascii="Abadi MT Condensed Light" w:hAnsi="Abadi MT Condensed Light" w:cs="Times New Roman"/>
                  <w:i/>
                  <w:iCs/>
                  <w:noProof/>
                  <w:sz w:val="20"/>
                  <w:szCs w:val="20"/>
                </w:rPr>
                <w:t>Handboek Wiskunde Didactiek.</w:t>
              </w:r>
              <w:r w:rsidRPr="000001F8">
                <w:rPr>
                  <w:rFonts w:ascii="Abadi MT Condensed Light" w:hAnsi="Abadi MT Condensed Light" w:cs="Times New Roman"/>
                  <w:noProof/>
                  <w:sz w:val="20"/>
                  <w:szCs w:val="20"/>
                </w:rPr>
                <w:t xml:space="preserve"> Eerste graads lerarenopleiding.</w:t>
              </w:r>
            </w:p>
            <w:p w14:paraId="46C2F8F1" w14:textId="77777777" w:rsidR="00A85EEC" w:rsidRPr="000001F8" w:rsidRDefault="00A85EEC" w:rsidP="000001F8">
              <w:pPr>
                <w:pStyle w:val="Kop1"/>
                <w:rPr>
                  <w:rFonts w:ascii="Abadi MT Condensed Light" w:hAnsi="Abadi MT Condensed Light"/>
                  <w:sz w:val="20"/>
                  <w:szCs w:val="20"/>
                </w:rPr>
              </w:pPr>
              <w:r w:rsidRPr="000001F8">
                <w:rPr>
                  <w:rFonts w:ascii="Abadi MT Condensed Light" w:hAnsi="Abadi MT Condensed Light"/>
                  <w:noProof/>
                  <w:sz w:val="20"/>
                  <w:szCs w:val="20"/>
                </w:rPr>
                <w:fldChar w:fldCharType="end"/>
              </w:r>
            </w:p>
          </w:sdtContent>
        </w:sdt>
        <w:p w14:paraId="75725D58" w14:textId="77777777" w:rsidR="00A85EEC" w:rsidRPr="000001F8" w:rsidRDefault="00A85EEC" w:rsidP="000001F8">
          <w:pPr>
            <w:pStyle w:val="Kop1"/>
            <w:rPr>
              <w:rFonts w:ascii="Abadi MT Condensed Light" w:hAnsi="Abadi MT Condensed Light"/>
              <w:sz w:val="20"/>
              <w:szCs w:val="20"/>
            </w:rPr>
          </w:pPr>
        </w:p>
        <w:p w14:paraId="2B4D00EF" w14:textId="77777777" w:rsidR="00A85EEC" w:rsidRPr="000001F8" w:rsidRDefault="00A85EEC" w:rsidP="000001F8">
          <w:pPr>
            <w:pStyle w:val="Kop1"/>
            <w:rPr>
              <w:rFonts w:ascii="Abadi MT Condensed Light" w:hAnsi="Abadi MT Condensed Light"/>
              <w:sz w:val="20"/>
              <w:szCs w:val="20"/>
            </w:rPr>
          </w:pPr>
        </w:p>
        <w:p w14:paraId="442991DD" w14:textId="77777777" w:rsidR="00A85EEC" w:rsidRPr="00A85EEC" w:rsidRDefault="00A85EEC">
          <w:pPr>
            <w:pStyle w:val="Kop1"/>
            <w:rPr>
              <w:b w:val="0"/>
              <w:sz w:val="20"/>
              <w:szCs w:val="20"/>
            </w:rPr>
          </w:pPr>
        </w:p>
        <w:p w14:paraId="09CD983D" w14:textId="77777777" w:rsidR="00A85EEC" w:rsidRPr="00A85EEC" w:rsidRDefault="00A85EEC">
          <w:pPr>
            <w:pStyle w:val="Kop1"/>
            <w:rPr>
              <w:b w:val="0"/>
              <w:sz w:val="20"/>
              <w:szCs w:val="20"/>
            </w:rPr>
          </w:pPr>
        </w:p>
        <w:p w14:paraId="2F56248B" w14:textId="77777777" w:rsidR="00A85EEC" w:rsidRPr="00A85EEC" w:rsidRDefault="00A85EEC">
          <w:pPr>
            <w:pStyle w:val="Kop1"/>
            <w:rPr>
              <w:b w:val="0"/>
              <w:sz w:val="20"/>
              <w:szCs w:val="20"/>
            </w:rPr>
          </w:pPr>
        </w:p>
        <w:p w14:paraId="16C4ADCF" w14:textId="77777777" w:rsidR="00A85EEC" w:rsidRPr="00A85EEC" w:rsidRDefault="00A85EEC">
          <w:pPr>
            <w:pStyle w:val="Kop1"/>
            <w:rPr>
              <w:b w:val="0"/>
              <w:sz w:val="20"/>
              <w:szCs w:val="20"/>
            </w:rPr>
          </w:pPr>
        </w:p>
        <w:p w14:paraId="124C925A" w14:textId="77777777" w:rsidR="00A85EEC" w:rsidRPr="00A85EEC" w:rsidRDefault="00A85EEC">
          <w:pPr>
            <w:pStyle w:val="Kop1"/>
            <w:rPr>
              <w:b w:val="0"/>
              <w:sz w:val="20"/>
              <w:szCs w:val="20"/>
            </w:rPr>
          </w:pPr>
        </w:p>
        <w:p w14:paraId="1E974A5C" w14:textId="77777777" w:rsidR="00A85EEC" w:rsidRPr="00A85EEC" w:rsidRDefault="00A85EEC">
          <w:pPr>
            <w:pStyle w:val="Kop1"/>
            <w:rPr>
              <w:b w:val="0"/>
              <w:sz w:val="20"/>
              <w:szCs w:val="20"/>
            </w:rPr>
          </w:pPr>
        </w:p>
        <w:p w14:paraId="2D0C5FB9" w14:textId="77777777" w:rsidR="00A85EEC" w:rsidRPr="00A85EEC" w:rsidRDefault="00A85EEC">
          <w:pPr>
            <w:pStyle w:val="Kop1"/>
            <w:rPr>
              <w:b w:val="0"/>
              <w:sz w:val="20"/>
              <w:szCs w:val="20"/>
            </w:rPr>
          </w:pPr>
        </w:p>
        <w:p w14:paraId="4EC10DCE" w14:textId="77777777" w:rsidR="00A85EEC" w:rsidRPr="00A85EEC" w:rsidRDefault="00A85EEC">
          <w:pPr>
            <w:pStyle w:val="Kop1"/>
            <w:rPr>
              <w:b w:val="0"/>
              <w:sz w:val="20"/>
              <w:szCs w:val="20"/>
            </w:rPr>
          </w:pPr>
        </w:p>
        <w:p w14:paraId="5F3B6A41" w14:textId="77777777" w:rsidR="00A85EEC" w:rsidRPr="00A85EEC" w:rsidRDefault="00A85EEC">
          <w:pPr>
            <w:pStyle w:val="Kop1"/>
            <w:rPr>
              <w:b w:val="0"/>
              <w:sz w:val="20"/>
              <w:szCs w:val="20"/>
            </w:rPr>
          </w:pPr>
        </w:p>
        <w:p w14:paraId="05683854" w14:textId="77777777" w:rsidR="00A85EEC" w:rsidRPr="00A85EEC" w:rsidRDefault="00A85EEC">
          <w:pPr>
            <w:pStyle w:val="Kop1"/>
            <w:rPr>
              <w:b w:val="0"/>
              <w:sz w:val="20"/>
              <w:szCs w:val="20"/>
            </w:rPr>
          </w:pPr>
        </w:p>
        <w:p w14:paraId="0A459389" w14:textId="77777777" w:rsidR="00A85EEC" w:rsidRPr="00A85EEC" w:rsidRDefault="00A85EEC">
          <w:pPr>
            <w:pStyle w:val="Kop1"/>
            <w:rPr>
              <w:b w:val="0"/>
              <w:sz w:val="20"/>
              <w:szCs w:val="20"/>
            </w:rPr>
          </w:pPr>
        </w:p>
        <w:p w14:paraId="2A3997E8" w14:textId="77777777" w:rsidR="00A85EEC" w:rsidRPr="00A85EEC" w:rsidRDefault="00A85EEC">
          <w:pPr>
            <w:pStyle w:val="Kop1"/>
            <w:rPr>
              <w:b w:val="0"/>
              <w:sz w:val="20"/>
              <w:szCs w:val="20"/>
            </w:rPr>
          </w:pPr>
        </w:p>
        <w:p w14:paraId="7E856E67" w14:textId="77777777" w:rsidR="00A85EEC" w:rsidRPr="00A85EEC" w:rsidRDefault="00A85EEC">
          <w:pPr>
            <w:pStyle w:val="Kop1"/>
            <w:rPr>
              <w:b w:val="0"/>
              <w:sz w:val="20"/>
              <w:szCs w:val="20"/>
            </w:rPr>
          </w:pPr>
        </w:p>
        <w:p w14:paraId="4C6858DA" w14:textId="77777777" w:rsidR="00A85EEC" w:rsidRPr="00A85EEC" w:rsidRDefault="00A85EEC">
          <w:pPr>
            <w:pStyle w:val="Kop1"/>
            <w:rPr>
              <w:b w:val="0"/>
              <w:sz w:val="20"/>
              <w:szCs w:val="20"/>
            </w:rPr>
          </w:pPr>
        </w:p>
        <w:p w14:paraId="5A257BFC" w14:textId="77777777" w:rsidR="00A85EEC" w:rsidRPr="00A85EEC" w:rsidRDefault="00A85EEC">
          <w:pPr>
            <w:pStyle w:val="Kop1"/>
            <w:rPr>
              <w:b w:val="0"/>
              <w:sz w:val="20"/>
              <w:szCs w:val="20"/>
            </w:rPr>
          </w:pPr>
        </w:p>
        <w:p w14:paraId="71A1B6C1" w14:textId="2117DA90" w:rsidR="00A85EEC" w:rsidRDefault="003B342C" w:rsidP="00A85EEC">
          <w:pPr>
            <w:pStyle w:val="Kop2"/>
          </w:pPr>
        </w:p>
      </w:sdtContent>
    </w:sdt>
    <w:p w14:paraId="4F86F2B2" w14:textId="77777777" w:rsidR="00C30A39" w:rsidRDefault="00C30A39" w:rsidP="00413FCF">
      <w:pPr>
        <w:rPr>
          <w:rFonts w:ascii="Abadi MT Condensed Light" w:hAnsi="Abadi MT Condensed Light"/>
          <w:b/>
          <w:color w:val="FF0000"/>
        </w:rPr>
      </w:pPr>
      <w:r>
        <w:rPr>
          <w:rFonts w:ascii="Abadi MT Condensed Light" w:hAnsi="Abadi MT Condensed Light"/>
          <w:b/>
          <w:color w:val="FF0000"/>
        </w:rPr>
        <w:br w:type="page"/>
      </w:r>
    </w:p>
    <w:p w14:paraId="55FDA199" w14:textId="6CC27D68" w:rsidR="00413FCF" w:rsidRPr="008A2E71" w:rsidRDefault="00A379B3" w:rsidP="00413FCF">
      <w:pPr>
        <w:rPr>
          <w:b/>
          <w:szCs w:val="20"/>
        </w:rPr>
      </w:pPr>
      <w:r>
        <w:rPr>
          <w:rFonts w:ascii="Abadi MT Condensed Light" w:hAnsi="Abadi MT Condensed Light"/>
          <w:b/>
          <w:color w:val="FF0000"/>
        </w:rPr>
        <w:t>13</w:t>
      </w:r>
      <w:r w:rsidR="00413FCF" w:rsidRPr="008A2E71">
        <w:rPr>
          <w:rFonts w:ascii="Abadi MT Condensed Light" w:hAnsi="Abadi MT Condensed Light"/>
          <w:b/>
          <w:color w:val="FF0000"/>
        </w:rPr>
        <w:t xml:space="preserve">. Bijlagen </w:t>
      </w:r>
    </w:p>
    <w:p w14:paraId="7E2D5F3E" w14:textId="77777777" w:rsidR="00413FCF" w:rsidRPr="008A2E71" w:rsidRDefault="00413FCF" w:rsidP="00413FCF">
      <w:pPr>
        <w:rPr>
          <w:rFonts w:ascii="Abadi MT Condensed Light" w:hAnsi="Abadi MT Condensed Light"/>
          <w:szCs w:val="20"/>
        </w:rPr>
      </w:pPr>
    </w:p>
    <w:p w14:paraId="4C85B87E" w14:textId="77777777" w:rsidR="001F6411" w:rsidRDefault="001F6411" w:rsidP="00413FCF">
      <w:pPr>
        <w:rPr>
          <w:rFonts w:ascii="Abadi MT Condensed Light" w:hAnsi="Abadi MT Condensed Light"/>
          <w:b/>
          <w:szCs w:val="22"/>
        </w:rPr>
      </w:pPr>
    </w:p>
    <w:p w14:paraId="2DABC69C" w14:textId="77777777" w:rsidR="00413FCF" w:rsidRPr="008A2E71" w:rsidRDefault="00413FCF" w:rsidP="00413FCF">
      <w:pPr>
        <w:rPr>
          <w:rFonts w:ascii="Abadi MT Condensed Light" w:hAnsi="Abadi MT Condensed Light"/>
          <w:b/>
          <w:szCs w:val="22"/>
        </w:rPr>
      </w:pPr>
      <w:r w:rsidRPr="008A2E71">
        <w:rPr>
          <w:rFonts w:ascii="Abadi MT Condensed Light" w:hAnsi="Abadi MT Condensed Light"/>
          <w:b/>
          <w:szCs w:val="22"/>
        </w:rPr>
        <w:t xml:space="preserve">Bijlage A | </w:t>
      </w:r>
      <w:r w:rsidRPr="008A2E71">
        <w:rPr>
          <w:rFonts w:ascii="Abadi MT Condensed Light" w:hAnsi="Abadi MT Condensed Light"/>
          <w:szCs w:val="20"/>
        </w:rPr>
        <w:t xml:space="preserve">Krantenartikel Volkskrant Ionica Smeets 11 mei 2013 ‘Over bijzonder zijn’ </w:t>
      </w:r>
    </w:p>
    <w:p w14:paraId="3C401A4D" w14:textId="77777777" w:rsidR="00413FCF" w:rsidRPr="008A2E71" w:rsidRDefault="00413FCF" w:rsidP="00413FCF">
      <w:pPr>
        <w:rPr>
          <w:rFonts w:ascii="Calibri" w:hAnsi="Calibri"/>
          <w:szCs w:val="22"/>
        </w:rPr>
      </w:pPr>
    </w:p>
    <w:p w14:paraId="023DCCF9" w14:textId="77777777" w:rsidR="00413FCF" w:rsidRPr="008A2E71" w:rsidRDefault="00413FCF" w:rsidP="00413FCF">
      <w:pPr>
        <w:rPr>
          <w:rFonts w:ascii="Calibri" w:hAnsi="Calibri"/>
          <w:b/>
          <w:szCs w:val="22"/>
        </w:rPr>
      </w:pPr>
      <w:r w:rsidRPr="008A2E71">
        <w:rPr>
          <w:rFonts w:ascii="Calibri" w:hAnsi="Calibri"/>
          <w:b/>
          <w:szCs w:val="22"/>
        </w:rPr>
        <w:t>Over bijzonder zijn</w:t>
      </w:r>
    </w:p>
    <w:p w14:paraId="17ED2D7F" w14:textId="77777777" w:rsidR="00413FCF" w:rsidRPr="008A2E71" w:rsidRDefault="00413FCF" w:rsidP="00413FCF">
      <w:pPr>
        <w:rPr>
          <w:rFonts w:ascii="Calibri" w:hAnsi="Calibri"/>
          <w:szCs w:val="22"/>
        </w:rPr>
      </w:pPr>
    </w:p>
    <w:p w14:paraId="00F72E18" w14:textId="77777777" w:rsidR="00413FCF" w:rsidRPr="008A2E71" w:rsidRDefault="00413FCF" w:rsidP="00413FCF">
      <w:pPr>
        <w:rPr>
          <w:rFonts w:ascii="Calibri" w:hAnsi="Calibri"/>
          <w:szCs w:val="22"/>
        </w:rPr>
      </w:pPr>
    </w:p>
    <w:p w14:paraId="25B007BE" w14:textId="77777777" w:rsidR="00413FCF" w:rsidRPr="008A2E71" w:rsidRDefault="00413FCF" w:rsidP="00413FCF">
      <w:pPr>
        <w:rPr>
          <w:rFonts w:ascii="Calibri" w:hAnsi="Calibri"/>
          <w:szCs w:val="22"/>
        </w:rPr>
      </w:pPr>
      <w:r w:rsidRPr="008A2E71">
        <w:rPr>
          <w:rFonts w:ascii="Calibri" w:hAnsi="Calibri"/>
          <w:szCs w:val="22"/>
        </w:rPr>
        <w:t>Beste Bert de Jong,  </w:t>
      </w:r>
    </w:p>
    <w:p w14:paraId="6D25C044" w14:textId="77777777" w:rsidR="00413FCF" w:rsidRPr="008A2E71" w:rsidRDefault="00413FCF" w:rsidP="00413FCF">
      <w:pPr>
        <w:rPr>
          <w:rFonts w:ascii="Calibri" w:hAnsi="Calibri"/>
          <w:szCs w:val="22"/>
        </w:rPr>
      </w:pPr>
    </w:p>
    <w:p w14:paraId="5C4DD78A" w14:textId="77777777" w:rsidR="00413FCF" w:rsidRDefault="00413FCF" w:rsidP="00413FCF">
      <w:pPr>
        <w:rPr>
          <w:rFonts w:ascii="Calibri" w:hAnsi="Calibri"/>
          <w:szCs w:val="22"/>
        </w:rPr>
      </w:pPr>
      <w:r w:rsidRPr="008A2E71">
        <w:rPr>
          <w:rFonts w:ascii="Calibri" w:hAnsi="Calibri"/>
          <w:szCs w:val="22"/>
        </w:rPr>
        <w:t>U vroeg mij of ik kan berekenen wat de kans is dat u geboren bent. Daarvoor hoef ik helemaal niet te rekenen. Gegeven dat u deze vraag stelt, schat ik deze kans op honderd procent (tenzij u een robot bent, dan heeft u mij mooi te pakken).  Ik krijg regelmatig dit soort vragen. Een andere lezer wilde weten wat de kans is dat bij zijn verwekking precies de juiste eicel en zaadcel bij elkaar kwamen. Een dame vroeg naar de kans dat ze haar man ontdekte op een foto in haar eigen baby-album. En op Twitter zocht iemand de kans dat niet één van zijn 550 Facebook-vrienden die dag jarig was.  Al deze dingen waren al gebeurd voor ik de vraag kreeg, dus ik kon steeds honderd procent antwoorden. Maar dat is natuurlijk niet wat u en de anderen van mij vragen. U wilt weten hoe bijzonder uw leven is. En u hoopt dat dit op de een of andere manier te berekenen is.  Er zijn verschillende manieren om kansen uit te rekenen: domweg tellen, handig deelkansen vermenigvuldigen of iets echt slims doen (al gaat dat laatste bij mij vaak mis). Voor de kans dat u geboren bent, moeten we vooral veel schatten. Wat is de kans dat uw ouders precies op het juiste moment de liefde bedreven en u als kind kregen? Laten we heel optimistisch zijn en die kans op 50 procent schatten. Voor uw grootouders aan beide kanten zetten we de kans dat zij samen kwamen ook op elk 50 procent. Zo gaan we terug de geschiedenis door tot we bij de eerste mensen komen die hier grofweg 200 duizend jaar geleden rondliepen.  Stel nu even dat de gemiddelde leeftijd van moeders 25 jaar was, dan geeft dat in 200 duizend jaar achtduizend moeders. Best een overzichtelijk aantal: iets meer dan de inwoners van Noord-Beveland. Als elk van die oermoeders 50 procent kans had om op het goede moment door de bijpassende oervader bevrucht te worden, dan is de kans dat u geboren bent 50 procent tot de macht achtduizend. Dat is ongeveer één op tien tot de macht 2.408, een kans zo belachelijk klein dat er geen woorden meer voor zijn. Het is waarschijnlijker dat u bij de lotto zes jaar lang elke week de jackpot wint.  Het is dus heel bijzonder dat u geboren bent. Maar voor u zichzelf tot het achtste wereldwonder kroont: uw vervelende buurman is net zo bijzonder. En die mug die u net wegjoeg had een nog veel kleinere kans om geboren te worden. Berekeningen helpen niet om te zeggen of iets bijzonder is. Er gebeuren doorlopend dingen die een extreem kleine kans hebben. Meestal merken we daar niets van, we denken er pas over na als er iets gebeurt dat wij bijzonder vinden. Het is zoals Terry Pratchett graag grapt: 'Een kans van één op een miljoen komt negen van de tien keer uit.'  </w:t>
      </w:r>
    </w:p>
    <w:p w14:paraId="3152C1D8" w14:textId="77777777" w:rsidR="00413FCF" w:rsidRDefault="00413FCF" w:rsidP="00413FCF">
      <w:pPr>
        <w:rPr>
          <w:rFonts w:ascii="Calibri" w:hAnsi="Calibri"/>
          <w:szCs w:val="22"/>
        </w:rPr>
      </w:pPr>
    </w:p>
    <w:p w14:paraId="4EE346D9" w14:textId="77777777" w:rsidR="00413FCF" w:rsidRDefault="00413FCF" w:rsidP="00413FCF">
      <w:pPr>
        <w:rPr>
          <w:rFonts w:ascii="Calibri" w:hAnsi="Calibri"/>
          <w:szCs w:val="22"/>
        </w:rPr>
      </w:pPr>
      <w:r w:rsidRPr="008A2E71">
        <w:rPr>
          <w:rFonts w:ascii="Calibri" w:hAnsi="Calibri"/>
          <w:szCs w:val="22"/>
        </w:rPr>
        <w:t>Succes,  Ionica  </w:t>
      </w:r>
    </w:p>
    <w:p w14:paraId="0021C256" w14:textId="77777777" w:rsidR="00413FCF" w:rsidRDefault="00413FCF" w:rsidP="00413FCF">
      <w:pPr>
        <w:rPr>
          <w:rFonts w:ascii="Calibri" w:hAnsi="Calibri"/>
          <w:szCs w:val="22"/>
        </w:rPr>
      </w:pPr>
    </w:p>
    <w:p w14:paraId="2A290601" w14:textId="77777777" w:rsidR="00413FCF" w:rsidRPr="008A2E71" w:rsidRDefault="00413FCF" w:rsidP="00413FCF">
      <w:pPr>
        <w:rPr>
          <w:rFonts w:ascii="Calibri" w:hAnsi="Calibri"/>
          <w:szCs w:val="22"/>
        </w:rPr>
      </w:pPr>
      <w:r w:rsidRPr="008A2E71">
        <w:rPr>
          <w:rFonts w:ascii="Calibri" w:hAnsi="Calibri"/>
          <w:szCs w:val="22"/>
        </w:rPr>
        <w:t>PS: De kans dat op een bepaalde dag geen van die 550 Facebook-vrienden jarig is, is trouwens ruim 20 procent. Helemaal niet zo bijzonder, dus.</w:t>
      </w:r>
    </w:p>
    <w:p w14:paraId="59981291" w14:textId="3BCDD160" w:rsidR="009616C8" w:rsidRPr="009616C8" w:rsidRDefault="009616C8">
      <w:pPr>
        <w:rPr>
          <w:noProof/>
          <w:color w:val="FF0000"/>
          <w:sz w:val="44"/>
          <w:szCs w:val="44"/>
          <w:lang w:val="en-US"/>
        </w:rPr>
      </w:pPr>
      <w:r w:rsidRPr="009616C8">
        <w:rPr>
          <w:noProof/>
          <w:color w:val="FF0000"/>
          <w:sz w:val="44"/>
          <w:szCs w:val="44"/>
          <w:lang w:val="en-US"/>
        </w:rPr>
        <w:br w:type="page"/>
      </w:r>
    </w:p>
    <w:p w14:paraId="74674A6B" w14:textId="03B11C6A" w:rsidR="005342DC" w:rsidRPr="006D3334" w:rsidRDefault="00413FCF">
      <w:pPr>
        <w:rPr>
          <w:color w:val="FF0000"/>
          <w:sz w:val="44"/>
          <w:szCs w:val="44"/>
        </w:rPr>
      </w:pPr>
      <w:r>
        <w:rPr>
          <w:noProof/>
          <w:color w:val="FF0000"/>
          <w:sz w:val="44"/>
          <w:szCs w:val="44"/>
          <w:lang w:val="en-US"/>
        </w:rPr>
        <mc:AlternateContent>
          <mc:Choice Requires="wps">
            <w:drawing>
              <wp:anchor distT="0" distB="0" distL="114300" distR="114300" simplePos="0" relativeHeight="251769856" behindDoc="0" locked="0" layoutInCell="1" allowOverlap="1" wp14:anchorId="22EC18C9" wp14:editId="43ACC3E7">
                <wp:simplePos x="0" y="0"/>
                <wp:positionH relativeFrom="column">
                  <wp:posOffset>0</wp:posOffset>
                </wp:positionH>
                <wp:positionV relativeFrom="paragraph">
                  <wp:posOffset>-342900</wp:posOffset>
                </wp:positionV>
                <wp:extent cx="2971800" cy="228600"/>
                <wp:effectExtent l="0" t="0" r="0" b="0"/>
                <wp:wrapSquare wrapText="bothSides"/>
                <wp:docPr id="88" name="Tekstvak 88"/>
                <wp:cNvGraphicFramePr/>
                <a:graphic xmlns:a="http://schemas.openxmlformats.org/drawingml/2006/main">
                  <a:graphicData uri="http://schemas.microsoft.com/office/word/2010/wordprocessingShape">
                    <wps:wsp>
                      <wps:cNvSpPr txBox="1"/>
                      <wps:spPr>
                        <a:xfrm>
                          <a:off x="0" y="0"/>
                          <a:ext cx="29718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79DF08" w14:textId="0B25D6AA" w:rsidR="003B414C" w:rsidRPr="00413FCF" w:rsidRDefault="003B414C">
                            <w:pPr>
                              <w:rPr>
                                <w:rFonts w:ascii="Abadi MT Condensed Light" w:hAnsi="Abadi MT Condensed Light"/>
                                <w:b/>
                                <w:szCs w:val="22"/>
                              </w:rPr>
                            </w:pPr>
                            <w:r w:rsidRPr="008A2E71">
                              <w:rPr>
                                <w:rFonts w:ascii="Abadi MT Condensed Light" w:hAnsi="Abadi MT Condensed Light"/>
                                <w:b/>
                                <w:szCs w:val="22"/>
                              </w:rPr>
                              <w:t xml:space="preserve">Bijlage </w:t>
                            </w:r>
                            <w:r>
                              <w:rPr>
                                <w:rFonts w:ascii="Abadi MT Condensed Light" w:hAnsi="Abadi MT Condensed Light"/>
                                <w:b/>
                                <w:szCs w:val="22"/>
                              </w:rPr>
                              <w:t>B</w:t>
                            </w:r>
                            <w:r w:rsidRPr="008A2E71">
                              <w:rPr>
                                <w:rFonts w:ascii="Abadi MT Condensed Light" w:hAnsi="Abadi MT Condensed Light"/>
                                <w:b/>
                                <w:szCs w:val="22"/>
                              </w:rPr>
                              <w:t xml:space="preserve"> | </w:t>
                            </w:r>
                            <w:r w:rsidRPr="00514F05">
                              <w:rPr>
                                <w:rFonts w:ascii="Abadi MT Condensed Light" w:hAnsi="Abadi MT Condensed Light"/>
                                <w:b/>
                                <w:szCs w:val="20"/>
                              </w:rPr>
                              <w:t xml:space="preserve">Werkblad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88" o:spid="_x0000_s1068" type="#_x0000_t202" style="position:absolute;margin-left:0;margin-top:-26.95pt;width:234pt;height:18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" filled="f" stroked="f">
                <v:textbox>
                  <w:txbxContent>
                    <w:p w14:paraId="1179DF08" w14:textId="0B25D6AA" w:rsidR="00B7267D" w:rsidRPr="00413FCF" w:rsidRDefault="00B7267D">
                      <w:pPr>
                        <w:rPr>
                          <w:rFonts w:ascii="Abadi MT Condensed Light" w:hAnsi="Abadi MT Condensed Light"/>
                          <w:b/>
                          <w:szCs w:val="22"/>
                        </w:rPr>
                      </w:pPr>
                      <w:r w:rsidRPr="008A2E71">
                        <w:rPr>
                          <w:rFonts w:ascii="Abadi MT Condensed Light" w:hAnsi="Abadi MT Condensed Light"/>
                          <w:b/>
                          <w:szCs w:val="22"/>
                        </w:rPr>
                        <w:t xml:space="preserve">Bijlage </w:t>
                      </w:r>
                      <w:r>
                        <w:rPr>
                          <w:rFonts w:ascii="Abadi MT Condensed Light" w:hAnsi="Abadi MT Condensed Light"/>
                          <w:b/>
                          <w:szCs w:val="22"/>
                        </w:rPr>
                        <w:t>B</w:t>
                      </w:r>
                      <w:r w:rsidRPr="008A2E71">
                        <w:rPr>
                          <w:rFonts w:ascii="Abadi MT Condensed Light" w:hAnsi="Abadi MT Condensed Light"/>
                          <w:b/>
                          <w:szCs w:val="22"/>
                        </w:rPr>
                        <w:t xml:space="preserve"> | </w:t>
                      </w:r>
                      <w:r w:rsidRPr="00514F05">
                        <w:rPr>
                          <w:rFonts w:ascii="Abadi MT Condensed Light" w:hAnsi="Abadi MT Condensed Light"/>
                          <w:b/>
                          <w:szCs w:val="20"/>
                        </w:rPr>
                        <w:t xml:space="preserve">Werkblad </w:t>
                      </w:r>
                    </w:p>
                  </w:txbxContent>
                </v:textbox>
                <w10:wrap type="square"/>
              </v:shape>
            </w:pict>
          </mc:Fallback>
        </mc:AlternateContent>
      </w:r>
      <w:r>
        <w:rPr>
          <w:noProof/>
          <w:color w:val="FF0000"/>
          <w:sz w:val="44"/>
          <w:szCs w:val="44"/>
          <w:lang w:val="en-US"/>
        </w:rPr>
        <mc:AlternateContent>
          <mc:Choice Requires="wps">
            <w:drawing>
              <wp:anchor distT="0" distB="0" distL="114300" distR="114300" simplePos="0" relativeHeight="251677696" behindDoc="0" locked="0" layoutInCell="1" allowOverlap="1" wp14:anchorId="07165BD9" wp14:editId="3C9BB5B2">
                <wp:simplePos x="0" y="0"/>
                <wp:positionH relativeFrom="column">
                  <wp:posOffset>3886200</wp:posOffset>
                </wp:positionH>
                <wp:positionV relativeFrom="paragraph">
                  <wp:posOffset>0</wp:posOffset>
                </wp:positionV>
                <wp:extent cx="2514600" cy="457200"/>
                <wp:effectExtent l="0" t="0" r="0" b="0"/>
                <wp:wrapSquare wrapText="bothSides"/>
                <wp:docPr id="30" name="Tekstvak 30"/>
                <wp:cNvGraphicFramePr/>
                <a:graphic xmlns:a="http://schemas.openxmlformats.org/drawingml/2006/main">
                  <a:graphicData uri="http://schemas.microsoft.com/office/word/2010/wordprocessingShape">
                    <wps:wsp>
                      <wps:cNvSpPr txBox="1"/>
                      <wps:spPr>
                        <a:xfrm>
                          <a:off x="0" y="0"/>
                          <a:ext cx="2514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95CF0E" w14:textId="748B5719" w:rsidR="003B414C" w:rsidRPr="002C6933" w:rsidRDefault="003B414C">
                            <w:pPr>
                              <w:rPr>
                                <w:color w:val="9BBB59" w:themeColor="accent3"/>
                              </w:rPr>
                            </w:pPr>
                            <w:r>
                              <w:rPr>
                                <w:rFonts w:ascii="Calibri" w:hAnsi="Calibri"/>
                                <w:color w:val="9BBB59" w:themeColor="accent3"/>
                                <w:szCs w:val="20"/>
                              </w:rPr>
                              <w:t xml:space="preserve">! </w:t>
                            </w:r>
                            <w:r w:rsidRPr="002C6933">
                              <w:rPr>
                                <w:rFonts w:ascii="Calibri" w:hAnsi="Calibri"/>
                                <w:color w:val="9BBB59" w:themeColor="accent3"/>
                                <w:szCs w:val="20"/>
                              </w:rPr>
                              <w:t>Let op! Je levert dit wer</w:t>
                            </w:r>
                            <w:r>
                              <w:rPr>
                                <w:rFonts w:ascii="Calibri" w:hAnsi="Calibri"/>
                                <w:color w:val="9BBB59" w:themeColor="accent3"/>
                                <w:szCs w:val="20"/>
                              </w:rPr>
                              <w:t>kblad aan het eind van de les</w:t>
                            </w:r>
                            <w:r w:rsidRPr="002C6933">
                              <w:rPr>
                                <w:rFonts w:ascii="Calibri" w:hAnsi="Calibri"/>
                                <w:color w:val="9BBB59" w:themeColor="accent3"/>
                                <w:szCs w:val="20"/>
                              </w:rPr>
                              <w:t xml:space="preserve"> bij de docent</w:t>
                            </w:r>
                            <w:r>
                              <w:rPr>
                                <w:rFonts w:ascii="Calibri" w:hAnsi="Calibri"/>
                                <w:color w:val="9BBB59" w:themeColor="accent3"/>
                                <w:szCs w:val="20"/>
                              </w:rPr>
                              <w:t xml:space="preserve"> in</w:t>
                            </w:r>
                            <w:r w:rsidRPr="002C6933">
                              <w:rPr>
                                <w:rFonts w:ascii="Calibri" w:hAnsi="Calibri"/>
                                <w:color w:val="9BBB59" w:themeColor="accent3"/>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30" o:spid="_x0000_s1069" type="#_x0000_t202" style="position:absolute;margin-left:306pt;margin-top:0;width:198pt;height:36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" filled="f" stroked="f">
                <v:textbox>
                  <w:txbxContent>
                    <w:p w14:paraId="5B95CF0E" w14:textId="748B5719" w:rsidR="00B7267D" w:rsidRPr="002C6933" w:rsidRDefault="00B7267D">
                      <w:pPr>
                        <w:rPr>
                          <w:color w:val="9BBB59" w:themeColor="accent3"/>
                        </w:rPr>
                      </w:pPr>
                      <w:r>
                        <w:rPr>
                          <w:rFonts w:ascii="Calibri" w:hAnsi="Calibri"/>
                          <w:color w:val="9BBB59" w:themeColor="accent3"/>
                          <w:szCs w:val="20"/>
                        </w:rPr>
                        <w:t xml:space="preserve">! </w:t>
                      </w:r>
                      <w:r w:rsidRPr="002C6933">
                        <w:rPr>
                          <w:rFonts w:ascii="Calibri" w:hAnsi="Calibri"/>
                          <w:color w:val="9BBB59" w:themeColor="accent3"/>
                          <w:szCs w:val="20"/>
                        </w:rPr>
                        <w:t>Let op! Je levert dit wer</w:t>
                      </w:r>
                      <w:r>
                        <w:rPr>
                          <w:rFonts w:ascii="Calibri" w:hAnsi="Calibri"/>
                          <w:color w:val="9BBB59" w:themeColor="accent3"/>
                          <w:szCs w:val="20"/>
                        </w:rPr>
                        <w:t>kblad aan het eind van de les</w:t>
                      </w:r>
                      <w:r w:rsidRPr="002C6933">
                        <w:rPr>
                          <w:rFonts w:ascii="Calibri" w:hAnsi="Calibri"/>
                          <w:color w:val="9BBB59" w:themeColor="accent3"/>
                          <w:szCs w:val="20"/>
                        </w:rPr>
                        <w:t xml:space="preserve"> bij de docent</w:t>
                      </w:r>
                      <w:r>
                        <w:rPr>
                          <w:rFonts w:ascii="Calibri" w:hAnsi="Calibri"/>
                          <w:color w:val="9BBB59" w:themeColor="accent3"/>
                          <w:szCs w:val="20"/>
                        </w:rPr>
                        <w:t xml:space="preserve"> in</w:t>
                      </w:r>
                      <w:r w:rsidRPr="002C6933">
                        <w:rPr>
                          <w:rFonts w:ascii="Calibri" w:hAnsi="Calibri"/>
                          <w:color w:val="9BBB59" w:themeColor="accent3"/>
                          <w:szCs w:val="20"/>
                        </w:rPr>
                        <w:t>.</w:t>
                      </w:r>
                    </w:p>
                  </w:txbxContent>
                </v:textbox>
                <w10:wrap type="square"/>
              </v:shape>
            </w:pict>
          </mc:Fallback>
        </mc:AlternateContent>
      </w:r>
      <w:r w:rsidR="002C6933">
        <w:rPr>
          <w:noProof/>
          <w:color w:val="FF0000"/>
          <w:sz w:val="44"/>
          <w:szCs w:val="44"/>
          <w:lang w:val="en-US"/>
        </w:rPr>
        <mc:AlternateContent>
          <mc:Choice Requires="wps">
            <w:drawing>
              <wp:anchor distT="0" distB="0" distL="114300" distR="114300" simplePos="0" relativeHeight="251676672" behindDoc="0" locked="0" layoutInCell="1" allowOverlap="1" wp14:anchorId="4C317A28" wp14:editId="2C728AF5">
                <wp:simplePos x="0" y="0"/>
                <wp:positionH relativeFrom="column">
                  <wp:posOffset>3543300</wp:posOffset>
                </wp:positionH>
                <wp:positionV relativeFrom="paragraph">
                  <wp:posOffset>-571500</wp:posOffset>
                </wp:positionV>
                <wp:extent cx="2400300" cy="571500"/>
                <wp:effectExtent l="0" t="0" r="0" b="12700"/>
                <wp:wrapSquare wrapText="bothSides"/>
                <wp:docPr id="29" name="Tekstvak 29"/>
                <wp:cNvGraphicFramePr/>
                <a:graphic xmlns:a="http://schemas.openxmlformats.org/drawingml/2006/main">
                  <a:graphicData uri="http://schemas.microsoft.com/office/word/2010/wordprocessingShape">
                    <wps:wsp>
                      <wps:cNvSpPr txBox="1"/>
                      <wps:spPr>
                        <a:xfrm>
                          <a:off x="0" y="0"/>
                          <a:ext cx="24003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18D6E3" w14:textId="79205A7E" w:rsidR="003B414C" w:rsidRDefault="003B414C">
                            <w:pPr>
                              <w:rPr>
                                <w:rFonts w:ascii="Calibri" w:hAnsi="Calibri"/>
                                <w:szCs w:val="20"/>
                              </w:rPr>
                            </w:pPr>
                            <w:r w:rsidRPr="002C6933">
                              <w:rPr>
                                <w:rFonts w:ascii="Calibri" w:hAnsi="Calibri"/>
                                <w:szCs w:val="20"/>
                              </w:rPr>
                              <w:t>Naam:</w:t>
                            </w:r>
                            <w:r>
                              <w:rPr>
                                <w:rFonts w:ascii="Calibri" w:hAnsi="Calibri"/>
                                <w:szCs w:val="20"/>
                              </w:rPr>
                              <w:t xml:space="preserve"> ……………………………………………….</w:t>
                            </w:r>
                          </w:p>
                          <w:p w14:paraId="021A3DB6" w14:textId="77777777" w:rsidR="003B414C" w:rsidRPr="002C6933" w:rsidRDefault="003B414C">
                            <w:pPr>
                              <w:rPr>
                                <w:rFonts w:ascii="Calibri" w:hAnsi="Calibri"/>
                                <w:szCs w:val="20"/>
                              </w:rPr>
                            </w:pPr>
                          </w:p>
                          <w:p w14:paraId="5A6BE15F" w14:textId="78F6C3C1" w:rsidR="003B414C" w:rsidRDefault="003B414C">
                            <w:pPr>
                              <w:rPr>
                                <w:rFonts w:ascii="Calibri" w:hAnsi="Calibri"/>
                                <w:szCs w:val="20"/>
                              </w:rPr>
                            </w:pPr>
                            <w:r w:rsidRPr="002C6933">
                              <w:rPr>
                                <w:rFonts w:ascii="Calibri" w:hAnsi="Calibri"/>
                                <w:szCs w:val="20"/>
                              </w:rPr>
                              <w:t>Naam:</w:t>
                            </w:r>
                            <w:r>
                              <w:rPr>
                                <w:rFonts w:ascii="Calibri" w:hAnsi="Calibri"/>
                                <w:szCs w:val="20"/>
                              </w:rPr>
                              <w:t xml:space="preserve"> ……………………………………………….</w:t>
                            </w:r>
                          </w:p>
                          <w:p w14:paraId="74D32EBA" w14:textId="77777777" w:rsidR="003B414C" w:rsidRDefault="003B414C">
                            <w:pPr>
                              <w:rPr>
                                <w:rFonts w:ascii="Calibri" w:hAnsi="Calibri"/>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29" o:spid="_x0000_s1070" type="#_x0000_t202" style="position:absolute;margin-left:279pt;margin-top:-44.95pt;width:189pt;height:4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" filled="f" stroked="f">
                <v:textbox>
                  <w:txbxContent>
                    <w:p w14:paraId="5618D6E3" w14:textId="79205A7E" w:rsidR="00B7267D" w:rsidRDefault="00B7267D">
                      <w:pPr>
                        <w:rPr>
                          <w:rFonts w:ascii="Calibri" w:hAnsi="Calibri"/>
                          <w:szCs w:val="20"/>
                        </w:rPr>
                      </w:pPr>
                      <w:r w:rsidRPr="002C6933">
                        <w:rPr>
                          <w:rFonts w:ascii="Calibri" w:hAnsi="Calibri"/>
                          <w:szCs w:val="20"/>
                        </w:rPr>
                        <w:t>Naam:</w:t>
                      </w:r>
                      <w:r>
                        <w:rPr>
                          <w:rFonts w:ascii="Calibri" w:hAnsi="Calibri"/>
                          <w:szCs w:val="20"/>
                        </w:rPr>
                        <w:t xml:space="preserve"> ……………………………………………….</w:t>
                      </w:r>
                    </w:p>
                    <w:p w14:paraId="021A3DB6" w14:textId="77777777" w:rsidR="00B7267D" w:rsidRPr="002C6933" w:rsidRDefault="00B7267D">
                      <w:pPr>
                        <w:rPr>
                          <w:rFonts w:ascii="Calibri" w:hAnsi="Calibri"/>
                          <w:szCs w:val="20"/>
                        </w:rPr>
                      </w:pPr>
                    </w:p>
                    <w:p w14:paraId="5A6BE15F" w14:textId="78F6C3C1" w:rsidR="00B7267D" w:rsidRDefault="00B7267D">
                      <w:pPr>
                        <w:rPr>
                          <w:rFonts w:ascii="Calibri" w:hAnsi="Calibri"/>
                          <w:szCs w:val="20"/>
                        </w:rPr>
                      </w:pPr>
                      <w:r w:rsidRPr="002C6933">
                        <w:rPr>
                          <w:rFonts w:ascii="Calibri" w:hAnsi="Calibri"/>
                          <w:szCs w:val="20"/>
                        </w:rPr>
                        <w:t>Naam:</w:t>
                      </w:r>
                      <w:r>
                        <w:rPr>
                          <w:rFonts w:ascii="Calibri" w:hAnsi="Calibri"/>
                          <w:szCs w:val="20"/>
                        </w:rPr>
                        <w:t xml:space="preserve"> ……………………………………………….</w:t>
                      </w:r>
                    </w:p>
                    <w:p w14:paraId="74D32EBA" w14:textId="77777777" w:rsidR="00B7267D" w:rsidRDefault="00B7267D">
                      <w:pPr>
                        <w:rPr>
                          <w:rFonts w:ascii="Calibri" w:hAnsi="Calibri"/>
                          <w:szCs w:val="20"/>
                        </w:rPr>
                      </w:pPr>
                    </w:p>
                  </w:txbxContent>
                </v:textbox>
                <w10:wrap type="square"/>
              </v:shape>
            </w:pict>
          </mc:Fallback>
        </mc:AlternateContent>
      </w:r>
      <w:r w:rsidR="006D3334" w:rsidRPr="006D3334">
        <w:rPr>
          <w:color w:val="FF0000"/>
          <w:sz w:val="44"/>
          <w:szCs w:val="44"/>
        </w:rPr>
        <w:t xml:space="preserve">Kansexperiment </w:t>
      </w:r>
      <w:r w:rsidR="00005C35">
        <w:rPr>
          <w:color w:val="FF0000"/>
          <w:sz w:val="44"/>
          <w:szCs w:val="44"/>
        </w:rPr>
        <w:t>simuleren</w:t>
      </w:r>
    </w:p>
    <w:p w14:paraId="556271BC" w14:textId="77777777" w:rsidR="006D3334" w:rsidRPr="00413FCF" w:rsidRDefault="006D3334">
      <w:pPr>
        <w:rPr>
          <w:sz w:val="20"/>
          <w:szCs w:val="20"/>
        </w:rPr>
      </w:pPr>
    </w:p>
    <w:p w14:paraId="41499CE4" w14:textId="45C42E2A" w:rsidR="002C6933" w:rsidRPr="00413FCF" w:rsidRDefault="005342DC" w:rsidP="002C6933">
      <w:pPr>
        <w:rPr>
          <w:sz w:val="20"/>
          <w:szCs w:val="20"/>
        </w:rPr>
      </w:pPr>
      <w:r w:rsidRPr="00413FCF">
        <w:rPr>
          <w:sz w:val="20"/>
          <w:szCs w:val="20"/>
        </w:rPr>
        <w:t xml:space="preserve">In dit experiment </w:t>
      </w:r>
      <w:r w:rsidR="00B44B77" w:rsidRPr="00413FCF">
        <w:rPr>
          <w:sz w:val="20"/>
          <w:szCs w:val="20"/>
        </w:rPr>
        <w:t>gaan jullie</w:t>
      </w:r>
      <w:r w:rsidRPr="00413FCF">
        <w:rPr>
          <w:sz w:val="20"/>
          <w:szCs w:val="20"/>
        </w:rPr>
        <w:t xml:space="preserve"> </w:t>
      </w:r>
      <w:r w:rsidR="003A7CF7" w:rsidRPr="00413FCF">
        <w:rPr>
          <w:sz w:val="20"/>
          <w:szCs w:val="20"/>
        </w:rPr>
        <w:t xml:space="preserve">de theoretische kans </w:t>
      </w:r>
      <w:r w:rsidR="00B44B77" w:rsidRPr="00413FCF">
        <w:rPr>
          <w:sz w:val="20"/>
          <w:szCs w:val="20"/>
        </w:rPr>
        <w:t xml:space="preserve">benaderen door een </w:t>
      </w:r>
      <w:r w:rsidR="003A7CF7" w:rsidRPr="00413FCF">
        <w:rPr>
          <w:sz w:val="20"/>
          <w:szCs w:val="20"/>
        </w:rPr>
        <w:t xml:space="preserve">kansexperiment na te bootsen met behulp van een dobbelsteen-App op </w:t>
      </w:r>
      <w:r w:rsidR="00E55DDD" w:rsidRPr="00413FCF">
        <w:rPr>
          <w:sz w:val="20"/>
          <w:szCs w:val="20"/>
        </w:rPr>
        <w:t>een Smartphone</w:t>
      </w:r>
      <w:r w:rsidR="003A7CF7" w:rsidRPr="00413FCF">
        <w:rPr>
          <w:sz w:val="20"/>
          <w:szCs w:val="20"/>
        </w:rPr>
        <w:t xml:space="preserve">. Uiteindelijk </w:t>
      </w:r>
      <w:r w:rsidR="00E55DDD" w:rsidRPr="00413FCF">
        <w:rPr>
          <w:sz w:val="20"/>
          <w:szCs w:val="20"/>
        </w:rPr>
        <w:t>gaan jullie</w:t>
      </w:r>
      <w:r w:rsidR="003A7CF7" w:rsidRPr="00413FCF">
        <w:rPr>
          <w:sz w:val="20"/>
          <w:szCs w:val="20"/>
        </w:rPr>
        <w:t xml:space="preserve"> met behulp van </w:t>
      </w:r>
      <w:r w:rsidR="00E55DDD" w:rsidRPr="00413FCF">
        <w:rPr>
          <w:sz w:val="20"/>
          <w:szCs w:val="20"/>
        </w:rPr>
        <w:t xml:space="preserve">jullie </w:t>
      </w:r>
      <w:r w:rsidR="003A7CF7" w:rsidRPr="00413FCF">
        <w:rPr>
          <w:sz w:val="20"/>
          <w:szCs w:val="20"/>
        </w:rPr>
        <w:t>resultaten van het</w:t>
      </w:r>
      <w:r w:rsidRPr="00413FCF">
        <w:rPr>
          <w:sz w:val="20"/>
          <w:szCs w:val="20"/>
        </w:rPr>
        <w:t xml:space="preserve"> experiment</w:t>
      </w:r>
      <w:r w:rsidR="003A7CF7" w:rsidRPr="00413FCF">
        <w:rPr>
          <w:sz w:val="20"/>
          <w:szCs w:val="20"/>
        </w:rPr>
        <w:t xml:space="preserve"> de</w:t>
      </w:r>
      <w:r w:rsidR="00B44B77" w:rsidRPr="00413FCF">
        <w:rPr>
          <w:sz w:val="20"/>
          <w:szCs w:val="20"/>
        </w:rPr>
        <w:t>ze</w:t>
      </w:r>
      <w:r w:rsidR="003A7CF7" w:rsidRPr="00413FCF">
        <w:rPr>
          <w:sz w:val="20"/>
          <w:szCs w:val="20"/>
        </w:rPr>
        <w:t xml:space="preserve"> </w:t>
      </w:r>
      <w:r w:rsidR="007D6B80" w:rsidRPr="00413FCF">
        <w:rPr>
          <w:sz w:val="20"/>
          <w:szCs w:val="20"/>
        </w:rPr>
        <w:t xml:space="preserve">empirische </w:t>
      </w:r>
      <w:r w:rsidR="003A7CF7" w:rsidRPr="00413FCF">
        <w:rPr>
          <w:sz w:val="20"/>
          <w:szCs w:val="20"/>
        </w:rPr>
        <w:t xml:space="preserve">kans bepalen. Pas daarna gaan jullie de theoretische </w:t>
      </w:r>
      <w:r w:rsidRPr="00413FCF">
        <w:rPr>
          <w:sz w:val="20"/>
          <w:szCs w:val="20"/>
        </w:rPr>
        <w:t xml:space="preserve">kans </w:t>
      </w:r>
      <w:r w:rsidR="006D3334" w:rsidRPr="00413FCF">
        <w:rPr>
          <w:sz w:val="20"/>
          <w:szCs w:val="20"/>
        </w:rPr>
        <w:t>berekenen</w:t>
      </w:r>
      <w:r w:rsidR="003A7CF7" w:rsidRPr="00413FCF">
        <w:rPr>
          <w:sz w:val="20"/>
          <w:szCs w:val="20"/>
        </w:rPr>
        <w:t xml:space="preserve"> en vergelijken </w:t>
      </w:r>
      <w:r w:rsidR="00B44B77" w:rsidRPr="00413FCF">
        <w:rPr>
          <w:sz w:val="20"/>
          <w:szCs w:val="20"/>
        </w:rPr>
        <w:t xml:space="preserve">met het antwoord afkomstig </w:t>
      </w:r>
      <w:r w:rsidR="003A7CF7" w:rsidRPr="00413FCF">
        <w:rPr>
          <w:sz w:val="20"/>
          <w:szCs w:val="20"/>
        </w:rPr>
        <w:t>van het experiment</w:t>
      </w:r>
      <w:r w:rsidR="006D3334" w:rsidRPr="00413FCF">
        <w:rPr>
          <w:sz w:val="20"/>
          <w:szCs w:val="20"/>
        </w:rPr>
        <w:t>.</w:t>
      </w:r>
    </w:p>
    <w:p w14:paraId="007F2703" w14:textId="77777777" w:rsidR="005342DC" w:rsidRPr="00413FCF" w:rsidRDefault="005342DC">
      <w:pPr>
        <w:rPr>
          <w:sz w:val="20"/>
          <w:szCs w:val="20"/>
        </w:rPr>
      </w:pPr>
    </w:p>
    <w:p w14:paraId="02A5A172" w14:textId="78AF49F0" w:rsidR="005342DC" w:rsidRPr="00413FCF" w:rsidRDefault="005342DC">
      <w:pPr>
        <w:rPr>
          <w:sz w:val="20"/>
          <w:szCs w:val="20"/>
        </w:rPr>
      </w:pPr>
      <w:r w:rsidRPr="00413FCF">
        <w:rPr>
          <w:b/>
          <w:sz w:val="20"/>
          <w:szCs w:val="20"/>
        </w:rPr>
        <w:t>Stap 1:</w:t>
      </w:r>
      <w:r w:rsidRPr="00413FCF">
        <w:rPr>
          <w:sz w:val="20"/>
          <w:szCs w:val="20"/>
        </w:rPr>
        <w:t xml:space="preserve"> </w:t>
      </w:r>
      <w:r w:rsidRPr="00413FCF">
        <w:rPr>
          <w:sz w:val="20"/>
          <w:szCs w:val="20"/>
        </w:rPr>
        <w:tab/>
        <w:t xml:space="preserve">Vorm een </w:t>
      </w:r>
      <w:r w:rsidR="006D3334" w:rsidRPr="00413FCF">
        <w:rPr>
          <w:sz w:val="20"/>
          <w:szCs w:val="20"/>
        </w:rPr>
        <w:t>tweetal</w:t>
      </w:r>
    </w:p>
    <w:p w14:paraId="272F5062" w14:textId="77777777" w:rsidR="005342DC" w:rsidRPr="00413FCF" w:rsidRDefault="005342DC">
      <w:pPr>
        <w:rPr>
          <w:sz w:val="20"/>
          <w:szCs w:val="20"/>
        </w:rPr>
      </w:pPr>
    </w:p>
    <w:p w14:paraId="29E9776B" w14:textId="1F7E17F4" w:rsidR="005342DC" w:rsidRPr="00413FCF" w:rsidRDefault="005342DC" w:rsidP="005342DC">
      <w:pPr>
        <w:ind w:left="700" w:hanging="700"/>
        <w:rPr>
          <w:sz w:val="20"/>
          <w:szCs w:val="20"/>
        </w:rPr>
      </w:pPr>
      <w:r w:rsidRPr="00413FCF">
        <w:rPr>
          <w:b/>
          <w:sz w:val="20"/>
          <w:szCs w:val="20"/>
        </w:rPr>
        <w:t xml:space="preserve">Stap 2: </w:t>
      </w:r>
      <w:r w:rsidRPr="00413FCF">
        <w:rPr>
          <w:b/>
          <w:sz w:val="20"/>
          <w:szCs w:val="20"/>
        </w:rPr>
        <w:tab/>
      </w:r>
      <w:r w:rsidRPr="00413FCF">
        <w:rPr>
          <w:sz w:val="20"/>
          <w:szCs w:val="20"/>
        </w:rPr>
        <w:t xml:space="preserve">Download op </w:t>
      </w:r>
      <w:r w:rsidR="003A7CF7" w:rsidRPr="00413FCF">
        <w:rPr>
          <w:rFonts w:ascii="Calibri" w:hAnsi="Calibri"/>
          <w:sz w:val="20"/>
          <w:szCs w:val="20"/>
        </w:rPr>
        <w:t>éé</w:t>
      </w:r>
      <w:r w:rsidR="003A7CF7" w:rsidRPr="00413FCF">
        <w:rPr>
          <w:sz w:val="20"/>
          <w:szCs w:val="20"/>
        </w:rPr>
        <w:t>n</w:t>
      </w:r>
      <w:r w:rsidRPr="00413FCF">
        <w:rPr>
          <w:sz w:val="20"/>
          <w:szCs w:val="20"/>
        </w:rPr>
        <w:t xml:space="preserve"> van </w:t>
      </w:r>
      <w:r w:rsidR="003A7CF7" w:rsidRPr="00413FCF">
        <w:rPr>
          <w:sz w:val="20"/>
          <w:szCs w:val="20"/>
        </w:rPr>
        <w:t>jullie smartphones</w:t>
      </w:r>
      <w:r w:rsidRPr="00413FCF">
        <w:rPr>
          <w:sz w:val="20"/>
          <w:szCs w:val="20"/>
        </w:rPr>
        <w:t xml:space="preserve"> de gratis </w:t>
      </w:r>
      <w:r w:rsidRPr="00413FCF">
        <w:rPr>
          <w:b/>
          <w:sz w:val="20"/>
          <w:szCs w:val="20"/>
        </w:rPr>
        <w:t>App ‘Dices’</w:t>
      </w:r>
      <w:r w:rsidRPr="00413FCF">
        <w:rPr>
          <w:sz w:val="20"/>
          <w:szCs w:val="20"/>
        </w:rPr>
        <w:t>. Zoek naar de App: ‘Dices’ en download de App van Kaeli Soft Games. (Witte dobbelsteen Groene achtergrond)</w:t>
      </w:r>
      <w:r w:rsidR="006D3334" w:rsidRPr="00413FCF">
        <w:rPr>
          <w:sz w:val="20"/>
          <w:szCs w:val="20"/>
        </w:rPr>
        <w:t xml:space="preserve"> </w:t>
      </w:r>
    </w:p>
    <w:p w14:paraId="6FAEC23F" w14:textId="77777777" w:rsidR="006D3334" w:rsidRPr="00413FCF" w:rsidRDefault="006D3334" w:rsidP="005342DC">
      <w:pPr>
        <w:ind w:left="700" w:hanging="700"/>
        <w:rPr>
          <w:b/>
          <w:sz w:val="20"/>
          <w:szCs w:val="20"/>
        </w:rPr>
      </w:pPr>
    </w:p>
    <w:p w14:paraId="37098A29" w14:textId="4369A556" w:rsidR="006D3334" w:rsidRPr="00413FCF" w:rsidRDefault="006D3334" w:rsidP="005342DC">
      <w:pPr>
        <w:ind w:left="700" w:hanging="700"/>
        <w:rPr>
          <w:b/>
          <w:sz w:val="20"/>
          <w:szCs w:val="20"/>
        </w:rPr>
      </w:pPr>
      <w:r w:rsidRPr="00413FCF">
        <w:rPr>
          <w:b/>
          <w:sz w:val="20"/>
          <w:szCs w:val="20"/>
        </w:rPr>
        <w:t xml:space="preserve">Stap 3: </w:t>
      </w:r>
      <w:r w:rsidRPr="00413FCF">
        <w:rPr>
          <w:b/>
          <w:sz w:val="20"/>
          <w:szCs w:val="20"/>
        </w:rPr>
        <w:tab/>
      </w:r>
      <w:r w:rsidRPr="00413FCF">
        <w:rPr>
          <w:sz w:val="20"/>
          <w:szCs w:val="20"/>
        </w:rPr>
        <w:t xml:space="preserve">Zet het </w:t>
      </w:r>
      <w:r w:rsidRPr="00413FCF">
        <w:rPr>
          <w:b/>
          <w:sz w:val="20"/>
          <w:szCs w:val="20"/>
        </w:rPr>
        <w:t xml:space="preserve">geluid </w:t>
      </w:r>
      <w:r w:rsidRPr="00413FCF">
        <w:rPr>
          <w:sz w:val="20"/>
          <w:szCs w:val="20"/>
        </w:rPr>
        <w:t xml:space="preserve">van de telefoon </w:t>
      </w:r>
      <w:r w:rsidRPr="00413FCF">
        <w:rPr>
          <w:b/>
          <w:sz w:val="20"/>
          <w:szCs w:val="20"/>
        </w:rPr>
        <w:t>aan</w:t>
      </w:r>
      <w:r w:rsidRPr="00413FCF">
        <w:rPr>
          <w:sz w:val="20"/>
          <w:szCs w:val="20"/>
        </w:rPr>
        <w:t xml:space="preserve"> maar zet de telefoon wel </w:t>
      </w:r>
      <w:r w:rsidRPr="00413FCF">
        <w:rPr>
          <w:b/>
          <w:sz w:val="20"/>
          <w:szCs w:val="20"/>
        </w:rPr>
        <w:t>op vliegtuigmodus</w:t>
      </w:r>
      <w:r w:rsidR="003A7CF7" w:rsidRPr="00413FCF">
        <w:rPr>
          <w:sz w:val="20"/>
          <w:szCs w:val="20"/>
        </w:rPr>
        <w:t xml:space="preserve"> zodat je tijdens het experiment niet gestoord wordt.</w:t>
      </w:r>
    </w:p>
    <w:p w14:paraId="7C62651F" w14:textId="1A10E788" w:rsidR="005342DC" w:rsidRPr="00413FCF" w:rsidRDefault="003A7CF7">
      <w:pPr>
        <w:rPr>
          <w:sz w:val="20"/>
          <w:szCs w:val="20"/>
        </w:rPr>
      </w:pPr>
      <w:r w:rsidRPr="00413FCF">
        <w:rPr>
          <w:noProof/>
          <w:sz w:val="20"/>
          <w:szCs w:val="20"/>
          <w:lang w:val="en-US"/>
        </w:rPr>
        <w:drawing>
          <wp:anchor distT="0" distB="0" distL="114300" distR="114300" simplePos="0" relativeHeight="251665408" behindDoc="0" locked="0" layoutInCell="1" allowOverlap="1" wp14:anchorId="40D2F1E2" wp14:editId="158F061B">
            <wp:simplePos x="0" y="0"/>
            <wp:positionH relativeFrom="column">
              <wp:posOffset>2286000</wp:posOffset>
            </wp:positionH>
            <wp:positionV relativeFrom="paragraph">
              <wp:posOffset>117475</wp:posOffset>
            </wp:positionV>
            <wp:extent cx="1143000" cy="1143000"/>
            <wp:effectExtent l="0" t="0" r="0" b="0"/>
            <wp:wrapNone/>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zi.mriozfse.175x175-75.jpg"/>
                    <pic:cNvPicPr/>
                  </pic:nvPicPr>
                  <pic:blipFill>
                    <a:blip r:embed="rId24">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14:sizeRelH relativeFrom="page">
              <wp14:pctWidth>0</wp14:pctWidth>
            </wp14:sizeRelH>
            <wp14:sizeRelV relativeFrom="page">
              <wp14:pctHeight>0</wp14:pctHeight>
            </wp14:sizeRelV>
          </wp:anchor>
        </w:drawing>
      </w:r>
      <w:r w:rsidRPr="00413FCF">
        <w:rPr>
          <w:noProof/>
          <w:sz w:val="20"/>
          <w:szCs w:val="20"/>
          <w:lang w:val="en-US"/>
        </w:rPr>
        <w:drawing>
          <wp:anchor distT="0" distB="0" distL="114300" distR="114300" simplePos="0" relativeHeight="251664384" behindDoc="0" locked="0" layoutInCell="1" allowOverlap="1" wp14:anchorId="78A8FB3A" wp14:editId="6DDB5BFF">
            <wp:simplePos x="0" y="0"/>
            <wp:positionH relativeFrom="column">
              <wp:posOffset>457200</wp:posOffset>
            </wp:positionH>
            <wp:positionV relativeFrom="paragraph">
              <wp:posOffset>117475</wp:posOffset>
            </wp:positionV>
            <wp:extent cx="1600200" cy="2400300"/>
            <wp:effectExtent l="0" t="0" r="0" b="12700"/>
            <wp:wrapNone/>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zl.rmtxbaoy.320x480-75.jpg"/>
                    <pic:cNvPicPr/>
                  </pic:nvPicPr>
                  <pic:blipFill>
                    <a:blip r:embed="rId40">
                      <a:extLst>
                        <a:ext uri="{28A0092B-C50C-407E-A947-70E740481C1C}">
                          <a14:useLocalDpi xmlns:a14="http://schemas.microsoft.com/office/drawing/2010/main" val="0"/>
                        </a:ext>
                      </a:extLst>
                    </a:blip>
                    <a:stretch>
                      <a:fillRect/>
                    </a:stretch>
                  </pic:blipFill>
                  <pic:spPr>
                    <a:xfrm>
                      <a:off x="0" y="0"/>
                      <a:ext cx="1600200" cy="2400300"/>
                    </a:xfrm>
                    <a:prstGeom prst="rect">
                      <a:avLst/>
                    </a:prstGeom>
                  </pic:spPr>
                </pic:pic>
              </a:graphicData>
            </a:graphic>
            <wp14:sizeRelH relativeFrom="page">
              <wp14:pctWidth>0</wp14:pctWidth>
            </wp14:sizeRelH>
            <wp14:sizeRelV relativeFrom="page">
              <wp14:pctHeight>0</wp14:pctHeight>
            </wp14:sizeRelV>
          </wp:anchor>
        </w:drawing>
      </w:r>
    </w:p>
    <w:p w14:paraId="36FD6ECF" w14:textId="02A6B2E6" w:rsidR="005342DC" w:rsidRPr="00413FCF" w:rsidRDefault="006D3334">
      <w:pPr>
        <w:rPr>
          <w:sz w:val="20"/>
          <w:szCs w:val="20"/>
        </w:rPr>
      </w:pPr>
      <w:r w:rsidRPr="00413FCF">
        <w:rPr>
          <w:noProof/>
          <w:sz w:val="20"/>
          <w:szCs w:val="20"/>
          <w:lang w:val="en-US"/>
        </w:rPr>
        <w:drawing>
          <wp:anchor distT="0" distB="0" distL="114300" distR="114300" simplePos="0" relativeHeight="251670528" behindDoc="0" locked="0" layoutInCell="1" allowOverlap="1" wp14:anchorId="3C7F7D30" wp14:editId="68FC6FC6">
            <wp:simplePos x="0" y="0"/>
            <wp:positionH relativeFrom="column">
              <wp:posOffset>3657600</wp:posOffset>
            </wp:positionH>
            <wp:positionV relativeFrom="paragraph">
              <wp:posOffset>-6985</wp:posOffset>
            </wp:positionV>
            <wp:extent cx="1790700" cy="2686050"/>
            <wp:effectExtent l="0" t="0" r="12700" b="6350"/>
            <wp:wrapNone/>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1.PNG"/>
                    <pic:cNvPicPr/>
                  </pic:nvPicPr>
                  <pic:blipFill>
                    <a:blip r:embed="rId36">
                      <a:extLst>
                        <a:ext uri="{28A0092B-C50C-407E-A947-70E740481C1C}">
                          <a14:useLocalDpi xmlns:a14="http://schemas.microsoft.com/office/drawing/2010/main" val="0"/>
                        </a:ext>
                      </a:extLst>
                    </a:blip>
                    <a:stretch>
                      <a:fillRect/>
                    </a:stretch>
                  </pic:blipFill>
                  <pic:spPr>
                    <a:xfrm>
                      <a:off x="0" y="0"/>
                      <a:ext cx="1790700" cy="2686050"/>
                    </a:xfrm>
                    <a:prstGeom prst="rect">
                      <a:avLst/>
                    </a:prstGeom>
                  </pic:spPr>
                </pic:pic>
              </a:graphicData>
            </a:graphic>
            <wp14:sizeRelH relativeFrom="page">
              <wp14:pctWidth>0</wp14:pctWidth>
            </wp14:sizeRelH>
            <wp14:sizeRelV relativeFrom="page">
              <wp14:pctHeight>0</wp14:pctHeight>
            </wp14:sizeRelV>
          </wp:anchor>
        </w:drawing>
      </w:r>
    </w:p>
    <w:p w14:paraId="2190251A" w14:textId="05D6BCAD" w:rsidR="005342DC" w:rsidRPr="00413FCF" w:rsidRDefault="005342DC">
      <w:pPr>
        <w:rPr>
          <w:sz w:val="20"/>
          <w:szCs w:val="20"/>
        </w:rPr>
      </w:pPr>
    </w:p>
    <w:p w14:paraId="31EC1A8E" w14:textId="2F9F1F43" w:rsidR="005342DC" w:rsidRPr="00413FCF" w:rsidRDefault="005342DC">
      <w:pPr>
        <w:rPr>
          <w:sz w:val="20"/>
          <w:szCs w:val="20"/>
        </w:rPr>
      </w:pPr>
    </w:p>
    <w:p w14:paraId="69CDE0D2" w14:textId="6B6B3FC9" w:rsidR="005342DC" w:rsidRPr="00413FCF" w:rsidRDefault="005342DC">
      <w:pPr>
        <w:rPr>
          <w:sz w:val="20"/>
          <w:szCs w:val="20"/>
        </w:rPr>
      </w:pPr>
    </w:p>
    <w:p w14:paraId="1A36B73A" w14:textId="476BD2C5" w:rsidR="005342DC" w:rsidRPr="00413FCF" w:rsidRDefault="005342DC">
      <w:pPr>
        <w:rPr>
          <w:sz w:val="20"/>
          <w:szCs w:val="20"/>
        </w:rPr>
      </w:pPr>
    </w:p>
    <w:p w14:paraId="401FE4DE" w14:textId="06DB1A53" w:rsidR="005342DC" w:rsidRPr="00413FCF" w:rsidRDefault="005342DC">
      <w:pPr>
        <w:rPr>
          <w:sz w:val="20"/>
          <w:szCs w:val="20"/>
        </w:rPr>
      </w:pPr>
    </w:p>
    <w:p w14:paraId="229BE65A" w14:textId="77777777" w:rsidR="005342DC" w:rsidRPr="00413FCF" w:rsidRDefault="005342DC">
      <w:pPr>
        <w:rPr>
          <w:sz w:val="20"/>
          <w:szCs w:val="20"/>
        </w:rPr>
      </w:pPr>
    </w:p>
    <w:p w14:paraId="51E0CC08" w14:textId="77777777" w:rsidR="005342DC" w:rsidRPr="00413FCF" w:rsidRDefault="005342DC">
      <w:pPr>
        <w:rPr>
          <w:sz w:val="20"/>
          <w:szCs w:val="20"/>
        </w:rPr>
      </w:pPr>
    </w:p>
    <w:p w14:paraId="380037BB" w14:textId="230DD2AF" w:rsidR="005342DC" w:rsidRPr="00413FCF" w:rsidRDefault="005342DC">
      <w:pPr>
        <w:rPr>
          <w:sz w:val="20"/>
          <w:szCs w:val="20"/>
        </w:rPr>
      </w:pPr>
    </w:p>
    <w:p w14:paraId="7B66DF31" w14:textId="77777777" w:rsidR="005342DC" w:rsidRPr="00413FCF" w:rsidRDefault="005342DC">
      <w:pPr>
        <w:rPr>
          <w:sz w:val="20"/>
          <w:szCs w:val="20"/>
        </w:rPr>
      </w:pPr>
    </w:p>
    <w:p w14:paraId="348D47F9" w14:textId="77777777" w:rsidR="005342DC" w:rsidRPr="00413FCF" w:rsidRDefault="005342DC">
      <w:pPr>
        <w:rPr>
          <w:sz w:val="20"/>
          <w:szCs w:val="20"/>
        </w:rPr>
      </w:pPr>
    </w:p>
    <w:p w14:paraId="2B0EE7F6" w14:textId="5E90FAB4" w:rsidR="005342DC" w:rsidRPr="00413FCF" w:rsidRDefault="005342DC">
      <w:pPr>
        <w:rPr>
          <w:sz w:val="20"/>
          <w:szCs w:val="20"/>
        </w:rPr>
      </w:pPr>
    </w:p>
    <w:p w14:paraId="75E58D4C" w14:textId="117A1BD2" w:rsidR="005342DC" w:rsidRPr="00413FCF" w:rsidRDefault="005342DC">
      <w:pPr>
        <w:rPr>
          <w:sz w:val="20"/>
          <w:szCs w:val="20"/>
        </w:rPr>
      </w:pPr>
    </w:p>
    <w:p w14:paraId="49C397B2" w14:textId="1489FD04" w:rsidR="005342DC" w:rsidRPr="00413FCF" w:rsidRDefault="003A7CF7">
      <w:pPr>
        <w:rPr>
          <w:sz w:val="20"/>
          <w:szCs w:val="20"/>
        </w:rPr>
      </w:pPr>
      <w:r w:rsidRPr="00413FCF">
        <w:rPr>
          <w:noProof/>
          <w:sz w:val="20"/>
          <w:szCs w:val="20"/>
          <w:lang w:val="en-US"/>
        </w:rPr>
        <mc:AlternateContent>
          <mc:Choice Requires="wps">
            <w:drawing>
              <wp:anchor distT="0" distB="0" distL="114300" distR="114300" simplePos="0" relativeHeight="251672576" behindDoc="0" locked="0" layoutInCell="1" allowOverlap="1" wp14:anchorId="0B9C80A2" wp14:editId="0CBC3F00">
                <wp:simplePos x="0" y="0"/>
                <wp:positionH relativeFrom="column">
                  <wp:posOffset>4686300</wp:posOffset>
                </wp:positionH>
                <wp:positionV relativeFrom="paragraph">
                  <wp:posOffset>4445</wp:posOffset>
                </wp:positionV>
                <wp:extent cx="457200" cy="457200"/>
                <wp:effectExtent l="76200" t="50800" r="76200" b="101600"/>
                <wp:wrapThrough wrapText="bothSides">
                  <wp:wrapPolygon edited="0">
                    <wp:start x="2400" y="-2400"/>
                    <wp:lineTo x="-3600" y="-1200"/>
                    <wp:lineTo x="-3600" y="18000"/>
                    <wp:lineTo x="3600" y="25200"/>
                    <wp:lineTo x="16800" y="25200"/>
                    <wp:lineTo x="24000" y="18000"/>
                    <wp:lineTo x="20400" y="4800"/>
                    <wp:lineTo x="18000" y="-2400"/>
                    <wp:lineTo x="2400" y="-2400"/>
                  </wp:wrapPolygon>
                </wp:wrapThrough>
                <wp:docPr id="23" name="Ovaal 23"/>
                <wp:cNvGraphicFramePr/>
                <a:graphic xmlns:a="http://schemas.openxmlformats.org/drawingml/2006/main">
                  <a:graphicData uri="http://schemas.microsoft.com/office/word/2010/wordprocessingShape">
                    <wps:wsp>
                      <wps:cNvSpPr/>
                      <wps:spPr>
                        <a:xfrm>
                          <a:off x="0" y="0"/>
                          <a:ext cx="457200" cy="457200"/>
                        </a:xfrm>
                        <a:prstGeom prst="ellipse">
                          <a:avLst/>
                        </a:prstGeom>
                        <a:noFill/>
                        <a:ln w="38100" cmpd="sng">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al 23" o:spid="_x0000_s1026" style="position:absolute;margin-left:369pt;margin-top:.35pt;width:36pt;height:36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" filled="f" strokecolor="red" strokeweight="3pt">
                <v:shadow on="t" opacity="22937f" mv:blur="40000f" origin=",.5" offset="0,23000emu"/>
                <w10:wrap type="through"/>
              </v:oval>
            </w:pict>
          </mc:Fallback>
        </mc:AlternateContent>
      </w:r>
    </w:p>
    <w:p w14:paraId="6F9F66E5" w14:textId="444F851D" w:rsidR="005342DC" w:rsidRPr="00413FCF" w:rsidRDefault="005342DC">
      <w:pPr>
        <w:rPr>
          <w:sz w:val="20"/>
          <w:szCs w:val="20"/>
        </w:rPr>
      </w:pPr>
    </w:p>
    <w:p w14:paraId="513B5A39" w14:textId="4A3821C8" w:rsidR="005342DC" w:rsidRPr="00413FCF" w:rsidRDefault="005342DC">
      <w:pPr>
        <w:rPr>
          <w:sz w:val="20"/>
          <w:szCs w:val="20"/>
        </w:rPr>
      </w:pPr>
    </w:p>
    <w:p w14:paraId="74BC3135" w14:textId="6674E3A6" w:rsidR="008A4B27" w:rsidRPr="00413FCF" w:rsidRDefault="003A7CF7">
      <w:pPr>
        <w:rPr>
          <w:sz w:val="20"/>
          <w:szCs w:val="20"/>
        </w:rPr>
      </w:pPr>
      <w:r w:rsidRPr="00413FCF">
        <w:rPr>
          <w:b/>
          <w:noProof/>
          <w:sz w:val="20"/>
          <w:szCs w:val="20"/>
          <w:lang w:val="en-US"/>
        </w:rPr>
        <mc:AlternateContent>
          <mc:Choice Requires="wps">
            <w:drawing>
              <wp:anchor distT="0" distB="0" distL="114300" distR="114300" simplePos="0" relativeHeight="251674624" behindDoc="0" locked="0" layoutInCell="1" allowOverlap="1" wp14:anchorId="0C3588B1" wp14:editId="096DC7A1">
                <wp:simplePos x="0" y="0"/>
                <wp:positionH relativeFrom="column">
                  <wp:posOffset>2400300</wp:posOffset>
                </wp:positionH>
                <wp:positionV relativeFrom="paragraph">
                  <wp:posOffset>-3175</wp:posOffset>
                </wp:positionV>
                <wp:extent cx="2286000" cy="317500"/>
                <wp:effectExtent l="50800" t="101600" r="0" b="88900"/>
                <wp:wrapNone/>
                <wp:docPr id="26" name="Rechte verbindingslijn met pijl 26"/>
                <wp:cNvGraphicFramePr/>
                <a:graphic xmlns:a="http://schemas.openxmlformats.org/drawingml/2006/main">
                  <a:graphicData uri="http://schemas.microsoft.com/office/word/2010/wordprocessingShape">
                    <wps:wsp>
                      <wps:cNvCnPr/>
                      <wps:spPr>
                        <a:xfrm flipV="1">
                          <a:off x="0" y="0"/>
                          <a:ext cx="2286000" cy="3175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Rechte verbindingslijn met pijl 26" o:spid="_x0000_s1026" type="#_x0000_t32" style="position:absolute;margin-left:189pt;margin-top:-.2pt;width:180pt;height:2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" strokecolor="red" strokeweight="2pt">
                <v:stroke endarrow="open"/>
                <v:shadow on="t" opacity="24903f" mv:blur="40000f" origin=",.5" offset="0,20000emu"/>
              </v:shape>
            </w:pict>
          </mc:Fallback>
        </mc:AlternateContent>
      </w:r>
    </w:p>
    <w:p w14:paraId="6006D1AA" w14:textId="77777777" w:rsidR="006D3334" w:rsidRPr="00413FCF" w:rsidRDefault="006D3334">
      <w:pPr>
        <w:rPr>
          <w:sz w:val="20"/>
          <w:szCs w:val="20"/>
        </w:rPr>
      </w:pPr>
    </w:p>
    <w:p w14:paraId="3B57F038" w14:textId="4C71F65A" w:rsidR="005342DC" w:rsidRPr="00413FCF" w:rsidRDefault="005342DC" w:rsidP="004A3FB7">
      <w:pPr>
        <w:ind w:left="700" w:hanging="700"/>
        <w:rPr>
          <w:b/>
          <w:sz w:val="20"/>
          <w:szCs w:val="20"/>
        </w:rPr>
      </w:pPr>
      <w:r w:rsidRPr="00413FCF">
        <w:rPr>
          <w:b/>
          <w:sz w:val="20"/>
          <w:szCs w:val="20"/>
        </w:rPr>
        <w:t>Stap 3:</w:t>
      </w:r>
      <w:r w:rsidRPr="00413FCF">
        <w:rPr>
          <w:b/>
          <w:sz w:val="20"/>
          <w:szCs w:val="20"/>
        </w:rPr>
        <w:tab/>
      </w:r>
      <w:r w:rsidR="00DE3810" w:rsidRPr="00413FCF">
        <w:rPr>
          <w:sz w:val="20"/>
          <w:szCs w:val="20"/>
        </w:rPr>
        <w:t xml:space="preserve">Zet het aantal dobbelstenen op </w:t>
      </w:r>
      <w:r w:rsidR="003A7CF7" w:rsidRPr="00413FCF">
        <w:rPr>
          <w:b/>
          <w:sz w:val="20"/>
          <w:szCs w:val="20"/>
        </w:rPr>
        <w:t>5</w:t>
      </w:r>
      <w:r w:rsidR="006D3334" w:rsidRPr="00413FCF">
        <w:rPr>
          <w:sz w:val="20"/>
          <w:szCs w:val="20"/>
        </w:rPr>
        <w:t>. Door te schudden of door Launch te clicken gooi je als ware opnieuw.</w:t>
      </w:r>
    </w:p>
    <w:p w14:paraId="37A7790C" w14:textId="77777777" w:rsidR="005342DC" w:rsidRPr="00413FCF" w:rsidRDefault="005342DC">
      <w:pPr>
        <w:rPr>
          <w:sz w:val="20"/>
          <w:szCs w:val="20"/>
        </w:rPr>
      </w:pPr>
    </w:p>
    <w:p w14:paraId="36258B4C" w14:textId="57E3233C" w:rsidR="008A4B27" w:rsidRPr="00413FCF" w:rsidRDefault="008A4B27" w:rsidP="00F97882">
      <w:pPr>
        <w:rPr>
          <w:sz w:val="20"/>
          <w:szCs w:val="20"/>
        </w:rPr>
      </w:pPr>
      <w:r w:rsidRPr="00413FCF">
        <w:rPr>
          <w:b/>
          <w:sz w:val="20"/>
          <w:szCs w:val="20"/>
        </w:rPr>
        <w:t>Stap 4:</w:t>
      </w:r>
      <w:r w:rsidRPr="00413FCF">
        <w:rPr>
          <w:sz w:val="20"/>
          <w:szCs w:val="20"/>
        </w:rPr>
        <w:t xml:space="preserve"> </w:t>
      </w:r>
      <w:r w:rsidRPr="00413FCF">
        <w:rPr>
          <w:sz w:val="20"/>
          <w:szCs w:val="20"/>
        </w:rPr>
        <w:tab/>
        <w:t xml:space="preserve">De twee </w:t>
      </w:r>
      <w:r w:rsidR="00ED515E" w:rsidRPr="00413FCF">
        <w:rPr>
          <w:sz w:val="20"/>
          <w:szCs w:val="20"/>
        </w:rPr>
        <w:t>kans vraagstukken</w:t>
      </w:r>
      <w:r w:rsidRPr="00413FCF">
        <w:rPr>
          <w:sz w:val="20"/>
          <w:szCs w:val="20"/>
        </w:rPr>
        <w:t xml:space="preserve"> die </w:t>
      </w:r>
      <w:r w:rsidR="00F97882" w:rsidRPr="00413FCF">
        <w:rPr>
          <w:sz w:val="20"/>
          <w:szCs w:val="20"/>
        </w:rPr>
        <w:t>jullie gaan</w:t>
      </w:r>
      <w:r w:rsidRPr="00413FCF">
        <w:rPr>
          <w:sz w:val="20"/>
          <w:szCs w:val="20"/>
        </w:rPr>
        <w:t xml:space="preserve"> oplossen</w:t>
      </w:r>
      <w:r w:rsidR="002C6933" w:rsidRPr="00413FCF">
        <w:rPr>
          <w:sz w:val="20"/>
          <w:szCs w:val="20"/>
        </w:rPr>
        <w:t xml:space="preserve"> </w:t>
      </w:r>
      <w:r w:rsidR="00F97882" w:rsidRPr="00413FCF">
        <w:rPr>
          <w:sz w:val="20"/>
          <w:szCs w:val="20"/>
        </w:rPr>
        <w:t xml:space="preserve">met </w:t>
      </w:r>
      <w:r w:rsidR="004A3FB7" w:rsidRPr="00413FCF">
        <w:rPr>
          <w:sz w:val="20"/>
          <w:szCs w:val="20"/>
        </w:rPr>
        <w:t xml:space="preserve">behulp van </w:t>
      </w:r>
      <w:r w:rsidR="00F97882" w:rsidRPr="00413FCF">
        <w:rPr>
          <w:sz w:val="20"/>
          <w:szCs w:val="20"/>
        </w:rPr>
        <w:t xml:space="preserve">het experiment </w:t>
      </w:r>
      <w:r w:rsidR="002C6933" w:rsidRPr="00413FCF">
        <w:rPr>
          <w:sz w:val="20"/>
          <w:szCs w:val="20"/>
        </w:rPr>
        <w:t>zijn:</w:t>
      </w:r>
    </w:p>
    <w:p w14:paraId="710F59ED" w14:textId="77777777" w:rsidR="00BD38D6" w:rsidRPr="00413FCF" w:rsidRDefault="00BD38D6">
      <w:pPr>
        <w:rPr>
          <w:sz w:val="20"/>
          <w:szCs w:val="20"/>
        </w:rPr>
      </w:pPr>
    </w:p>
    <w:p w14:paraId="74F9CAE9" w14:textId="7817D26B" w:rsidR="00BD38D6" w:rsidRPr="00413FCF" w:rsidRDefault="00BD38D6">
      <w:pPr>
        <w:rPr>
          <w:sz w:val="20"/>
          <w:szCs w:val="20"/>
        </w:rPr>
      </w:pPr>
      <w:r w:rsidRPr="00413FCF">
        <w:rPr>
          <w:noProof/>
          <w:sz w:val="20"/>
          <w:szCs w:val="20"/>
          <w:lang w:val="en-US"/>
        </w:rPr>
        <mc:AlternateContent>
          <mc:Choice Requires="wps">
            <w:drawing>
              <wp:anchor distT="0" distB="0" distL="114300" distR="114300" simplePos="0" relativeHeight="251673600" behindDoc="0" locked="0" layoutInCell="1" allowOverlap="1" wp14:anchorId="73CAD4A8" wp14:editId="4BF6F359">
                <wp:simplePos x="0" y="0"/>
                <wp:positionH relativeFrom="column">
                  <wp:posOffset>571500</wp:posOffset>
                </wp:positionH>
                <wp:positionV relativeFrom="paragraph">
                  <wp:posOffset>44450</wp:posOffset>
                </wp:positionV>
                <wp:extent cx="685800" cy="1028700"/>
                <wp:effectExtent l="0" t="0" r="0" b="12700"/>
                <wp:wrapSquare wrapText="bothSides"/>
                <wp:docPr id="25" name="Tekstvak 25"/>
                <wp:cNvGraphicFramePr/>
                <a:graphic xmlns:a="http://schemas.openxmlformats.org/drawingml/2006/main">
                  <a:graphicData uri="http://schemas.microsoft.com/office/word/2010/wordprocessingShape">
                    <wps:wsp>
                      <wps:cNvSpPr txBox="1"/>
                      <wps:spPr>
                        <a:xfrm>
                          <a:off x="0" y="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E8CE42" w14:textId="7708F6F7" w:rsidR="003B414C" w:rsidRPr="00BD38D6" w:rsidRDefault="003B414C">
                            <w:pPr>
                              <w:rPr>
                                <w:color w:val="FFFFFF" w:themeColor="background1"/>
                                <w:sz w:val="160"/>
                                <w:szCs w:val="160"/>
                              </w:rPr>
                            </w:pPr>
                            <w:r w:rsidRPr="00BD38D6">
                              <w:rPr>
                                <w:color w:val="FFFFFF" w:themeColor="background1"/>
                                <w:sz w:val="160"/>
                                <w:szCs w:val="16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25" o:spid="_x0000_s1071" type="#_x0000_t202" style="position:absolute;margin-left:45pt;margin-top:3.5pt;width:54pt;height:81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" filled="f" stroked="f">
                <v:textbox>
                  <w:txbxContent>
                    <w:p w14:paraId="2AE8CE42" w14:textId="7708F6F7" w:rsidR="00B7267D" w:rsidRPr="00BD38D6" w:rsidRDefault="00B7267D">
                      <w:pPr>
                        <w:rPr>
                          <w:color w:val="FFFFFF" w:themeColor="background1"/>
                          <w:sz w:val="160"/>
                          <w:szCs w:val="160"/>
                        </w:rPr>
                      </w:pPr>
                      <w:r w:rsidRPr="00BD38D6">
                        <w:rPr>
                          <w:color w:val="FFFFFF" w:themeColor="background1"/>
                          <w:sz w:val="160"/>
                          <w:szCs w:val="160"/>
                        </w:rPr>
                        <w:t>?</w:t>
                      </w:r>
                    </w:p>
                  </w:txbxContent>
                </v:textbox>
                <w10:wrap type="square"/>
              </v:shape>
            </w:pict>
          </mc:Fallback>
        </mc:AlternateContent>
      </w:r>
    </w:p>
    <w:p w14:paraId="0B64087B" w14:textId="5EAEEF1B" w:rsidR="00BD38D6" w:rsidRPr="00413FCF" w:rsidRDefault="00BD38D6">
      <w:pPr>
        <w:rPr>
          <w:sz w:val="20"/>
          <w:szCs w:val="20"/>
        </w:rPr>
      </w:pPr>
      <w:r w:rsidRPr="00413FCF">
        <w:rPr>
          <w:noProof/>
          <w:sz w:val="20"/>
          <w:szCs w:val="20"/>
          <w:lang w:val="en-US"/>
        </w:rPr>
        <mc:AlternateContent>
          <mc:Choice Requires="wps">
            <w:drawing>
              <wp:anchor distT="0" distB="0" distL="114300" distR="114300" simplePos="0" relativeHeight="251656190" behindDoc="1" locked="0" layoutInCell="1" allowOverlap="1" wp14:anchorId="5FD5590F" wp14:editId="4CC3E06A">
                <wp:simplePos x="0" y="0"/>
                <wp:positionH relativeFrom="column">
                  <wp:posOffset>342900</wp:posOffset>
                </wp:positionH>
                <wp:positionV relativeFrom="paragraph">
                  <wp:posOffset>3810</wp:posOffset>
                </wp:positionV>
                <wp:extent cx="5600700" cy="1028700"/>
                <wp:effectExtent l="50800" t="25400" r="88900" b="114300"/>
                <wp:wrapNone/>
                <wp:docPr id="24" name="Rechthoek 24"/>
                <wp:cNvGraphicFramePr/>
                <a:graphic xmlns:a="http://schemas.openxmlformats.org/drawingml/2006/main">
                  <a:graphicData uri="http://schemas.microsoft.com/office/word/2010/wordprocessingShape">
                    <wps:wsp>
                      <wps:cNvSpPr/>
                      <wps:spPr>
                        <a:xfrm>
                          <a:off x="0" y="0"/>
                          <a:ext cx="5600700" cy="1028700"/>
                        </a:xfrm>
                        <a:prstGeom prst="rect">
                          <a:avLst/>
                        </a:prstGeom>
                        <a:solidFill>
                          <a:schemeClr val="accent3"/>
                        </a:solidFill>
                        <a:ln>
                          <a:solidFill>
                            <a:schemeClr val="accent3"/>
                          </a:solidFill>
                        </a:ln>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hoek 24" o:spid="_x0000_s1026" style="position:absolute;margin-left:27pt;margin-top:.3pt;width:441pt;height:81pt;z-index:-2516602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" fillcolor="#9bbb59 [3206]" strokecolor="#9bbb59 [3206]">
                <v:shadow on="t" opacity="22937f" mv:blur="40000f" origin=",.5" offset="0,23000emu"/>
              </v:rect>
            </w:pict>
          </mc:Fallback>
        </mc:AlternateContent>
      </w:r>
    </w:p>
    <w:p w14:paraId="4E9CBB0C" w14:textId="77777777" w:rsidR="005328BA" w:rsidRDefault="008C7840" w:rsidP="00BD38D6">
      <w:pPr>
        <w:ind w:left="1416" w:firstLine="708"/>
        <w:rPr>
          <w:b/>
          <w:sz w:val="20"/>
          <w:szCs w:val="20"/>
        </w:rPr>
      </w:pPr>
      <w:r w:rsidRPr="00413FCF">
        <w:rPr>
          <w:b/>
          <w:noProof/>
          <w:sz w:val="20"/>
          <w:szCs w:val="20"/>
          <w:lang w:val="en-US"/>
        </w:rPr>
        <mc:AlternateContent>
          <mc:Choice Requires="wps">
            <w:drawing>
              <wp:anchor distT="0" distB="0" distL="114300" distR="114300" simplePos="0" relativeHeight="251679744" behindDoc="0" locked="0" layoutInCell="1" allowOverlap="1" wp14:anchorId="40252B5C" wp14:editId="5A499407">
                <wp:simplePos x="0" y="0"/>
                <wp:positionH relativeFrom="column">
                  <wp:posOffset>800100</wp:posOffset>
                </wp:positionH>
                <wp:positionV relativeFrom="paragraph">
                  <wp:posOffset>544195</wp:posOffset>
                </wp:positionV>
                <wp:extent cx="1143000" cy="228600"/>
                <wp:effectExtent l="76200" t="76200" r="76200" b="152400"/>
                <wp:wrapNone/>
                <wp:docPr id="34" name="Kromme verbindingslijn 34"/>
                <wp:cNvGraphicFramePr/>
                <a:graphic xmlns:a="http://schemas.openxmlformats.org/drawingml/2006/main">
                  <a:graphicData uri="http://schemas.microsoft.com/office/word/2010/wordprocessingShape">
                    <wps:wsp>
                      <wps:cNvCnPr/>
                      <wps:spPr>
                        <a:xfrm rot="16200000" flipH="1">
                          <a:off x="0" y="0"/>
                          <a:ext cx="1143000" cy="228600"/>
                        </a:xfrm>
                        <a:prstGeom prst="curvedConnector3">
                          <a:avLst>
                            <a:gd name="adj1" fmla="val 99630"/>
                          </a:avLst>
                        </a:prstGeom>
                        <a:ln>
                          <a:solidFill>
                            <a:srgbClr val="FF0000"/>
                          </a:solidFill>
                          <a:headEnd type="ova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8" coordsize="21600,21600" o:spt="38" o:oned="t" path="m0,0c@0,0@1,5400@1,10800@1,16200@2,21600,21600,21600e" filled="f">
                <v:formulas>
                  <v:f eqn="mid #0 0"/>
                  <v:f eqn="val #0"/>
                  <v:f eqn="mid #0 21600"/>
                </v:formulas>
                <v:path arrowok="t" fillok="f" o:connecttype="none"/>
                <v:handles>
                  <v:h position="#0,center"/>
                </v:handles>
                <o:lock v:ext="edit" shapetype="t"/>
              </v:shapetype>
              <v:shape id="Kromme verbindingslijn 34" o:spid="_x0000_s1026" type="#_x0000_t38" style="position:absolute;margin-left:63pt;margin-top:42.85pt;width:90pt;height:18pt;rotation:90;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" adj="21520" strokecolor="red" strokeweight="2pt">
                <v:stroke startarrow="oval" endarrow="block"/>
                <v:shadow on="t" opacity="24903f" mv:blur="40000f" origin=",.5" offset="0,20000emu"/>
              </v:shape>
            </w:pict>
          </mc:Fallback>
        </mc:AlternateContent>
      </w:r>
      <w:r w:rsidR="00BD38D6" w:rsidRPr="00413FCF">
        <w:rPr>
          <w:b/>
          <w:sz w:val="20"/>
          <w:szCs w:val="20"/>
        </w:rPr>
        <w:t xml:space="preserve"> </w:t>
      </w:r>
      <w:r w:rsidR="00BD38D6" w:rsidRPr="00413FCF">
        <w:rPr>
          <w:b/>
          <w:color w:val="FFFFFF" w:themeColor="background1"/>
          <w:sz w:val="20"/>
          <w:szCs w:val="20"/>
        </w:rPr>
        <w:t>1.</w:t>
      </w:r>
      <w:r w:rsidR="00BD38D6" w:rsidRPr="00413FCF">
        <w:rPr>
          <w:b/>
          <w:sz w:val="20"/>
          <w:szCs w:val="20"/>
        </w:rPr>
        <w:t xml:space="preserve">  </w:t>
      </w:r>
      <w:r w:rsidR="00DE3810" w:rsidRPr="00413FCF">
        <w:rPr>
          <w:b/>
          <w:sz w:val="20"/>
          <w:szCs w:val="20"/>
        </w:rPr>
        <w:t xml:space="preserve">Wat is de kans dat je </w:t>
      </w:r>
      <w:r w:rsidR="00DE3810" w:rsidRPr="00413FCF">
        <w:rPr>
          <w:rFonts w:ascii="Calibri" w:hAnsi="Calibri"/>
          <w:b/>
          <w:sz w:val="20"/>
          <w:szCs w:val="20"/>
        </w:rPr>
        <w:t>éé</w:t>
      </w:r>
      <w:r w:rsidR="00DE3810" w:rsidRPr="00413FCF">
        <w:rPr>
          <w:b/>
          <w:sz w:val="20"/>
          <w:szCs w:val="20"/>
        </w:rPr>
        <w:t>n zes gooit als je vijf</w:t>
      </w:r>
      <w:r w:rsidR="00BD38D6" w:rsidRPr="00413FCF">
        <w:rPr>
          <w:b/>
          <w:sz w:val="20"/>
          <w:szCs w:val="20"/>
        </w:rPr>
        <w:t xml:space="preserve"> keer met een dobbelsteen gooit?</w:t>
      </w:r>
    </w:p>
    <w:p w14:paraId="21E4459C" w14:textId="6DC0AC80" w:rsidR="00911E41" w:rsidRPr="00413FCF" w:rsidRDefault="00BD38D6" w:rsidP="00BD38D6">
      <w:pPr>
        <w:ind w:left="1416" w:firstLine="708"/>
        <w:rPr>
          <w:b/>
          <w:sz w:val="20"/>
          <w:szCs w:val="20"/>
        </w:rPr>
      </w:pPr>
      <w:r w:rsidRPr="00413FCF">
        <w:rPr>
          <w:b/>
          <w:sz w:val="20"/>
          <w:szCs w:val="20"/>
        </w:rPr>
        <w:t xml:space="preserve"> </w:t>
      </w:r>
      <w:r w:rsidRPr="00413FCF">
        <w:rPr>
          <w:b/>
          <w:color w:val="FFFFFF" w:themeColor="background1"/>
          <w:sz w:val="20"/>
          <w:szCs w:val="20"/>
        </w:rPr>
        <w:t>2.</w:t>
      </w:r>
      <w:r w:rsidRPr="00413FCF">
        <w:rPr>
          <w:b/>
          <w:sz w:val="20"/>
          <w:szCs w:val="20"/>
        </w:rPr>
        <w:t xml:space="preserve"> </w:t>
      </w:r>
      <w:r w:rsidR="00DE3810" w:rsidRPr="00413FCF">
        <w:rPr>
          <w:b/>
          <w:sz w:val="20"/>
          <w:szCs w:val="20"/>
        </w:rPr>
        <w:t xml:space="preserve">Wat is de kans dat je met de </w:t>
      </w:r>
      <w:r w:rsidRPr="00413FCF">
        <w:rPr>
          <w:b/>
          <w:sz w:val="20"/>
          <w:szCs w:val="20"/>
        </w:rPr>
        <w:t>eerste dobbelsteen (</w:t>
      </w:r>
      <w:r w:rsidR="00DE3810" w:rsidRPr="00413FCF">
        <w:rPr>
          <w:b/>
          <w:sz w:val="20"/>
          <w:szCs w:val="20"/>
        </w:rPr>
        <w:t>dobbelsteen</w:t>
      </w:r>
      <w:r w:rsidRPr="00413FCF">
        <w:rPr>
          <w:b/>
          <w:sz w:val="20"/>
          <w:szCs w:val="20"/>
        </w:rPr>
        <w:t xml:space="preserve"> links boven) </w:t>
      </w:r>
      <w:r w:rsidR="00DE3810" w:rsidRPr="00413FCF">
        <w:rPr>
          <w:b/>
          <w:sz w:val="20"/>
          <w:szCs w:val="20"/>
        </w:rPr>
        <w:t>een 6 gooit en met de and</w:t>
      </w:r>
      <w:r w:rsidRPr="00413FCF">
        <w:rPr>
          <w:b/>
          <w:sz w:val="20"/>
          <w:szCs w:val="20"/>
        </w:rPr>
        <w:t xml:space="preserve">ere </w:t>
      </w:r>
      <w:r w:rsidR="006D3334" w:rsidRPr="00413FCF">
        <w:rPr>
          <w:b/>
          <w:sz w:val="20"/>
          <w:szCs w:val="20"/>
        </w:rPr>
        <w:t>vier dobbelstenen geen zes gooit</w:t>
      </w:r>
      <w:r w:rsidRPr="00413FCF">
        <w:rPr>
          <w:b/>
          <w:sz w:val="20"/>
          <w:szCs w:val="20"/>
        </w:rPr>
        <w:t>?</w:t>
      </w:r>
      <w:r w:rsidR="00DE3810" w:rsidRPr="00413FCF">
        <w:rPr>
          <w:b/>
          <w:sz w:val="20"/>
          <w:szCs w:val="20"/>
        </w:rPr>
        <w:t xml:space="preserve"> </w:t>
      </w:r>
    </w:p>
    <w:p w14:paraId="380B34BB" w14:textId="6508B962" w:rsidR="00BD38D6" w:rsidRPr="00413FCF" w:rsidRDefault="00BD38D6">
      <w:pPr>
        <w:rPr>
          <w:b/>
          <w:sz w:val="20"/>
          <w:szCs w:val="20"/>
        </w:rPr>
      </w:pPr>
    </w:p>
    <w:p w14:paraId="20F2C01A" w14:textId="5FFCD1F4" w:rsidR="00BD38D6" w:rsidRPr="00413FCF" w:rsidRDefault="00BD38D6">
      <w:pPr>
        <w:rPr>
          <w:b/>
          <w:sz w:val="20"/>
          <w:szCs w:val="20"/>
        </w:rPr>
      </w:pPr>
    </w:p>
    <w:p w14:paraId="1BC07AF1" w14:textId="010F6007" w:rsidR="00BD38D6" w:rsidRPr="00413FCF" w:rsidRDefault="008C7840">
      <w:pPr>
        <w:rPr>
          <w:b/>
          <w:sz w:val="20"/>
          <w:szCs w:val="20"/>
        </w:rPr>
      </w:pPr>
      <w:r w:rsidRPr="00413FCF">
        <w:rPr>
          <w:b/>
          <w:noProof/>
          <w:sz w:val="20"/>
          <w:szCs w:val="20"/>
          <w:lang w:val="en-US"/>
        </w:rPr>
        <mc:AlternateContent>
          <mc:Choice Requires="wps">
            <w:drawing>
              <wp:anchor distT="0" distB="0" distL="114300" distR="114300" simplePos="0" relativeHeight="251681792" behindDoc="0" locked="0" layoutInCell="1" allowOverlap="1" wp14:anchorId="4D5A8CB1" wp14:editId="121DB41D">
                <wp:simplePos x="0" y="0"/>
                <wp:positionH relativeFrom="column">
                  <wp:posOffset>4362450</wp:posOffset>
                </wp:positionH>
                <wp:positionV relativeFrom="paragraph">
                  <wp:posOffset>78740</wp:posOffset>
                </wp:positionV>
                <wp:extent cx="1181100" cy="304800"/>
                <wp:effectExtent l="57150" t="69850" r="95250" b="146050"/>
                <wp:wrapNone/>
                <wp:docPr id="35" name="Kromme verbindingslijn 35"/>
                <wp:cNvGraphicFramePr/>
                <a:graphic xmlns:a="http://schemas.openxmlformats.org/drawingml/2006/main">
                  <a:graphicData uri="http://schemas.microsoft.com/office/word/2010/wordprocessingShape">
                    <wps:wsp>
                      <wps:cNvCnPr/>
                      <wps:spPr>
                        <a:xfrm rot="5400000">
                          <a:off x="0" y="0"/>
                          <a:ext cx="1181100" cy="304800"/>
                        </a:xfrm>
                        <a:prstGeom prst="curvedConnector3">
                          <a:avLst>
                            <a:gd name="adj1" fmla="val 99462"/>
                          </a:avLst>
                        </a:prstGeom>
                        <a:ln>
                          <a:solidFill>
                            <a:srgbClr val="FF0000"/>
                          </a:solidFill>
                          <a:headEnd type="ova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Kromme verbindingslijn 35" o:spid="_x0000_s1026" type="#_x0000_t38" style="position:absolute;margin-left:343.5pt;margin-top:6.2pt;width:93pt;height:24pt;rotation:9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" adj="21484" strokecolor="red" strokeweight="2pt">
                <v:stroke startarrow="oval" endarrow="block"/>
                <v:shadow on="t" opacity="24903f" mv:blur="40000f" origin=",.5" offset="0,20000emu"/>
              </v:shape>
            </w:pict>
          </mc:Fallback>
        </mc:AlternateContent>
      </w:r>
      <w:r w:rsidR="006D3334" w:rsidRPr="00413FCF">
        <w:rPr>
          <w:noProof/>
          <w:sz w:val="20"/>
          <w:szCs w:val="20"/>
          <w:lang w:val="en-US"/>
        </w:rPr>
        <w:drawing>
          <wp:anchor distT="0" distB="0" distL="114300" distR="114300" simplePos="0" relativeHeight="251675648" behindDoc="0" locked="0" layoutInCell="1" allowOverlap="1" wp14:anchorId="1DE6692D" wp14:editId="189244F0">
            <wp:simplePos x="0" y="0"/>
            <wp:positionH relativeFrom="column">
              <wp:posOffset>1600200</wp:posOffset>
            </wp:positionH>
            <wp:positionV relativeFrom="paragraph">
              <wp:posOffset>48260</wp:posOffset>
            </wp:positionV>
            <wp:extent cx="1370965" cy="2057400"/>
            <wp:effectExtent l="0" t="0" r="635" b="0"/>
            <wp:wrapNone/>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1.PNG"/>
                    <pic:cNvPicPr/>
                  </pic:nvPicPr>
                  <pic:blipFill>
                    <a:blip r:embed="rId36">
                      <a:extLst>
                        <a:ext uri="{28A0092B-C50C-407E-A947-70E740481C1C}">
                          <a14:useLocalDpi xmlns:a14="http://schemas.microsoft.com/office/drawing/2010/main" val="0"/>
                        </a:ext>
                      </a:extLst>
                    </a:blip>
                    <a:stretch>
                      <a:fillRect/>
                    </a:stretch>
                  </pic:blipFill>
                  <pic:spPr>
                    <a:xfrm>
                      <a:off x="0" y="0"/>
                      <a:ext cx="1370965" cy="2057400"/>
                    </a:xfrm>
                    <a:prstGeom prst="rect">
                      <a:avLst/>
                    </a:prstGeom>
                  </pic:spPr>
                </pic:pic>
              </a:graphicData>
            </a:graphic>
            <wp14:sizeRelH relativeFrom="page">
              <wp14:pctWidth>0</wp14:pctWidth>
            </wp14:sizeRelH>
            <wp14:sizeRelV relativeFrom="page">
              <wp14:pctHeight>0</wp14:pctHeight>
            </wp14:sizeRelV>
          </wp:anchor>
        </w:drawing>
      </w:r>
      <w:r w:rsidR="006D3334" w:rsidRPr="00413FCF">
        <w:rPr>
          <w:noProof/>
          <w:sz w:val="20"/>
          <w:szCs w:val="20"/>
          <w:lang w:val="en-US"/>
        </w:rPr>
        <w:drawing>
          <wp:anchor distT="0" distB="0" distL="114300" distR="114300" simplePos="0" relativeHeight="251668480" behindDoc="0" locked="0" layoutInCell="1" allowOverlap="1" wp14:anchorId="0D2C05B7" wp14:editId="3B8901DE">
            <wp:simplePos x="0" y="0"/>
            <wp:positionH relativeFrom="column">
              <wp:posOffset>3314700</wp:posOffset>
            </wp:positionH>
            <wp:positionV relativeFrom="paragraph">
              <wp:posOffset>48260</wp:posOffset>
            </wp:positionV>
            <wp:extent cx="1371821" cy="2057400"/>
            <wp:effectExtent l="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PNG"/>
                    <pic:cNvPicPr/>
                  </pic:nvPicPr>
                  <pic:blipFill>
                    <a:blip r:embed="rId37">
                      <a:extLst>
                        <a:ext uri="{28A0092B-C50C-407E-A947-70E740481C1C}">
                          <a14:useLocalDpi xmlns:a14="http://schemas.microsoft.com/office/drawing/2010/main" val="0"/>
                        </a:ext>
                      </a:extLst>
                    </a:blip>
                    <a:stretch>
                      <a:fillRect/>
                    </a:stretch>
                  </pic:blipFill>
                  <pic:spPr>
                    <a:xfrm>
                      <a:off x="0" y="0"/>
                      <a:ext cx="1371821" cy="2057400"/>
                    </a:xfrm>
                    <a:prstGeom prst="rect">
                      <a:avLst/>
                    </a:prstGeom>
                  </pic:spPr>
                </pic:pic>
              </a:graphicData>
            </a:graphic>
            <wp14:sizeRelH relativeFrom="page">
              <wp14:pctWidth>0</wp14:pctWidth>
            </wp14:sizeRelH>
            <wp14:sizeRelV relativeFrom="page">
              <wp14:pctHeight>0</wp14:pctHeight>
            </wp14:sizeRelV>
          </wp:anchor>
        </w:drawing>
      </w:r>
    </w:p>
    <w:p w14:paraId="3CA6224E" w14:textId="420AF7D9" w:rsidR="00DE3810" w:rsidRPr="00413FCF" w:rsidRDefault="00DE3810">
      <w:pPr>
        <w:rPr>
          <w:sz w:val="20"/>
          <w:szCs w:val="20"/>
        </w:rPr>
      </w:pPr>
    </w:p>
    <w:p w14:paraId="4C7ECE25" w14:textId="1DEA4665" w:rsidR="00DE3810" w:rsidRPr="00413FCF" w:rsidRDefault="00DE3810">
      <w:pPr>
        <w:rPr>
          <w:sz w:val="20"/>
          <w:szCs w:val="20"/>
        </w:rPr>
      </w:pPr>
    </w:p>
    <w:p w14:paraId="37B74A0B" w14:textId="3C55A720" w:rsidR="00DE3810" w:rsidRPr="00413FCF" w:rsidRDefault="00DE3810">
      <w:pPr>
        <w:rPr>
          <w:sz w:val="20"/>
          <w:szCs w:val="20"/>
        </w:rPr>
      </w:pPr>
    </w:p>
    <w:p w14:paraId="4D4F291E" w14:textId="1ACD8ED2" w:rsidR="00911E41" w:rsidRPr="00413FCF" w:rsidRDefault="00911E41">
      <w:pPr>
        <w:rPr>
          <w:sz w:val="20"/>
          <w:szCs w:val="20"/>
        </w:rPr>
      </w:pPr>
    </w:p>
    <w:p w14:paraId="38A9BBEF" w14:textId="4BEE5121" w:rsidR="00911E41" w:rsidRPr="00413FCF" w:rsidRDefault="00911E41">
      <w:pPr>
        <w:rPr>
          <w:sz w:val="20"/>
          <w:szCs w:val="20"/>
        </w:rPr>
      </w:pPr>
    </w:p>
    <w:p w14:paraId="703002C7" w14:textId="77777777" w:rsidR="00E679A1" w:rsidRPr="00413FCF" w:rsidRDefault="00E679A1">
      <w:pPr>
        <w:rPr>
          <w:sz w:val="20"/>
          <w:szCs w:val="20"/>
        </w:rPr>
      </w:pPr>
    </w:p>
    <w:p w14:paraId="282439D0" w14:textId="77777777" w:rsidR="00911E41" w:rsidRPr="00413FCF" w:rsidRDefault="00911E41">
      <w:pPr>
        <w:rPr>
          <w:sz w:val="20"/>
          <w:szCs w:val="20"/>
        </w:rPr>
      </w:pPr>
    </w:p>
    <w:p w14:paraId="395D6D5D" w14:textId="77777777" w:rsidR="00413FCF" w:rsidRDefault="00413FCF" w:rsidP="00E679A1">
      <w:pPr>
        <w:rPr>
          <w:b/>
          <w:sz w:val="20"/>
          <w:szCs w:val="20"/>
        </w:rPr>
      </w:pPr>
    </w:p>
    <w:p w14:paraId="5039695F" w14:textId="77777777" w:rsidR="00413FCF" w:rsidRDefault="00413FCF" w:rsidP="00E679A1">
      <w:pPr>
        <w:rPr>
          <w:b/>
          <w:sz w:val="20"/>
          <w:szCs w:val="20"/>
        </w:rPr>
      </w:pPr>
    </w:p>
    <w:p w14:paraId="278913B1" w14:textId="77777777" w:rsidR="00413FCF" w:rsidRDefault="00413FCF" w:rsidP="00E679A1">
      <w:pPr>
        <w:rPr>
          <w:b/>
          <w:sz w:val="20"/>
          <w:szCs w:val="20"/>
        </w:rPr>
      </w:pPr>
    </w:p>
    <w:p w14:paraId="1CF4615E" w14:textId="741AF04E" w:rsidR="00E679A1" w:rsidRPr="00413FCF" w:rsidRDefault="00E679A1" w:rsidP="00E679A1">
      <w:pPr>
        <w:rPr>
          <w:sz w:val="20"/>
          <w:szCs w:val="20"/>
        </w:rPr>
      </w:pPr>
      <w:r w:rsidRPr="00413FCF">
        <w:rPr>
          <w:b/>
          <w:sz w:val="20"/>
          <w:szCs w:val="20"/>
        </w:rPr>
        <w:t>Stap 5:</w:t>
      </w:r>
      <w:r w:rsidRPr="00413FCF">
        <w:rPr>
          <w:sz w:val="20"/>
          <w:szCs w:val="20"/>
        </w:rPr>
        <w:t xml:space="preserve"> </w:t>
      </w:r>
      <w:r w:rsidRPr="00413FCF">
        <w:rPr>
          <w:sz w:val="20"/>
          <w:szCs w:val="20"/>
        </w:rPr>
        <w:tab/>
        <w:t>Verwachtingen vaststellen</w:t>
      </w:r>
    </w:p>
    <w:p w14:paraId="16E3DDD4" w14:textId="77777777" w:rsidR="00C356DB" w:rsidRPr="00413FCF" w:rsidRDefault="00C356DB">
      <w:pPr>
        <w:rPr>
          <w:sz w:val="20"/>
          <w:szCs w:val="20"/>
        </w:rPr>
      </w:pPr>
    </w:p>
    <w:p w14:paraId="3A0E9E82" w14:textId="68A68114" w:rsidR="006D3334" w:rsidRPr="00413FCF" w:rsidRDefault="006D3334" w:rsidP="00A05A6C">
      <w:pPr>
        <w:rPr>
          <w:sz w:val="20"/>
          <w:szCs w:val="20"/>
        </w:rPr>
      </w:pPr>
      <w:r w:rsidRPr="00413FCF">
        <w:rPr>
          <w:sz w:val="20"/>
          <w:szCs w:val="20"/>
        </w:rPr>
        <w:t>Je gaan door middel van het experiment antwoord</w:t>
      </w:r>
      <w:r w:rsidR="007C0A66" w:rsidRPr="00413FCF">
        <w:rPr>
          <w:sz w:val="20"/>
          <w:szCs w:val="20"/>
        </w:rPr>
        <w:t xml:space="preserve"> </w:t>
      </w:r>
      <w:r w:rsidRPr="00413FCF">
        <w:rPr>
          <w:sz w:val="20"/>
          <w:szCs w:val="20"/>
        </w:rPr>
        <w:t>geven op d</w:t>
      </w:r>
      <w:r w:rsidR="00B44B77" w:rsidRPr="00413FCF">
        <w:rPr>
          <w:sz w:val="20"/>
          <w:szCs w:val="20"/>
        </w:rPr>
        <w:t>e bovengenoemde</w:t>
      </w:r>
      <w:r w:rsidRPr="00413FCF">
        <w:rPr>
          <w:sz w:val="20"/>
          <w:szCs w:val="20"/>
        </w:rPr>
        <w:t xml:space="preserve"> twee </w:t>
      </w:r>
      <w:r w:rsidR="00ED515E" w:rsidRPr="00413FCF">
        <w:rPr>
          <w:sz w:val="20"/>
          <w:szCs w:val="20"/>
        </w:rPr>
        <w:t>kan vraagstukken</w:t>
      </w:r>
      <w:r w:rsidRPr="00413FCF">
        <w:rPr>
          <w:sz w:val="20"/>
          <w:szCs w:val="20"/>
        </w:rPr>
        <w:t xml:space="preserve">. </w:t>
      </w:r>
      <w:r w:rsidR="00B44B77" w:rsidRPr="00413FCF">
        <w:rPr>
          <w:sz w:val="20"/>
          <w:szCs w:val="20"/>
        </w:rPr>
        <w:t xml:space="preserve"> </w:t>
      </w:r>
      <w:r w:rsidR="002C6933" w:rsidRPr="00413FCF">
        <w:rPr>
          <w:sz w:val="20"/>
          <w:szCs w:val="20"/>
        </w:rPr>
        <w:t xml:space="preserve">Maar beantwoord zonder </w:t>
      </w:r>
      <w:r w:rsidR="00B44B77" w:rsidRPr="00413FCF">
        <w:rPr>
          <w:sz w:val="20"/>
          <w:szCs w:val="20"/>
        </w:rPr>
        <w:t>een berekening te maken eerst de onderstaande vragen. Bedenk (d</w:t>
      </w:r>
      <w:r w:rsidRPr="00413FCF">
        <w:rPr>
          <w:sz w:val="20"/>
          <w:szCs w:val="20"/>
        </w:rPr>
        <w:t>oor te schatten</w:t>
      </w:r>
      <w:r w:rsidR="00B44B77" w:rsidRPr="00413FCF">
        <w:rPr>
          <w:sz w:val="20"/>
          <w:szCs w:val="20"/>
        </w:rPr>
        <w:t xml:space="preserve"> en</w:t>
      </w:r>
      <w:r w:rsidRPr="00413FCF">
        <w:rPr>
          <w:sz w:val="20"/>
          <w:szCs w:val="20"/>
        </w:rPr>
        <w:t xml:space="preserve"> nie</w:t>
      </w:r>
      <w:r w:rsidR="00C356DB" w:rsidRPr="00413FCF">
        <w:rPr>
          <w:sz w:val="20"/>
          <w:szCs w:val="20"/>
        </w:rPr>
        <w:t>t</w:t>
      </w:r>
      <w:r w:rsidR="00B44B77" w:rsidRPr="00413FCF">
        <w:rPr>
          <w:sz w:val="20"/>
          <w:szCs w:val="20"/>
        </w:rPr>
        <w:t xml:space="preserve"> door te berekenen)</w:t>
      </w:r>
      <w:r w:rsidR="00C356DB" w:rsidRPr="00413FCF">
        <w:rPr>
          <w:sz w:val="20"/>
          <w:szCs w:val="20"/>
        </w:rPr>
        <w:t xml:space="preserve"> bij welke vraag jullie</w:t>
      </w:r>
      <w:r w:rsidRPr="00413FCF">
        <w:rPr>
          <w:sz w:val="20"/>
          <w:szCs w:val="20"/>
        </w:rPr>
        <w:t xml:space="preserve"> verwacht</w:t>
      </w:r>
      <w:r w:rsidR="00C356DB" w:rsidRPr="00413FCF">
        <w:rPr>
          <w:sz w:val="20"/>
          <w:szCs w:val="20"/>
        </w:rPr>
        <w:t>en</w:t>
      </w:r>
      <w:r w:rsidRPr="00413FCF">
        <w:rPr>
          <w:sz w:val="20"/>
          <w:szCs w:val="20"/>
        </w:rPr>
        <w:t xml:space="preserve"> d</w:t>
      </w:r>
      <w:r w:rsidR="00B44B77" w:rsidRPr="00413FCF">
        <w:rPr>
          <w:sz w:val="20"/>
          <w:szCs w:val="20"/>
        </w:rPr>
        <w:t>at er een grotere kans uit komt.</w:t>
      </w:r>
      <w:r w:rsidR="002C6933" w:rsidRPr="00413FCF">
        <w:rPr>
          <w:sz w:val="20"/>
          <w:szCs w:val="20"/>
        </w:rPr>
        <w:t xml:space="preserve"> Omcirkel </w:t>
      </w:r>
      <w:r w:rsidR="00B44B77" w:rsidRPr="00413FCF">
        <w:rPr>
          <w:sz w:val="20"/>
          <w:szCs w:val="20"/>
        </w:rPr>
        <w:t xml:space="preserve">jullie antwoord en schrijf op waarom jullie dat </w:t>
      </w:r>
      <w:r w:rsidR="002335B0" w:rsidRPr="00413FCF">
        <w:rPr>
          <w:sz w:val="20"/>
          <w:szCs w:val="20"/>
        </w:rPr>
        <w:t>verwachten</w:t>
      </w:r>
      <w:r w:rsidR="002C6933" w:rsidRPr="00413FCF">
        <w:rPr>
          <w:sz w:val="20"/>
          <w:szCs w:val="20"/>
        </w:rPr>
        <w:t>.</w:t>
      </w:r>
    </w:p>
    <w:p w14:paraId="33E96C46" w14:textId="73E738CD" w:rsidR="006D3334" w:rsidRPr="00413FCF" w:rsidRDefault="006D3334">
      <w:pPr>
        <w:rPr>
          <w:sz w:val="20"/>
          <w:szCs w:val="20"/>
        </w:rPr>
      </w:pPr>
      <w:r w:rsidRPr="00413FCF">
        <w:rPr>
          <w:sz w:val="20"/>
          <w:szCs w:val="20"/>
        </w:rPr>
        <w:tab/>
      </w:r>
    </w:p>
    <w:p w14:paraId="62FBC293" w14:textId="77777777" w:rsidR="00A05A6C" w:rsidRPr="00413FCF" w:rsidRDefault="00A05A6C">
      <w:pPr>
        <w:rPr>
          <w:sz w:val="20"/>
          <w:szCs w:val="20"/>
        </w:rPr>
      </w:pPr>
    </w:p>
    <w:p w14:paraId="0C7EB4B5" w14:textId="18B14048" w:rsidR="006D3334" w:rsidRPr="00413FCF" w:rsidRDefault="006D3334">
      <w:pPr>
        <w:rPr>
          <w:sz w:val="20"/>
          <w:szCs w:val="20"/>
        </w:rPr>
      </w:pPr>
      <w:r w:rsidRPr="00413FCF">
        <w:rPr>
          <w:sz w:val="20"/>
          <w:szCs w:val="20"/>
        </w:rPr>
        <w:t xml:space="preserve">Wij denken dat er bij </w:t>
      </w:r>
      <w:r w:rsidR="002C6933" w:rsidRPr="00413FCF">
        <w:rPr>
          <w:sz w:val="20"/>
          <w:szCs w:val="20"/>
        </w:rPr>
        <w:t xml:space="preserve">       </w:t>
      </w:r>
      <w:r w:rsidRPr="00413FCF">
        <w:rPr>
          <w:b/>
          <w:sz w:val="20"/>
          <w:szCs w:val="20"/>
        </w:rPr>
        <w:t>vraag 1</w:t>
      </w:r>
      <w:r w:rsidR="002C6933" w:rsidRPr="00413FCF">
        <w:rPr>
          <w:b/>
          <w:sz w:val="20"/>
          <w:szCs w:val="20"/>
        </w:rPr>
        <w:t xml:space="preserve">       </w:t>
      </w:r>
      <w:r w:rsidRPr="00413FCF">
        <w:rPr>
          <w:b/>
          <w:sz w:val="20"/>
          <w:szCs w:val="20"/>
        </w:rPr>
        <w:t xml:space="preserve"> /</w:t>
      </w:r>
      <w:r w:rsidR="002C6933" w:rsidRPr="00413FCF">
        <w:rPr>
          <w:b/>
          <w:sz w:val="20"/>
          <w:szCs w:val="20"/>
        </w:rPr>
        <w:t xml:space="preserve">     </w:t>
      </w:r>
      <w:r w:rsidRPr="00413FCF">
        <w:rPr>
          <w:b/>
          <w:sz w:val="20"/>
          <w:szCs w:val="20"/>
        </w:rPr>
        <w:t xml:space="preserve"> vraag 2</w:t>
      </w:r>
      <w:r w:rsidRPr="00413FCF">
        <w:rPr>
          <w:sz w:val="20"/>
          <w:szCs w:val="20"/>
        </w:rPr>
        <w:t xml:space="preserve"> </w:t>
      </w:r>
      <w:r w:rsidR="002C6933" w:rsidRPr="00413FCF">
        <w:rPr>
          <w:sz w:val="20"/>
          <w:szCs w:val="20"/>
        </w:rPr>
        <w:t xml:space="preserve">     </w:t>
      </w:r>
      <w:r w:rsidRPr="00413FCF">
        <w:rPr>
          <w:sz w:val="20"/>
          <w:szCs w:val="20"/>
        </w:rPr>
        <w:t xml:space="preserve">een grotere kans uit komt, omdat : </w:t>
      </w:r>
    </w:p>
    <w:p w14:paraId="087B0165" w14:textId="77777777" w:rsidR="006D3334" w:rsidRPr="00413FCF" w:rsidRDefault="006D3334">
      <w:pPr>
        <w:rPr>
          <w:sz w:val="20"/>
          <w:szCs w:val="20"/>
        </w:rPr>
      </w:pPr>
    </w:p>
    <w:p w14:paraId="3334C7BB" w14:textId="0CE06C8E" w:rsidR="006D3334" w:rsidRPr="00413FCF" w:rsidRDefault="006D3334" w:rsidP="006D3334">
      <w:pPr>
        <w:rPr>
          <w:sz w:val="20"/>
          <w:szCs w:val="20"/>
        </w:rPr>
      </w:pPr>
      <w:r w:rsidRPr="00413FCF">
        <w:rPr>
          <w:sz w:val="20"/>
          <w:szCs w:val="20"/>
        </w:rPr>
        <w:t>……………………………………………………………………………………………</w:t>
      </w:r>
      <w:r w:rsidR="00A05A6C" w:rsidRPr="00413FCF">
        <w:rPr>
          <w:sz w:val="20"/>
          <w:szCs w:val="20"/>
        </w:rPr>
        <w:t>……………………………………………………</w:t>
      </w:r>
    </w:p>
    <w:p w14:paraId="2AC14A69" w14:textId="77777777" w:rsidR="006D3334" w:rsidRPr="00413FCF" w:rsidRDefault="006D3334" w:rsidP="006D3334">
      <w:pPr>
        <w:rPr>
          <w:sz w:val="20"/>
          <w:szCs w:val="20"/>
        </w:rPr>
      </w:pPr>
    </w:p>
    <w:p w14:paraId="476E356E" w14:textId="2F712D39" w:rsidR="006D3334" w:rsidRPr="00413FCF" w:rsidRDefault="006D3334" w:rsidP="00A05A6C">
      <w:pPr>
        <w:rPr>
          <w:sz w:val="20"/>
          <w:szCs w:val="20"/>
        </w:rPr>
      </w:pPr>
      <w:r w:rsidRPr="00413FCF">
        <w:rPr>
          <w:sz w:val="20"/>
          <w:szCs w:val="20"/>
        </w:rPr>
        <w:t>…………………………………………………………………………</w:t>
      </w:r>
      <w:r w:rsidR="00A05A6C" w:rsidRPr="00413FCF">
        <w:rPr>
          <w:sz w:val="20"/>
          <w:szCs w:val="20"/>
        </w:rPr>
        <w:t>…………………………………………………………………………………</w:t>
      </w:r>
    </w:p>
    <w:p w14:paraId="7C8257D9" w14:textId="77777777" w:rsidR="00A05A6C" w:rsidRPr="00413FCF" w:rsidRDefault="00A05A6C" w:rsidP="00A05A6C">
      <w:pPr>
        <w:rPr>
          <w:sz w:val="20"/>
          <w:szCs w:val="20"/>
        </w:rPr>
      </w:pPr>
    </w:p>
    <w:p w14:paraId="23E0B442" w14:textId="77777777" w:rsidR="00A05A6C" w:rsidRPr="00413FCF" w:rsidRDefault="00A05A6C" w:rsidP="00A05A6C">
      <w:pPr>
        <w:rPr>
          <w:sz w:val="20"/>
          <w:szCs w:val="20"/>
        </w:rPr>
      </w:pPr>
    </w:p>
    <w:p w14:paraId="224F45DE" w14:textId="77777777" w:rsidR="002C6933" w:rsidRPr="00413FCF" w:rsidRDefault="002C6933" w:rsidP="006D3334">
      <w:pPr>
        <w:ind w:firstLine="708"/>
        <w:rPr>
          <w:sz w:val="20"/>
          <w:szCs w:val="20"/>
        </w:rPr>
      </w:pPr>
    </w:p>
    <w:p w14:paraId="56381CE7" w14:textId="587A0CE1" w:rsidR="002C6933" w:rsidRPr="00413FCF" w:rsidRDefault="002C6933" w:rsidP="00743A9A">
      <w:pPr>
        <w:rPr>
          <w:sz w:val="20"/>
          <w:szCs w:val="20"/>
        </w:rPr>
      </w:pPr>
      <w:r w:rsidRPr="00413FCF">
        <w:rPr>
          <w:sz w:val="20"/>
          <w:szCs w:val="20"/>
        </w:rPr>
        <w:t xml:space="preserve">Hoeveel keer zo groot </w:t>
      </w:r>
      <w:r w:rsidR="00B44B77" w:rsidRPr="00413FCF">
        <w:rPr>
          <w:sz w:val="20"/>
          <w:szCs w:val="20"/>
        </w:rPr>
        <w:t xml:space="preserve">denken jullie dat </w:t>
      </w:r>
      <w:r w:rsidRPr="00413FCF">
        <w:rPr>
          <w:sz w:val="20"/>
          <w:szCs w:val="20"/>
        </w:rPr>
        <w:t>de</w:t>
      </w:r>
      <w:r w:rsidR="00B44B77" w:rsidRPr="00413FCF">
        <w:rPr>
          <w:sz w:val="20"/>
          <w:szCs w:val="20"/>
        </w:rPr>
        <w:t>ze</w:t>
      </w:r>
      <w:r w:rsidRPr="00413FCF">
        <w:rPr>
          <w:sz w:val="20"/>
          <w:szCs w:val="20"/>
        </w:rPr>
        <w:t xml:space="preserve"> kans </w:t>
      </w:r>
      <w:r w:rsidR="00B44B77" w:rsidRPr="00413FCF">
        <w:rPr>
          <w:sz w:val="20"/>
          <w:szCs w:val="20"/>
        </w:rPr>
        <w:t>(van de zojuist door jullie omcirkelde vraag) is</w:t>
      </w:r>
      <w:r w:rsidRPr="00413FCF">
        <w:rPr>
          <w:sz w:val="20"/>
          <w:szCs w:val="20"/>
        </w:rPr>
        <w:t>?</w:t>
      </w:r>
    </w:p>
    <w:p w14:paraId="223C3296" w14:textId="77777777" w:rsidR="002C6933" w:rsidRPr="00413FCF" w:rsidRDefault="002C6933" w:rsidP="002C6933">
      <w:pPr>
        <w:rPr>
          <w:sz w:val="20"/>
          <w:szCs w:val="20"/>
        </w:rPr>
      </w:pPr>
    </w:p>
    <w:p w14:paraId="7A6D60BB" w14:textId="57D3FDE5" w:rsidR="002C6933" w:rsidRPr="00413FCF" w:rsidRDefault="002C6933" w:rsidP="002C6933">
      <w:pPr>
        <w:rPr>
          <w:sz w:val="20"/>
          <w:szCs w:val="20"/>
        </w:rPr>
      </w:pPr>
      <w:r w:rsidRPr="00413FCF">
        <w:rPr>
          <w:sz w:val="20"/>
          <w:szCs w:val="20"/>
        </w:rPr>
        <w:t>…………………………………………………………………………</w:t>
      </w:r>
      <w:r w:rsidR="00743A9A" w:rsidRPr="00413FCF">
        <w:rPr>
          <w:sz w:val="20"/>
          <w:szCs w:val="20"/>
        </w:rPr>
        <w:t>………………………………………………………………………………</w:t>
      </w:r>
    </w:p>
    <w:p w14:paraId="5124E7A2" w14:textId="77777777" w:rsidR="002C6933" w:rsidRPr="00413FCF" w:rsidRDefault="002C6933" w:rsidP="002C6933">
      <w:pPr>
        <w:rPr>
          <w:sz w:val="20"/>
          <w:szCs w:val="20"/>
        </w:rPr>
      </w:pPr>
    </w:p>
    <w:p w14:paraId="461B4549" w14:textId="77777777" w:rsidR="002C6933" w:rsidRPr="00413FCF" w:rsidRDefault="002C6933" w:rsidP="002C6933">
      <w:pPr>
        <w:rPr>
          <w:b/>
          <w:sz w:val="20"/>
          <w:szCs w:val="20"/>
        </w:rPr>
      </w:pPr>
    </w:p>
    <w:p w14:paraId="3E601A4D" w14:textId="25CFAAAB" w:rsidR="002C6933" w:rsidRPr="00413FCF" w:rsidRDefault="002C6933" w:rsidP="002C6933">
      <w:pPr>
        <w:rPr>
          <w:sz w:val="20"/>
          <w:szCs w:val="20"/>
        </w:rPr>
      </w:pPr>
      <w:r w:rsidRPr="00413FCF">
        <w:rPr>
          <w:b/>
          <w:sz w:val="20"/>
          <w:szCs w:val="20"/>
        </w:rPr>
        <w:t>Stap 5:</w:t>
      </w:r>
      <w:r w:rsidRPr="00413FCF">
        <w:rPr>
          <w:sz w:val="20"/>
          <w:szCs w:val="20"/>
        </w:rPr>
        <w:t xml:space="preserve"> </w:t>
      </w:r>
      <w:r w:rsidRPr="00413FCF">
        <w:rPr>
          <w:sz w:val="20"/>
          <w:szCs w:val="20"/>
        </w:rPr>
        <w:tab/>
        <w:t>Taken verdelen</w:t>
      </w:r>
    </w:p>
    <w:p w14:paraId="42C6C03B" w14:textId="77777777" w:rsidR="002C6933" w:rsidRPr="00413FCF" w:rsidRDefault="002C6933" w:rsidP="002C6933">
      <w:pPr>
        <w:rPr>
          <w:sz w:val="20"/>
          <w:szCs w:val="20"/>
        </w:rPr>
      </w:pPr>
    </w:p>
    <w:p w14:paraId="051E5AE1" w14:textId="228568CC" w:rsidR="002C6933" w:rsidRPr="00413FCF" w:rsidRDefault="002C6933" w:rsidP="002C6933">
      <w:pPr>
        <w:ind w:left="708"/>
        <w:rPr>
          <w:sz w:val="20"/>
          <w:szCs w:val="20"/>
        </w:rPr>
      </w:pPr>
      <w:r w:rsidRPr="00413FCF">
        <w:rPr>
          <w:sz w:val="20"/>
          <w:szCs w:val="20"/>
        </w:rPr>
        <w:t xml:space="preserve">Een persoon moet de telefoon bedienen en de anderen moet het </w:t>
      </w:r>
      <w:r w:rsidR="007C0A66" w:rsidRPr="00413FCF">
        <w:rPr>
          <w:sz w:val="20"/>
          <w:szCs w:val="20"/>
        </w:rPr>
        <w:t>schema</w:t>
      </w:r>
      <w:r w:rsidRPr="00413FCF">
        <w:rPr>
          <w:sz w:val="20"/>
          <w:szCs w:val="20"/>
        </w:rPr>
        <w:t xml:space="preserve"> invullen. De gene die de telefoon bedient</w:t>
      </w:r>
      <w:r w:rsidR="003A7CF7" w:rsidRPr="00413FCF">
        <w:rPr>
          <w:sz w:val="20"/>
          <w:szCs w:val="20"/>
        </w:rPr>
        <w:t>,</w:t>
      </w:r>
      <w:r w:rsidRPr="00413FCF">
        <w:rPr>
          <w:sz w:val="20"/>
          <w:szCs w:val="20"/>
        </w:rPr>
        <w:t xml:space="preserve"> checkt </w:t>
      </w:r>
      <w:r w:rsidR="003A7CF7" w:rsidRPr="00413FCF">
        <w:rPr>
          <w:sz w:val="20"/>
          <w:szCs w:val="20"/>
        </w:rPr>
        <w:t xml:space="preserve">ook </w:t>
      </w:r>
      <w:r w:rsidRPr="00413FCF">
        <w:rPr>
          <w:sz w:val="20"/>
          <w:szCs w:val="20"/>
        </w:rPr>
        <w:t xml:space="preserve">of de schrijver wel </w:t>
      </w:r>
      <w:r w:rsidR="007C0A66" w:rsidRPr="00413FCF">
        <w:rPr>
          <w:sz w:val="20"/>
          <w:szCs w:val="20"/>
        </w:rPr>
        <w:t xml:space="preserve">het juiste invult. Schrijf je naam </w:t>
      </w:r>
      <w:r w:rsidR="003A7CF7" w:rsidRPr="00413FCF">
        <w:rPr>
          <w:sz w:val="20"/>
          <w:szCs w:val="20"/>
        </w:rPr>
        <w:t>bij de taak die je gaat doen:</w:t>
      </w:r>
    </w:p>
    <w:p w14:paraId="6DC7EF50" w14:textId="77777777" w:rsidR="00C451EF" w:rsidRPr="00413FCF" w:rsidRDefault="00C451EF" w:rsidP="00C451EF">
      <w:pPr>
        <w:rPr>
          <w:sz w:val="20"/>
          <w:szCs w:val="20"/>
        </w:rPr>
      </w:pPr>
    </w:p>
    <w:p w14:paraId="27ADD519" w14:textId="6D45A149" w:rsidR="002C6933" w:rsidRPr="00413FCF" w:rsidRDefault="002C6933" w:rsidP="00C451EF">
      <w:pPr>
        <w:rPr>
          <w:sz w:val="20"/>
          <w:szCs w:val="20"/>
        </w:rPr>
      </w:pPr>
      <w:r w:rsidRPr="00413FCF">
        <w:rPr>
          <w:b/>
          <w:sz w:val="20"/>
          <w:szCs w:val="20"/>
        </w:rPr>
        <w:t>Telefoon bediener en checker</w:t>
      </w:r>
      <w:r w:rsidRPr="00413FCF">
        <w:rPr>
          <w:sz w:val="20"/>
          <w:szCs w:val="20"/>
        </w:rPr>
        <w:t xml:space="preserve"> =</w:t>
      </w:r>
      <w:r w:rsidR="003A7CF7" w:rsidRPr="00413FCF">
        <w:rPr>
          <w:sz w:val="20"/>
          <w:szCs w:val="20"/>
        </w:rPr>
        <w:tab/>
      </w:r>
      <w:r w:rsidRPr="00413FCF">
        <w:rPr>
          <w:sz w:val="20"/>
          <w:szCs w:val="20"/>
        </w:rPr>
        <w:t xml:space="preserve"> ……………………………….</w:t>
      </w:r>
      <w:r w:rsidR="00C451EF" w:rsidRPr="00413FCF">
        <w:rPr>
          <w:sz w:val="20"/>
          <w:szCs w:val="20"/>
        </w:rPr>
        <w:t xml:space="preserve">  </w:t>
      </w:r>
      <w:r w:rsidR="00C451EF" w:rsidRPr="00413FCF">
        <w:rPr>
          <w:sz w:val="20"/>
          <w:szCs w:val="20"/>
        </w:rPr>
        <w:tab/>
      </w:r>
      <w:r w:rsidR="00B44B77" w:rsidRPr="00413FCF">
        <w:rPr>
          <w:b/>
          <w:sz w:val="20"/>
          <w:szCs w:val="20"/>
        </w:rPr>
        <w:t>Schrijver</w:t>
      </w:r>
      <w:r w:rsidRPr="00413FCF">
        <w:rPr>
          <w:sz w:val="20"/>
          <w:szCs w:val="20"/>
        </w:rPr>
        <w:t xml:space="preserve"> = </w:t>
      </w:r>
      <w:r w:rsidR="00C451EF" w:rsidRPr="00413FCF">
        <w:rPr>
          <w:sz w:val="20"/>
          <w:szCs w:val="20"/>
        </w:rPr>
        <w:tab/>
      </w:r>
      <w:r w:rsidRPr="00413FCF">
        <w:rPr>
          <w:sz w:val="20"/>
          <w:szCs w:val="20"/>
        </w:rPr>
        <w:t>……………………………….</w:t>
      </w:r>
    </w:p>
    <w:p w14:paraId="79A75658" w14:textId="23A86F26" w:rsidR="002C6933" w:rsidRPr="00413FCF" w:rsidRDefault="002C6933" w:rsidP="002C6933">
      <w:pPr>
        <w:ind w:left="708"/>
        <w:rPr>
          <w:sz w:val="20"/>
          <w:szCs w:val="20"/>
        </w:rPr>
      </w:pPr>
    </w:p>
    <w:p w14:paraId="0212ED33" w14:textId="77777777" w:rsidR="00E679A1" w:rsidRPr="00413FCF" w:rsidRDefault="00E679A1" w:rsidP="002C6933">
      <w:pPr>
        <w:ind w:left="708"/>
        <w:rPr>
          <w:sz w:val="20"/>
          <w:szCs w:val="20"/>
        </w:rPr>
      </w:pPr>
    </w:p>
    <w:p w14:paraId="7BB6A46D" w14:textId="77777777" w:rsidR="002C6933" w:rsidRPr="00413FCF" w:rsidRDefault="002C6933" w:rsidP="002C6933">
      <w:pPr>
        <w:ind w:left="708"/>
        <w:rPr>
          <w:sz w:val="20"/>
          <w:szCs w:val="20"/>
        </w:rPr>
      </w:pPr>
    </w:p>
    <w:p w14:paraId="55F0D978" w14:textId="1B3A4078" w:rsidR="002C6933" w:rsidRPr="00413FCF" w:rsidRDefault="002C6933" w:rsidP="002C6933">
      <w:pPr>
        <w:rPr>
          <w:sz w:val="20"/>
          <w:szCs w:val="20"/>
        </w:rPr>
      </w:pPr>
      <w:r w:rsidRPr="00413FCF">
        <w:rPr>
          <w:b/>
          <w:sz w:val="20"/>
          <w:szCs w:val="20"/>
        </w:rPr>
        <w:t>Stap 6:</w:t>
      </w:r>
      <w:r w:rsidRPr="00413FCF">
        <w:rPr>
          <w:sz w:val="20"/>
          <w:szCs w:val="20"/>
        </w:rPr>
        <w:t xml:space="preserve"> </w:t>
      </w:r>
      <w:r w:rsidRPr="00413FCF">
        <w:rPr>
          <w:sz w:val="20"/>
          <w:szCs w:val="20"/>
        </w:rPr>
        <w:tab/>
        <w:t>Het experiment uitvoeren</w:t>
      </w:r>
    </w:p>
    <w:p w14:paraId="5FC171DE" w14:textId="77777777" w:rsidR="002C6933" w:rsidRPr="00413FCF" w:rsidRDefault="002C6933" w:rsidP="002C6933">
      <w:pPr>
        <w:rPr>
          <w:sz w:val="20"/>
          <w:szCs w:val="20"/>
        </w:rPr>
      </w:pPr>
    </w:p>
    <w:p w14:paraId="6A255F45" w14:textId="4C9028EF" w:rsidR="00B44B77" w:rsidRPr="00413FCF" w:rsidRDefault="00005C35" w:rsidP="003A7CF7">
      <w:pPr>
        <w:ind w:left="700"/>
        <w:rPr>
          <w:sz w:val="20"/>
          <w:szCs w:val="20"/>
        </w:rPr>
      </w:pPr>
      <w:r w:rsidRPr="00413FCF">
        <w:rPr>
          <w:sz w:val="20"/>
          <w:szCs w:val="20"/>
        </w:rPr>
        <w:t>Om een kansexperiment</w:t>
      </w:r>
      <w:r w:rsidR="003A7CF7" w:rsidRPr="00413FCF">
        <w:rPr>
          <w:sz w:val="20"/>
          <w:szCs w:val="20"/>
        </w:rPr>
        <w:t xml:space="preserve"> zo goed mogelijk te simuleren, moet je het kansexperiment heel vaak uitvoeren. </w:t>
      </w:r>
      <w:r w:rsidR="00B404E4" w:rsidRPr="00413FCF">
        <w:rPr>
          <w:sz w:val="20"/>
          <w:szCs w:val="20"/>
        </w:rPr>
        <w:t xml:space="preserve">Nadat je zelf de kans hebt uitgerekend met </w:t>
      </w:r>
      <w:r w:rsidR="007C0A66" w:rsidRPr="00413FCF">
        <w:rPr>
          <w:sz w:val="20"/>
          <w:szCs w:val="20"/>
        </w:rPr>
        <w:t xml:space="preserve"> de </w:t>
      </w:r>
      <w:r w:rsidR="00B404E4" w:rsidRPr="00413FCF">
        <w:rPr>
          <w:sz w:val="20"/>
          <w:szCs w:val="20"/>
        </w:rPr>
        <w:t xml:space="preserve">resultaten </w:t>
      </w:r>
      <w:r w:rsidR="007C0A66" w:rsidRPr="00413FCF">
        <w:rPr>
          <w:sz w:val="20"/>
          <w:szCs w:val="20"/>
        </w:rPr>
        <w:t xml:space="preserve">afkomstig </w:t>
      </w:r>
      <w:r w:rsidR="00B404E4" w:rsidRPr="00413FCF">
        <w:rPr>
          <w:sz w:val="20"/>
          <w:szCs w:val="20"/>
        </w:rPr>
        <w:t xml:space="preserve">van je </w:t>
      </w:r>
      <w:r w:rsidR="007C0A66" w:rsidRPr="00413FCF">
        <w:rPr>
          <w:sz w:val="20"/>
          <w:szCs w:val="20"/>
        </w:rPr>
        <w:t xml:space="preserve">eigen </w:t>
      </w:r>
      <w:r w:rsidR="00B404E4" w:rsidRPr="00413FCF">
        <w:rPr>
          <w:sz w:val="20"/>
          <w:szCs w:val="20"/>
        </w:rPr>
        <w:t>experiment, zullen we u</w:t>
      </w:r>
      <w:r w:rsidR="003A7CF7" w:rsidRPr="00413FCF">
        <w:rPr>
          <w:sz w:val="20"/>
          <w:szCs w:val="20"/>
        </w:rPr>
        <w:t>iteindelijk</w:t>
      </w:r>
      <w:r w:rsidR="00C451EF" w:rsidRPr="00413FCF">
        <w:rPr>
          <w:sz w:val="20"/>
          <w:szCs w:val="20"/>
        </w:rPr>
        <w:t xml:space="preserve"> alle gegevens </w:t>
      </w:r>
      <w:r w:rsidR="003A7CF7" w:rsidRPr="00413FCF">
        <w:rPr>
          <w:sz w:val="20"/>
          <w:szCs w:val="20"/>
        </w:rPr>
        <w:t xml:space="preserve">van </w:t>
      </w:r>
      <w:r w:rsidR="00C451EF" w:rsidRPr="00413FCF">
        <w:rPr>
          <w:sz w:val="20"/>
          <w:szCs w:val="20"/>
        </w:rPr>
        <w:t>alle groepjes van de klas</w:t>
      </w:r>
      <w:r w:rsidR="003A7CF7" w:rsidRPr="00413FCF">
        <w:rPr>
          <w:sz w:val="20"/>
          <w:szCs w:val="20"/>
        </w:rPr>
        <w:t xml:space="preserve"> samenvoegen om zo dicht mogelijk bij de theoretisch kans uit te komen. </w:t>
      </w:r>
      <w:r w:rsidR="00C451EF" w:rsidRPr="00413FCF">
        <w:rPr>
          <w:sz w:val="20"/>
          <w:szCs w:val="20"/>
        </w:rPr>
        <w:t xml:space="preserve"> Je gaat </w:t>
      </w:r>
      <w:r w:rsidR="00C451EF" w:rsidRPr="00413FCF">
        <w:rPr>
          <w:b/>
          <w:sz w:val="20"/>
          <w:szCs w:val="20"/>
        </w:rPr>
        <w:t xml:space="preserve">nu </w:t>
      </w:r>
      <w:r w:rsidR="007E4DC7" w:rsidRPr="00413FCF">
        <w:rPr>
          <w:b/>
          <w:sz w:val="20"/>
          <w:szCs w:val="20"/>
        </w:rPr>
        <w:t>tien minuten</w:t>
      </w:r>
      <w:r w:rsidR="007E4DC7" w:rsidRPr="00413FCF">
        <w:rPr>
          <w:sz w:val="20"/>
          <w:szCs w:val="20"/>
        </w:rPr>
        <w:t xml:space="preserve"> </w:t>
      </w:r>
      <w:r w:rsidR="00C451EF" w:rsidRPr="00413FCF">
        <w:rPr>
          <w:sz w:val="20"/>
          <w:szCs w:val="20"/>
        </w:rPr>
        <w:t xml:space="preserve">lang met je App dobbelstenen gooien. De gene </w:t>
      </w:r>
      <w:r w:rsidR="00B44B77" w:rsidRPr="00413FCF">
        <w:rPr>
          <w:sz w:val="20"/>
          <w:szCs w:val="20"/>
        </w:rPr>
        <w:t>die schrijft zet turfjes bij het juiste veld</w:t>
      </w:r>
      <w:r w:rsidR="007E4DC7" w:rsidRPr="00413FCF">
        <w:rPr>
          <w:sz w:val="20"/>
          <w:szCs w:val="20"/>
        </w:rPr>
        <w:t xml:space="preserve"> in </w:t>
      </w:r>
      <w:r w:rsidR="007E4DC7" w:rsidRPr="00413FCF">
        <w:rPr>
          <w:b/>
          <w:sz w:val="20"/>
          <w:szCs w:val="20"/>
        </w:rPr>
        <w:t xml:space="preserve">het schema </w:t>
      </w:r>
      <w:r w:rsidR="001A66AA" w:rsidRPr="00413FCF">
        <w:rPr>
          <w:b/>
          <w:sz w:val="20"/>
          <w:szCs w:val="20"/>
        </w:rPr>
        <w:t xml:space="preserve">op de laatste bladzijde van dit </w:t>
      </w:r>
      <w:r w:rsidR="00C367F6" w:rsidRPr="00413FCF">
        <w:rPr>
          <w:b/>
          <w:sz w:val="20"/>
          <w:szCs w:val="20"/>
        </w:rPr>
        <w:t>werkblad.</w:t>
      </w:r>
      <w:r w:rsidR="00F60422" w:rsidRPr="00413FCF">
        <w:rPr>
          <w:b/>
          <w:sz w:val="20"/>
          <w:szCs w:val="20"/>
        </w:rPr>
        <w:t xml:space="preserve"> Succes!</w:t>
      </w:r>
    </w:p>
    <w:p w14:paraId="5CCAC88C" w14:textId="77777777" w:rsidR="007E4DC7" w:rsidRPr="00413FCF" w:rsidRDefault="007E4DC7" w:rsidP="007E4DC7">
      <w:pPr>
        <w:rPr>
          <w:sz w:val="20"/>
          <w:szCs w:val="20"/>
        </w:rPr>
      </w:pPr>
    </w:p>
    <w:p w14:paraId="2AFA5F08" w14:textId="77777777" w:rsidR="00E679A1" w:rsidRPr="00413FCF" w:rsidRDefault="00E679A1" w:rsidP="007E4DC7">
      <w:pPr>
        <w:rPr>
          <w:sz w:val="20"/>
          <w:szCs w:val="20"/>
        </w:rPr>
      </w:pPr>
    </w:p>
    <w:p w14:paraId="2E2F0F83" w14:textId="624ABF62" w:rsidR="007E4DC7" w:rsidRPr="00413FCF" w:rsidRDefault="007E4DC7" w:rsidP="007E4DC7">
      <w:pPr>
        <w:rPr>
          <w:sz w:val="20"/>
          <w:szCs w:val="20"/>
        </w:rPr>
      </w:pPr>
      <w:r w:rsidRPr="00413FCF">
        <w:rPr>
          <w:b/>
          <w:sz w:val="20"/>
          <w:szCs w:val="20"/>
        </w:rPr>
        <w:t>Stap 7:</w:t>
      </w:r>
      <w:r w:rsidRPr="00413FCF">
        <w:rPr>
          <w:sz w:val="20"/>
          <w:szCs w:val="20"/>
        </w:rPr>
        <w:t xml:space="preserve"> </w:t>
      </w:r>
      <w:r w:rsidR="00990830" w:rsidRPr="00413FCF">
        <w:rPr>
          <w:sz w:val="20"/>
          <w:szCs w:val="20"/>
        </w:rPr>
        <w:tab/>
      </w:r>
      <w:r w:rsidRPr="00413FCF">
        <w:rPr>
          <w:sz w:val="20"/>
          <w:szCs w:val="20"/>
        </w:rPr>
        <w:t>Alle uitkomsten tellen</w:t>
      </w:r>
    </w:p>
    <w:p w14:paraId="3D60BF9F" w14:textId="77777777" w:rsidR="007E4DC7" w:rsidRPr="00413FCF" w:rsidRDefault="007E4DC7" w:rsidP="007E4DC7">
      <w:pPr>
        <w:rPr>
          <w:sz w:val="20"/>
          <w:szCs w:val="20"/>
        </w:rPr>
      </w:pPr>
    </w:p>
    <w:p w14:paraId="1413D043" w14:textId="002DA8D8" w:rsidR="007E4DC7" w:rsidRPr="00413FCF" w:rsidRDefault="007E4DC7" w:rsidP="00B404E4">
      <w:pPr>
        <w:ind w:left="700"/>
        <w:rPr>
          <w:sz w:val="20"/>
          <w:szCs w:val="20"/>
        </w:rPr>
      </w:pPr>
      <w:r w:rsidRPr="00413FCF">
        <w:rPr>
          <w:sz w:val="20"/>
          <w:szCs w:val="20"/>
        </w:rPr>
        <w:t>Als je 10 minuten lang het experiment hebt uit gevoerd, tellen jullie hoeveel keer elk van de drie situaties voor kwam. Schrijf hier de uiteindelijke aantallen:</w:t>
      </w:r>
    </w:p>
    <w:p w14:paraId="2A884AB6" w14:textId="77777777" w:rsidR="007E4DC7" w:rsidRPr="00413FCF" w:rsidRDefault="007E4DC7" w:rsidP="00B404E4">
      <w:pPr>
        <w:rPr>
          <w:sz w:val="20"/>
          <w:szCs w:val="20"/>
        </w:rPr>
      </w:pPr>
    </w:p>
    <w:tbl>
      <w:tblPr>
        <w:tblStyle w:val="Tabelraster"/>
        <w:tblW w:w="0" w:type="auto"/>
        <w:tblInd w:w="700" w:type="dxa"/>
        <w:tblLook w:val="04A0" w:firstRow="1" w:lastRow="0" w:firstColumn="1" w:lastColumn="0" w:noHBand="0" w:noVBand="1"/>
      </w:tblPr>
      <w:tblGrid>
        <w:gridCol w:w="4653"/>
        <w:gridCol w:w="1559"/>
      </w:tblGrid>
      <w:tr w:rsidR="00B404E4" w:rsidRPr="00413FCF" w14:paraId="09797321" w14:textId="77777777" w:rsidTr="00B404E4">
        <w:tc>
          <w:tcPr>
            <w:tcW w:w="4653" w:type="dxa"/>
          </w:tcPr>
          <w:p w14:paraId="0CA47825" w14:textId="13427D8D" w:rsidR="00B404E4" w:rsidRPr="00413FCF" w:rsidRDefault="00B404E4" w:rsidP="00B404E4">
            <w:pPr>
              <w:rPr>
                <w:b/>
                <w:sz w:val="20"/>
                <w:szCs w:val="20"/>
              </w:rPr>
            </w:pPr>
            <w:r w:rsidRPr="00413FCF">
              <w:rPr>
                <w:b/>
                <w:sz w:val="20"/>
                <w:szCs w:val="20"/>
              </w:rPr>
              <w:t>Situatie</w:t>
            </w:r>
          </w:p>
        </w:tc>
        <w:tc>
          <w:tcPr>
            <w:tcW w:w="1559" w:type="dxa"/>
          </w:tcPr>
          <w:p w14:paraId="1CA1E275" w14:textId="5907560B" w:rsidR="00B404E4" w:rsidRPr="00413FCF" w:rsidRDefault="00B404E4" w:rsidP="007E4DC7">
            <w:pPr>
              <w:rPr>
                <w:b/>
                <w:sz w:val="20"/>
                <w:szCs w:val="20"/>
              </w:rPr>
            </w:pPr>
            <w:r w:rsidRPr="00413FCF">
              <w:rPr>
                <w:b/>
                <w:sz w:val="20"/>
                <w:szCs w:val="20"/>
              </w:rPr>
              <w:t>Aantal</w:t>
            </w:r>
          </w:p>
        </w:tc>
      </w:tr>
      <w:tr w:rsidR="00B404E4" w:rsidRPr="00413FCF" w14:paraId="2F55CC44" w14:textId="77777777" w:rsidTr="00B404E4">
        <w:tc>
          <w:tcPr>
            <w:tcW w:w="4653" w:type="dxa"/>
          </w:tcPr>
          <w:p w14:paraId="621C9151" w14:textId="77777777" w:rsidR="00B404E4" w:rsidRPr="00413FCF" w:rsidRDefault="00B404E4" w:rsidP="007E4DC7">
            <w:pPr>
              <w:rPr>
                <w:sz w:val="20"/>
                <w:szCs w:val="20"/>
              </w:rPr>
            </w:pPr>
            <w:r w:rsidRPr="00413FCF">
              <w:rPr>
                <w:sz w:val="20"/>
                <w:szCs w:val="20"/>
              </w:rPr>
              <w:t>E</w:t>
            </w:r>
            <w:r w:rsidRPr="00413FCF">
              <w:rPr>
                <w:rFonts w:ascii="Calibri" w:hAnsi="Calibri"/>
                <w:sz w:val="20"/>
                <w:szCs w:val="20"/>
              </w:rPr>
              <w:t>é</w:t>
            </w:r>
            <w:r w:rsidRPr="00413FCF">
              <w:rPr>
                <w:sz w:val="20"/>
                <w:szCs w:val="20"/>
              </w:rPr>
              <w:t>n 6 gegooid</w:t>
            </w:r>
          </w:p>
          <w:p w14:paraId="6520678D" w14:textId="1CBA369E" w:rsidR="00E679A1" w:rsidRPr="00413FCF" w:rsidRDefault="00E679A1" w:rsidP="007E4DC7">
            <w:pPr>
              <w:rPr>
                <w:sz w:val="20"/>
                <w:szCs w:val="20"/>
              </w:rPr>
            </w:pPr>
          </w:p>
        </w:tc>
        <w:tc>
          <w:tcPr>
            <w:tcW w:w="1559" w:type="dxa"/>
          </w:tcPr>
          <w:p w14:paraId="273174AD" w14:textId="77777777" w:rsidR="00B404E4" w:rsidRPr="00413FCF" w:rsidRDefault="00B404E4" w:rsidP="007E4DC7">
            <w:pPr>
              <w:rPr>
                <w:sz w:val="20"/>
                <w:szCs w:val="20"/>
              </w:rPr>
            </w:pPr>
          </w:p>
        </w:tc>
      </w:tr>
      <w:tr w:rsidR="00B404E4" w:rsidRPr="00413FCF" w14:paraId="563D1EB7" w14:textId="77777777" w:rsidTr="00B404E4">
        <w:tc>
          <w:tcPr>
            <w:tcW w:w="4653" w:type="dxa"/>
          </w:tcPr>
          <w:p w14:paraId="7CFFC157" w14:textId="77777777" w:rsidR="00B404E4" w:rsidRPr="00413FCF" w:rsidRDefault="00B404E4" w:rsidP="007E4DC7">
            <w:pPr>
              <w:rPr>
                <w:sz w:val="20"/>
                <w:szCs w:val="20"/>
              </w:rPr>
            </w:pPr>
            <w:r w:rsidRPr="00413FCF">
              <w:rPr>
                <w:sz w:val="20"/>
                <w:szCs w:val="20"/>
              </w:rPr>
              <w:t>Een 6 gegooid met eerste dobbelsteen (links boven)</w:t>
            </w:r>
          </w:p>
          <w:p w14:paraId="098A281F" w14:textId="0542C03C" w:rsidR="00E679A1" w:rsidRPr="00413FCF" w:rsidRDefault="00E679A1" w:rsidP="007E4DC7">
            <w:pPr>
              <w:rPr>
                <w:sz w:val="20"/>
                <w:szCs w:val="20"/>
              </w:rPr>
            </w:pPr>
          </w:p>
        </w:tc>
        <w:tc>
          <w:tcPr>
            <w:tcW w:w="1559" w:type="dxa"/>
          </w:tcPr>
          <w:p w14:paraId="1431D175" w14:textId="77777777" w:rsidR="00B404E4" w:rsidRPr="00413FCF" w:rsidRDefault="00B404E4" w:rsidP="007E4DC7">
            <w:pPr>
              <w:rPr>
                <w:sz w:val="20"/>
                <w:szCs w:val="20"/>
              </w:rPr>
            </w:pPr>
          </w:p>
        </w:tc>
      </w:tr>
      <w:tr w:rsidR="00B404E4" w:rsidRPr="00413FCF" w14:paraId="5653A019" w14:textId="77777777" w:rsidTr="00B404E4">
        <w:tc>
          <w:tcPr>
            <w:tcW w:w="4653" w:type="dxa"/>
          </w:tcPr>
          <w:p w14:paraId="7AA91C8A" w14:textId="77777777" w:rsidR="00B404E4" w:rsidRPr="00413FCF" w:rsidRDefault="00B404E4" w:rsidP="007E4DC7">
            <w:pPr>
              <w:rPr>
                <w:sz w:val="20"/>
                <w:szCs w:val="20"/>
              </w:rPr>
            </w:pPr>
            <w:r w:rsidRPr="00413FCF">
              <w:rPr>
                <w:sz w:val="20"/>
                <w:szCs w:val="20"/>
              </w:rPr>
              <w:t>Geen van het bovenstaande</w:t>
            </w:r>
          </w:p>
          <w:p w14:paraId="7CD9E49B" w14:textId="0FC2701F" w:rsidR="00E679A1" w:rsidRPr="00413FCF" w:rsidRDefault="00E679A1" w:rsidP="007E4DC7">
            <w:pPr>
              <w:rPr>
                <w:sz w:val="20"/>
                <w:szCs w:val="20"/>
              </w:rPr>
            </w:pPr>
          </w:p>
        </w:tc>
        <w:tc>
          <w:tcPr>
            <w:tcW w:w="1559" w:type="dxa"/>
          </w:tcPr>
          <w:p w14:paraId="4E240153" w14:textId="77777777" w:rsidR="00B404E4" w:rsidRPr="00413FCF" w:rsidRDefault="00B404E4" w:rsidP="007E4DC7">
            <w:pPr>
              <w:rPr>
                <w:sz w:val="20"/>
                <w:szCs w:val="20"/>
              </w:rPr>
            </w:pPr>
          </w:p>
        </w:tc>
      </w:tr>
      <w:tr w:rsidR="00B404E4" w:rsidRPr="00413FCF" w14:paraId="146D34BB" w14:textId="77777777" w:rsidTr="00B404E4">
        <w:tc>
          <w:tcPr>
            <w:tcW w:w="4653" w:type="dxa"/>
          </w:tcPr>
          <w:p w14:paraId="44B8D6BD" w14:textId="77777777" w:rsidR="00B404E4" w:rsidRPr="00413FCF" w:rsidRDefault="00B404E4" w:rsidP="007E4DC7">
            <w:pPr>
              <w:rPr>
                <w:b/>
                <w:sz w:val="20"/>
                <w:szCs w:val="20"/>
              </w:rPr>
            </w:pPr>
            <w:r w:rsidRPr="00413FCF">
              <w:rPr>
                <w:b/>
                <w:sz w:val="20"/>
                <w:szCs w:val="20"/>
              </w:rPr>
              <w:t>Totaal aantal keer</w:t>
            </w:r>
            <w:r w:rsidR="00622885" w:rsidRPr="00413FCF">
              <w:rPr>
                <w:b/>
                <w:sz w:val="20"/>
                <w:szCs w:val="20"/>
              </w:rPr>
              <w:t xml:space="preserve"> uitgevoerde experimenten</w:t>
            </w:r>
          </w:p>
          <w:p w14:paraId="01D02894" w14:textId="54CBED2F" w:rsidR="00E679A1" w:rsidRPr="00413FCF" w:rsidRDefault="00E679A1" w:rsidP="007E4DC7">
            <w:pPr>
              <w:rPr>
                <w:b/>
                <w:sz w:val="20"/>
                <w:szCs w:val="20"/>
              </w:rPr>
            </w:pPr>
          </w:p>
        </w:tc>
        <w:tc>
          <w:tcPr>
            <w:tcW w:w="1559" w:type="dxa"/>
          </w:tcPr>
          <w:p w14:paraId="29B15DEE" w14:textId="77777777" w:rsidR="00B404E4" w:rsidRPr="00413FCF" w:rsidRDefault="00B404E4" w:rsidP="007E4DC7">
            <w:pPr>
              <w:rPr>
                <w:b/>
                <w:sz w:val="20"/>
                <w:szCs w:val="20"/>
              </w:rPr>
            </w:pPr>
          </w:p>
        </w:tc>
      </w:tr>
    </w:tbl>
    <w:p w14:paraId="263C8E9A" w14:textId="77777777" w:rsidR="007E4DC7" w:rsidRPr="00413FCF" w:rsidRDefault="007E4DC7" w:rsidP="007E4DC7">
      <w:pPr>
        <w:ind w:left="700"/>
        <w:rPr>
          <w:sz w:val="20"/>
          <w:szCs w:val="20"/>
        </w:rPr>
      </w:pPr>
    </w:p>
    <w:p w14:paraId="60CA76EB" w14:textId="77777777" w:rsidR="00F60422" w:rsidRPr="00413FCF" w:rsidRDefault="00F60422" w:rsidP="007E4DC7">
      <w:pPr>
        <w:ind w:left="700"/>
        <w:rPr>
          <w:sz w:val="20"/>
          <w:szCs w:val="20"/>
        </w:rPr>
      </w:pPr>
    </w:p>
    <w:p w14:paraId="6053FF64" w14:textId="31E611EF" w:rsidR="00B404E4" w:rsidRPr="00413FCF" w:rsidRDefault="00B404E4" w:rsidP="00B404E4">
      <w:pPr>
        <w:rPr>
          <w:sz w:val="20"/>
          <w:szCs w:val="20"/>
        </w:rPr>
      </w:pPr>
      <w:r w:rsidRPr="00413FCF">
        <w:rPr>
          <w:b/>
          <w:sz w:val="20"/>
          <w:szCs w:val="20"/>
        </w:rPr>
        <w:t>Stap 6:</w:t>
      </w:r>
      <w:r w:rsidRPr="00413FCF">
        <w:rPr>
          <w:sz w:val="20"/>
          <w:szCs w:val="20"/>
        </w:rPr>
        <w:t xml:space="preserve"> </w:t>
      </w:r>
      <w:r w:rsidR="00990830" w:rsidRPr="00413FCF">
        <w:rPr>
          <w:sz w:val="20"/>
          <w:szCs w:val="20"/>
        </w:rPr>
        <w:tab/>
      </w:r>
      <w:r w:rsidR="00543204" w:rsidRPr="00413FCF">
        <w:rPr>
          <w:sz w:val="20"/>
          <w:szCs w:val="20"/>
        </w:rPr>
        <w:t xml:space="preserve">Empirische </w:t>
      </w:r>
      <w:r w:rsidR="00622885" w:rsidRPr="00413FCF">
        <w:rPr>
          <w:sz w:val="20"/>
          <w:szCs w:val="20"/>
        </w:rPr>
        <w:t>kans berekenen</w:t>
      </w:r>
    </w:p>
    <w:p w14:paraId="517F24CD" w14:textId="77777777" w:rsidR="007C0A66" w:rsidRPr="00413FCF" w:rsidRDefault="007C0A66" w:rsidP="00B404E4">
      <w:pPr>
        <w:rPr>
          <w:sz w:val="20"/>
          <w:szCs w:val="20"/>
        </w:rPr>
      </w:pPr>
    </w:p>
    <w:p w14:paraId="2ECE0B63" w14:textId="3D1738B0" w:rsidR="00B404E4" w:rsidRPr="00413FCF" w:rsidRDefault="00990830" w:rsidP="00990830">
      <w:pPr>
        <w:ind w:left="700"/>
        <w:rPr>
          <w:sz w:val="20"/>
          <w:szCs w:val="20"/>
        </w:rPr>
      </w:pPr>
      <w:r w:rsidRPr="00413FCF">
        <w:rPr>
          <w:sz w:val="20"/>
          <w:szCs w:val="20"/>
        </w:rPr>
        <w:t xml:space="preserve">Bereken nu met behulp van de bovenstaande gegevens (jullie </w:t>
      </w:r>
      <w:r w:rsidR="00057789" w:rsidRPr="00413FCF">
        <w:rPr>
          <w:sz w:val="20"/>
          <w:szCs w:val="20"/>
        </w:rPr>
        <w:t xml:space="preserve">eigen </w:t>
      </w:r>
      <w:r w:rsidRPr="00413FCF">
        <w:rPr>
          <w:sz w:val="20"/>
          <w:szCs w:val="20"/>
        </w:rPr>
        <w:t>resultaten) de kans op de drie gebeurtenissen.</w:t>
      </w:r>
      <w:r w:rsidRPr="00413FCF">
        <w:rPr>
          <w:sz w:val="20"/>
          <w:szCs w:val="20"/>
        </w:rPr>
        <w:tab/>
      </w:r>
    </w:p>
    <w:p w14:paraId="3DBF5509" w14:textId="77777777" w:rsidR="00990830" w:rsidRPr="00413FCF" w:rsidRDefault="00990830" w:rsidP="00B404E4">
      <w:pPr>
        <w:rPr>
          <w:sz w:val="20"/>
          <w:szCs w:val="20"/>
        </w:rPr>
      </w:pPr>
    </w:p>
    <w:tbl>
      <w:tblPr>
        <w:tblStyle w:val="Tabelraster"/>
        <w:tblW w:w="8764" w:type="dxa"/>
        <w:tblInd w:w="700" w:type="dxa"/>
        <w:tblLook w:val="04A0" w:firstRow="1" w:lastRow="0" w:firstColumn="1" w:lastColumn="0" w:noHBand="0" w:noVBand="1"/>
      </w:tblPr>
      <w:tblGrid>
        <w:gridCol w:w="2527"/>
        <w:gridCol w:w="4961"/>
        <w:gridCol w:w="1276"/>
      </w:tblGrid>
      <w:tr w:rsidR="0089298B" w:rsidRPr="00413FCF" w14:paraId="2986F012" w14:textId="77777777" w:rsidTr="00990830">
        <w:tc>
          <w:tcPr>
            <w:tcW w:w="2527" w:type="dxa"/>
          </w:tcPr>
          <w:p w14:paraId="3CD70852" w14:textId="62D57214" w:rsidR="0089298B" w:rsidRPr="00413FCF" w:rsidRDefault="0089298B" w:rsidP="004A3FB7">
            <w:pPr>
              <w:rPr>
                <w:b/>
                <w:sz w:val="20"/>
                <w:szCs w:val="20"/>
              </w:rPr>
            </w:pPr>
            <w:r w:rsidRPr="00413FCF">
              <w:rPr>
                <w:b/>
                <w:sz w:val="20"/>
                <w:szCs w:val="20"/>
              </w:rPr>
              <w:t>Situatie</w:t>
            </w:r>
          </w:p>
        </w:tc>
        <w:tc>
          <w:tcPr>
            <w:tcW w:w="4961" w:type="dxa"/>
          </w:tcPr>
          <w:p w14:paraId="6CD4DED4" w14:textId="301740EB" w:rsidR="0089298B" w:rsidRPr="00413FCF" w:rsidRDefault="00D46EF4" w:rsidP="004A3FB7">
            <w:pPr>
              <w:rPr>
                <w:b/>
                <w:sz w:val="20"/>
                <w:szCs w:val="20"/>
              </w:rPr>
            </w:pPr>
            <w:r w:rsidRPr="00413FCF">
              <w:rPr>
                <w:b/>
                <w:sz w:val="20"/>
                <w:szCs w:val="20"/>
              </w:rPr>
              <w:t>Empirische kans</w:t>
            </w:r>
            <w:r w:rsidR="00BE28BF" w:rsidRPr="00413FCF">
              <w:rPr>
                <w:b/>
                <w:sz w:val="20"/>
                <w:szCs w:val="20"/>
              </w:rPr>
              <w:t>berekening</w:t>
            </w:r>
          </w:p>
        </w:tc>
        <w:tc>
          <w:tcPr>
            <w:tcW w:w="1276" w:type="dxa"/>
          </w:tcPr>
          <w:p w14:paraId="2066F9B9" w14:textId="7D7B417E" w:rsidR="0089298B" w:rsidRPr="00413FCF" w:rsidRDefault="0089298B" w:rsidP="004A3FB7">
            <w:pPr>
              <w:rPr>
                <w:b/>
                <w:sz w:val="20"/>
                <w:szCs w:val="20"/>
              </w:rPr>
            </w:pPr>
            <w:r w:rsidRPr="00413FCF">
              <w:rPr>
                <w:b/>
                <w:sz w:val="20"/>
                <w:szCs w:val="20"/>
              </w:rPr>
              <w:t>Antwoord</w:t>
            </w:r>
          </w:p>
        </w:tc>
      </w:tr>
      <w:tr w:rsidR="0089298B" w:rsidRPr="00413FCF" w14:paraId="15F65F2F" w14:textId="77777777" w:rsidTr="00990830">
        <w:tc>
          <w:tcPr>
            <w:tcW w:w="2527" w:type="dxa"/>
          </w:tcPr>
          <w:p w14:paraId="780FC847" w14:textId="0AF3A481" w:rsidR="0089298B" w:rsidRPr="00413FCF" w:rsidRDefault="0089298B" w:rsidP="004A3FB7">
            <w:pPr>
              <w:rPr>
                <w:sz w:val="20"/>
                <w:szCs w:val="20"/>
              </w:rPr>
            </w:pPr>
            <w:r w:rsidRPr="00413FCF">
              <w:rPr>
                <w:sz w:val="20"/>
                <w:szCs w:val="20"/>
              </w:rPr>
              <w:t>E</w:t>
            </w:r>
            <w:r w:rsidRPr="00413FCF">
              <w:rPr>
                <w:rFonts w:ascii="Calibri" w:hAnsi="Calibri"/>
                <w:sz w:val="20"/>
                <w:szCs w:val="20"/>
              </w:rPr>
              <w:t>é</w:t>
            </w:r>
            <w:r w:rsidRPr="00413FCF">
              <w:rPr>
                <w:sz w:val="20"/>
                <w:szCs w:val="20"/>
              </w:rPr>
              <w:t>n 6 gegooid</w:t>
            </w:r>
          </w:p>
        </w:tc>
        <w:tc>
          <w:tcPr>
            <w:tcW w:w="4961" w:type="dxa"/>
          </w:tcPr>
          <w:p w14:paraId="7C8C6AE4" w14:textId="77777777" w:rsidR="0089298B" w:rsidRPr="00413FCF" w:rsidRDefault="0089298B" w:rsidP="004A3FB7">
            <w:pPr>
              <w:rPr>
                <w:sz w:val="20"/>
                <w:szCs w:val="20"/>
              </w:rPr>
            </w:pPr>
          </w:p>
          <w:p w14:paraId="1F41DF10" w14:textId="77777777" w:rsidR="00057789" w:rsidRPr="00413FCF" w:rsidRDefault="00057789" w:rsidP="004A3FB7">
            <w:pPr>
              <w:rPr>
                <w:sz w:val="20"/>
                <w:szCs w:val="20"/>
              </w:rPr>
            </w:pPr>
          </w:p>
          <w:p w14:paraId="5B1266F0" w14:textId="77777777" w:rsidR="0089298B" w:rsidRPr="00413FCF" w:rsidRDefault="0089298B" w:rsidP="004A3FB7">
            <w:pPr>
              <w:rPr>
                <w:sz w:val="20"/>
                <w:szCs w:val="20"/>
              </w:rPr>
            </w:pPr>
          </w:p>
        </w:tc>
        <w:tc>
          <w:tcPr>
            <w:tcW w:w="1276" w:type="dxa"/>
          </w:tcPr>
          <w:p w14:paraId="775BCAA2" w14:textId="3D7560E1" w:rsidR="0089298B" w:rsidRPr="00413FCF" w:rsidRDefault="0089298B" w:rsidP="004A3FB7">
            <w:pPr>
              <w:rPr>
                <w:sz w:val="20"/>
                <w:szCs w:val="20"/>
              </w:rPr>
            </w:pPr>
          </w:p>
          <w:p w14:paraId="10833E36" w14:textId="77777777" w:rsidR="0089298B" w:rsidRPr="00413FCF" w:rsidRDefault="0089298B" w:rsidP="004A3FB7">
            <w:pPr>
              <w:rPr>
                <w:sz w:val="20"/>
                <w:szCs w:val="20"/>
              </w:rPr>
            </w:pPr>
          </w:p>
        </w:tc>
      </w:tr>
      <w:tr w:rsidR="0089298B" w:rsidRPr="00413FCF" w14:paraId="369982F3" w14:textId="77777777" w:rsidTr="00990830">
        <w:tc>
          <w:tcPr>
            <w:tcW w:w="2527" w:type="dxa"/>
          </w:tcPr>
          <w:p w14:paraId="38B4AF6B" w14:textId="0D12DE5B" w:rsidR="0089298B" w:rsidRPr="00413FCF" w:rsidRDefault="0089298B" w:rsidP="004A3FB7">
            <w:pPr>
              <w:rPr>
                <w:sz w:val="20"/>
                <w:szCs w:val="20"/>
              </w:rPr>
            </w:pPr>
            <w:r w:rsidRPr="00413FCF">
              <w:rPr>
                <w:sz w:val="20"/>
                <w:szCs w:val="20"/>
              </w:rPr>
              <w:t>E</w:t>
            </w:r>
            <w:r w:rsidRPr="00413FCF">
              <w:rPr>
                <w:rFonts w:ascii="Calibri" w:hAnsi="Calibri"/>
                <w:sz w:val="20"/>
                <w:szCs w:val="20"/>
              </w:rPr>
              <w:t>é</w:t>
            </w:r>
            <w:r w:rsidRPr="00413FCF">
              <w:rPr>
                <w:sz w:val="20"/>
                <w:szCs w:val="20"/>
              </w:rPr>
              <w:t>n 6 gegooid met eerste dobbelsteen (dobbelsteen links boven)</w:t>
            </w:r>
          </w:p>
        </w:tc>
        <w:tc>
          <w:tcPr>
            <w:tcW w:w="4961" w:type="dxa"/>
          </w:tcPr>
          <w:p w14:paraId="6B87419A" w14:textId="77777777" w:rsidR="0089298B" w:rsidRPr="00413FCF" w:rsidRDefault="0089298B" w:rsidP="004A3FB7">
            <w:pPr>
              <w:rPr>
                <w:sz w:val="20"/>
                <w:szCs w:val="20"/>
              </w:rPr>
            </w:pPr>
          </w:p>
        </w:tc>
        <w:tc>
          <w:tcPr>
            <w:tcW w:w="1276" w:type="dxa"/>
          </w:tcPr>
          <w:p w14:paraId="237AA381" w14:textId="6C03DECD" w:rsidR="0089298B" w:rsidRPr="00413FCF" w:rsidRDefault="0089298B" w:rsidP="004A3FB7">
            <w:pPr>
              <w:rPr>
                <w:sz w:val="20"/>
                <w:szCs w:val="20"/>
              </w:rPr>
            </w:pPr>
          </w:p>
          <w:p w14:paraId="4E0662DF" w14:textId="77777777" w:rsidR="0089298B" w:rsidRPr="00413FCF" w:rsidRDefault="0089298B" w:rsidP="004A3FB7">
            <w:pPr>
              <w:rPr>
                <w:sz w:val="20"/>
                <w:szCs w:val="20"/>
              </w:rPr>
            </w:pPr>
          </w:p>
          <w:p w14:paraId="06BA5D4A" w14:textId="77777777" w:rsidR="0089298B" w:rsidRPr="00413FCF" w:rsidRDefault="0089298B" w:rsidP="004A3FB7">
            <w:pPr>
              <w:rPr>
                <w:sz w:val="20"/>
                <w:szCs w:val="20"/>
              </w:rPr>
            </w:pPr>
          </w:p>
        </w:tc>
      </w:tr>
      <w:tr w:rsidR="0089298B" w:rsidRPr="00413FCF" w14:paraId="15A092D4" w14:textId="77777777" w:rsidTr="00990830">
        <w:tc>
          <w:tcPr>
            <w:tcW w:w="2527" w:type="dxa"/>
          </w:tcPr>
          <w:p w14:paraId="4BDEC885" w14:textId="337CDF4B" w:rsidR="0089298B" w:rsidRPr="00413FCF" w:rsidRDefault="0089298B" w:rsidP="004A3FB7">
            <w:pPr>
              <w:rPr>
                <w:sz w:val="20"/>
                <w:szCs w:val="20"/>
              </w:rPr>
            </w:pPr>
            <w:r w:rsidRPr="00413FCF">
              <w:rPr>
                <w:sz w:val="20"/>
                <w:szCs w:val="20"/>
              </w:rPr>
              <w:t>Geen van het bovenstaande</w:t>
            </w:r>
          </w:p>
        </w:tc>
        <w:tc>
          <w:tcPr>
            <w:tcW w:w="4961" w:type="dxa"/>
          </w:tcPr>
          <w:p w14:paraId="06B4D66A" w14:textId="77777777" w:rsidR="0089298B" w:rsidRPr="00413FCF" w:rsidRDefault="0089298B" w:rsidP="004A3FB7">
            <w:pPr>
              <w:rPr>
                <w:sz w:val="20"/>
                <w:szCs w:val="20"/>
              </w:rPr>
            </w:pPr>
          </w:p>
          <w:p w14:paraId="126A9E26" w14:textId="77777777" w:rsidR="0089298B" w:rsidRPr="00413FCF" w:rsidRDefault="0089298B" w:rsidP="004A3FB7">
            <w:pPr>
              <w:rPr>
                <w:sz w:val="20"/>
                <w:szCs w:val="20"/>
              </w:rPr>
            </w:pPr>
          </w:p>
          <w:p w14:paraId="1560FE14" w14:textId="77777777" w:rsidR="00057789" w:rsidRPr="00413FCF" w:rsidRDefault="00057789" w:rsidP="004A3FB7">
            <w:pPr>
              <w:rPr>
                <w:sz w:val="20"/>
                <w:szCs w:val="20"/>
              </w:rPr>
            </w:pPr>
          </w:p>
        </w:tc>
        <w:tc>
          <w:tcPr>
            <w:tcW w:w="1276" w:type="dxa"/>
          </w:tcPr>
          <w:p w14:paraId="0F557093" w14:textId="3EEC96C6" w:rsidR="0089298B" w:rsidRPr="00413FCF" w:rsidRDefault="0089298B" w:rsidP="004A3FB7">
            <w:pPr>
              <w:rPr>
                <w:sz w:val="20"/>
                <w:szCs w:val="20"/>
              </w:rPr>
            </w:pPr>
          </w:p>
          <w:p w14:paraId="3CBF655E" w14:textId="77777777" w:rsidR="0089298B" w:rsidRPr="00413FCF" w:rsidRDefault="0089298B" w:rsidP="004A3FB7">
            <w:pPr>
              <w:rPr>
                <w:sz w:val="20"/>
                <w:szCs w:val="20"/>
              </w:rPr>
            </w:pPr>
          </w:p>
        </w:tc>
      </w:tr>
    </w:tbl>
    <w:p w14:paraId="45883409" w14:textId="77777777" w:rsidR="00F36809" w:rsidRPr="00413FCF" w:rsidRDefault="00F36809" w:rsidP="007E4DC7">
      <w:pPr>
        <w:rPr>
          <w:sz w:val="20"/>
          <w:szCs w:val="20"/>
        </w:rPr>
      </w:pPr>
    </w:p>
    <w:p w14:paraId="3AF305F6" w14:textId="252280FD" w:rsidR="00057789" w:rsidRPr="00413FCF" w:rsidRDefault="00057789" w:rsidP="00A160C5">
      <w:pPr>
        <w:rPr>
          <w:sz w:val="20"/>
          <w:szCs w:val="20"/>
        </w:rPr>
      </w:pPr>
      <w:r w:rsidRPr="00413FCF">
        <w:rPr>
          <w:b/>
          <w:sz w:val="20"/>
          <w:szCs w:val="20"/>
        </w:rPr>
        <w:t>Stap 7:</w:t>
      </w:r>
      <w:r w:rsidRPr="00413FCF">
        <w:rPr>
          <w:sz w:val="20"/>
          <w:szCs w:val="20"/>
        </w:rPr>
        <w:t xml:space="preserve"> </w:t>
      </w:r>
      <w:r w:rsidRPr="00413FCF">
        <w:rPr>
          <w:sz w:val="20"/>
          <w:szCs w:val="20"/>
        </w:rPr>
        <w:tab/>
      </w:r>
      <w:r w:rsidR="00A160C5" w:rsidRPr="00413FCF">
        <w:rPr>
          <w:sz w:val="20"/>
          <w:szCs w:val="20"/>
        </w:rPr>
        <w:t>Theoretische kans berekenen</w:t>
      </w:r>
    </w:p>
    <w:p w14:paraId="29D568D4" w14:textId="2611AF33" w:rsidR="0089298B" w:rsidRPr="00413FCF" w:rsidRDefault="00A160C5" w:rsidP="007E4DC7">
      <w:pPr>
        <w:rPr>
          <w:sz w:val="20"/>
          <w:szCs w:val="20"/>
        </w:rPr>
      </w:pPr>
      <w:r w:rsidRPr="00413FCF">
        <w:rPr>
          <w:sz w:val="20"/>
          <w:szCs w:val="20"/>
        </w:rPr>
        <w:tab/>
      </w:r>
    </w:p>
    <w:p w14:paraId="37BB434D" w14:textId="021D5883" w:rsidR="00A160C5" w:rsidRPr="00413FCF" w:rsidRDefault="00A160C5" w:rsidP="007E4DC7">
      <w:pPr>
        <w:rPr>
          <w:sz w:val="20"/>
          <w:szCs w:val="20"/>
        </w:rPr>
      </w:pPr>
      <w:r w:rsidRPr="00413FCF">
        <w:rPr>
          <w:sz w:val="20"/>
          <w:szCs w:val="20"/>
        </w:rPr>
        <w:tab/>
        <w:t>Bereken nu de theoretische kans zoals je hiervoor geleerd hebt in het boek.</w:t>
      </w:r>
    </w:p>
    <w:p w14:paraId="7B235D43" w14:textId="77777777" w:rsidR="0089298B" w:rsidRPr="00413FCF" w:rsidRDefault="0089298B" w:rsidP="007E4DC7">
      <w:pPr>
        <w:rPr>
          <w:sz w:val="20"/>
          <w:szCs w:val="20"/>
        </w:rPr>
      </w:pPr>
    </w:p>
    <w:tbl>
      <w:tblPr>
        <w:tblStyle w:val="Tabelraster"/>
        <w:tblW w:w="8764" w:type="dxa"/>
        <w:tblInd w:w="700" w:type="dxa"/>
        <w:tblLayout w:type="fixed"/>
        <w:tblLook w:val="04A0" w:firstRow="1" w:lastRow="0" w:firstColumn="1" w:lastColumn="0" w:noHBand="0" w:noVBand="1"/>
      </w:tblPr>
      <w:tblGrid>
        <w:gridCol w:w="2527"/>
        <w:gridCol w:w="4961"/>
        <w:gridCol w:w="1276"/>
      </w:tblGrid>
      <w:tr w:rsidR="0089298B" w:rsidRPr="00413FCF" w14:paraId="439E890A" w14:textId="77777777" w:rsidTr="00A160C5">
        <w:tc>
          <w:tcPr>
            <w:tcW w:w="2527" w:type="dxa"/>
          </w:tcPr>
          <w:p w14:paraId="08C00BF9" w14:textId="77777777" w:rsidR="0089298B" w:rsidRPr="00413FCF" w:rsidRDefault="0089298B" w:rsidP="0089298B">
            <w:pPr>
              <w:rPr>
                <w:sz w:val="20"/>
                <w:szCs w:val="20"/>
              </w:rPr>
            </w:pPr>
          </w:p>
        </w:tc>
        <w:tc>
          <w:tcPr>
            <w:tcW w:w="4961" w:type="dxa"/>
          </w:tcPr>
          <w:p w14:paraId="08926EC6" w14:textId="28B3D23C" w:rsidR="0089298B" w:rsidRPr="00413FCF" w:rsidRDefault="00D46EF4" w:rsidP="00A160C5">
            <w:pPr>
              <w:rPr>
                <w:b/>
                <w:sz w:val="20"/>
                <w:szCs w:val="20"/>
              </w:rPr>
            </w:pPr>
            <w:r w:rsidRPr="00413FCF">
              <w:rPr>
                <w:b/>
                <w:sz w:val="20"/>
                <w:szCs w:val="20"/>
              </w:rPr>
              <w:t>Theoretische kans</w:t>
            </w:r>
            <w:r w:rsidR="0089298B" w:rsidRPr="00413FCF">
              <w:rPr>
                <w:b/>
                <w:sz w:val="20"/>
                <w:szCs w:val="20"/>
              </w:rPr>
              <w:t xml:space="preserve">berekening </w:t>
            </w:r>
          </w:p>
        </w:tc>
        <w:tc>
          <w:tcPr>
            <w:tcW w:w="1276" w:type="dxa"/>
          </w:tcPr>
          <w:p w14:paraId="4A97FBAA" w14:textId="4A21FBE3" w:rsidR="0089298B" w:rsidRPr="00413FCF" w:rsidRDefault="0089298B" w:rsidP="0089298B">
            <w:pPr>
              <w:rPr>
                <w:b/>
                <w:sz w:val="20"/>
                <w:szCs w:val="20"/>
              </w:rPr>
            </w:pPr>
            <w:r w:rsidRPr="00413FCF">
              <w:rPr>
                <w:b/>
                <w:sz w:val="20"/>
                <w:szCs w:val="20"/>
              </w:rPr>
              <w:t>Antwoord</w:t>
            </w:r>
          </w:p>
        </w:tc>
      </w:tr>
      <w:tr w:rsidR="0089298B" w:rsidRPr="00413FCF" w14:paraId="22227439" w14:textId="77777777" w:rsidTr="00A160C5">
        <w:tc>
          <w:tcPr>
            <w:tcW w:w="2527" w:type="dxa"/>
          </w:tcPr>
          <w:p w14:paraId="65342E44" w14:textId="77777777" w:rsidR="0089298B" w:rsidRPr="00413FCF" w:rsidRDefault="0089298B" w:rsidP="0089298B">
            <w:pPr>
              <w:rPr>
                <w:sz w:val="20"/>
                <w:szCs w:val="20"/>
              </w:rPr>
            </w:pPr>
            <w:r w:rsidRPr="00413FCF">
              <w:rPr>
                <w:sz w:val="20"/>
                <w:szCs w:val="20"/>
              </w:rPr>
              <w:t>E</w:t>
            </w:r>
            <w:r w:rsidRPr="00413FCF">
              <w:rPr>
                <w:rFonts w:ascii="Calibri" w:hAnsi="Calibri"/>
                <w:sz w:val="20"/>
                <w:szCs w:val="20"/>
              </w:rPr>
              <w:t>é</w:t>
            </w:r>
            <w:r w:rsidRPr="00413FCF">
              <w:rPr>
                <w:sz w:val="20"/>
                <w:szCs w:val="20"/>
              </w:rPr>
              <w:t>n 6 gegooid</w:t>
            </w:r>
          </w:p>
          <w:p w14:paraId="5F0614BE" w14:textId="77777777" w:rsidR="0089298B" w:rsidRPr="00413FCF" w:rsidRDefault="0089298B" w:rsidP="0089298B">
            <w:pPr>
              <w:rPr>
                <w:sz w:val="20"/>
                <w:szCs w:val="20"/>
              </w:rPr>
            </w:pPr>
          </w:p>
        </w:tc>
        <w:tc>
          <w:tcPr>
            <w:tcW w:w="4961" w:type="dxa"/>
          </w:tcPr>
          <w:p w14:paraId="2C0B657B" w14:textId="77777777" w:rsidR="0089298B" w:rsidRPr="00413FCF" w:rsidRDefault="0089298B" w:rsidP="0089298B">
            <w:pPr>
              <w:rPr>
                <w:sz w:val="20"/>
                <w:szCs w:val="20"/>
              </w:rPr>
            </w:pPr>
          </w:p>
        </w:tc>
        <w:tc>
          <w:tcPr>
            <w:tcW w:w="1276" w:type="dxa"/>
          </w:tcPr>
          <w:p w14:paraId="1DDFCE8E" w14:textId="74B05720" w:rsidR="0089298B" w:rsidRPr="00413FCF" w:rsidRDefault="0089298B" w:rsidP="0089298B">
            <w:pPr>
              <w:rPr>
                <w:sz w:val="20"/>
                <w:szCs w:val="20"/>
              </w:rPr>
            </w:pPr>
          </w:p>
          <w:p w14:paraId="2E03EDFC" w14:textId="77777777" w:rsidR="0089298B" w:rsidRPr="00413FCF" w:rsidRDefault="0089298B" w:rsidP="0089298B">
            <w:pPr>
              <w:rPr>
                <w:sz w:val="20"/>
                <w:szCs w:val="20"/>
              </w:rPr>
            </w:pPr>
          </w:p>
          <w:p w14:paraId="0756A5C7" w14:textId="77777777" w:rsidR="0089298B" w:rsidRPr="00413FCF" w:rsidRDefault="0089298B" w:rsidP="0089298B">
            <w:pPr>
              <w:rPr>
                <w:sz w:val="20"/>
                <w:szCs w:val="20"/>
              </w:rPr>
            </w:pPr>
          </w:p>
        </w:tc>
      </w:tr>
      <w:tr w:rsidR="0089298B" w:rsidRPr="00413FCF" w14:paraId="0B6C7A41" w14:textId="77777777" w:rsidTr="00A160C5">
        <w:tc>
          <w:tcPr>
            <w:tcW w:w="2527" w:type="dxa"/>
          </w:tcPr>
          <w:p w14:paraId="6C829E99" w14:textId="77777777" w:rsidR="0089298B" w:rsidRPr="00413FCF" w:rsidRDefault="0089298B" w:rsidP="0089298B">
            <w:pPr>
              <w:rPr>
                <w:sz w:val="20"/>
                <w:szCs w:val="20"/>
              </w:rPr>
            </w:pPr>
            <w:r w:rsidRPr="00413FCF">
              <w:rPr>
                <w:sz w:val="20"/>
                <w:szCs w:val="20"/>
              </w:rPr>
              <w:t>E</w:t>
            </w:r>
            <w:r w:rsidRPr="00413FCF">
              <w:rPr>
                <w:rFonts w:ascii="Calibri" w:hAnsi="Calibri"/>
                <w:sz w:val="20"/>
                <w:szCs w:val="20"/>
              </w:rPr>
              <w:t>é</w:t>
            </w:r>
            <w:r w:rsidRPr="00413FCF">
              <w:rPr>
                <w:sz w:val="20"/>
                <w:szCs w:val="20"/>
              </w:rPr>
              <w:t>n 6 gegooid met eerste dobbelsteen (dobbelsteen links boven)</w:t>
            </w:r>
          </w:p>
        </w:tc>
        <w:tc>
          <w:tcPr>
            <w:tcW w:w="4961" w:type="dxa"/>
          </w:tcPr>
          <w:p w14:paraId="14C909B6" w14:textId="77777777" w:rsidR="0089298B" w:rsidRPr="00413FCF" w:rsidRDefault="0089298B" w:rsidP="0089298B">
            <w:pPr>
              <w:rPr>
                <w:sz w:val="20"/>
                <w:szCs w:val="20"/>
              </w:rPr>
            </w:pPr>
          </w:p>
          <w:p w14:paraId="7F864136" w14:textId="77777777" w:rsidR="0089298B" w:rsidRPr="00413FCF" w:rsidRDefault="0089298B" w:rsidP="0089298B">
            <w:pPr>
              <w:rPr>
                <w:sz w:val="20"/>
                <w:szCs w:val="20"/>
              </w:rPr>
            </w:pPr>
          </w:p>
          <w:p w14:paraId="70EE3B2A" w14:textId="77777777" w:rsidR="0089298B" w:rsidRPr="00413FCF" w:rsidRDefault="0089298B" w:rsidP="0089298B">
            <w:pPr>
              <w:rPr>
                <w:sz w:val="20"/>
                <w:szCs w:val="20"/>
              </w:rPr>
            </w:pPr>
          </w:p>
        </w:tc>
        <w:tc>
          <w:tcPr>
            <w:tcW w:w="1276" w:type="dxa"/>
          </w:tcPr>
          <w:p w14:paraId="6A0B4206" w14:textId="4C40E717" w:rsidR="0089298B" w:rsidRPr="00413FCF" w:rsidRDefault="0089298B" w:rsidP="0089298B">
            <w:pPr>
              <w:rPr>
                <w:sz w:val="20"/>
                <w:szCs w:val="20"/>
              </w:rPr>
            </w:pPr>
          </w:p>
          <w:p w14:paraId="4CF0D67E" w14:textId="77777777" w:rsidR="0089298B" w:rsidRPr="00413FCF" w:rsidRDefault="0089298B" w:rsidP="0089298B">
            <w:pPr>
              <w:rPr>
                <w:sz w:val="20"/>
                <w:szCs w:val="20"/>
              </w:rPr>
            </w:pPr>
          </w:p>
          <w:p w14:paraId="4E617258" w14:textId="77777777" w:rsidR="0089298B" w:rsidRPr="00413FCF" w:rsidRDefault="0089298B" w:rsidP="0089298B">
            <w:pPr>
              <w:rPr>
                <w:sz w:val="20"/>
                <w:szCs w:val="20"/>
              </w:rPr>
            </w:pPr>
          </w:p>
        </w:tc>
      </w:tr>
      <w:tr w:rsidR="0089298B" w:rsidRPr="00413FCF" w14:paraId="0D052816" w14:textId="77777777" w:rsidTr="00A160C5">
        <w:trPr>
          <w:trHeight w:val="598"/>
        </w:trPr>
        <w:tc>
          <w:tcPr>
            <w:tcW w:w="2527" w:type="dxa"/>
          </w:tcPr>
          <w:p w14:paraId="5B9AD2BF" w14:textId="77777777" w:rsidR="0089298B" w:rsidRPr="00413FCF" w:rsidRDefault="0089298B" w:rsidP="0089298B">
            <w:pPr>
              <w:rPr>
                <w:sz w:val="20"/>
                <w:szCs w:val="20"/>
              </w:rPr>
            </w:pPr>
            <w:r w:rsidRPr="00413FCF">
              <w:rPr>
                <w:sz w:val="20"/>
                <w:szCs w:val="20"/>
              </w:rPr>
              <w:t>Geen van het bovenstaande</w:t>
            </w:r>
          </w:p>
        </w:tc>
        <w:tc>
          <w:tcPr>
            <w:tcW w:w="4961" w:type="dxa"/>
          </w:tcPr>
          <w:p w14:paraId="5C7FB969" w14:textId="77777777" w:rsidR="0089298B" w:rsidRPr="00413FCF" w:rsidRDefault="0089298B" w:rsidP="0089298B">
            <w:pPr>
              <w:rPr>
                <w:sz w:val="20"/>
                <w:szCs w:val="20"/>
              </w:rPr>
            </w:pPr>
          </w:p>
        </w:tc>
        <w:tc>
          <w:tcPr>
            <w:tcW w:w="1276" w:type="dxa"/>
          </w:tcPr>
          <w:p w14:paraId="67CDB290" w14:textId="7E60A3FA" w:rsidR="0089298B" w:rsidRPr="00413FCF" w:rsidRDefault="0089298B" w:rsidP="0089298B">
            <w:pPr>
              <w:rPr>
                <w:sz w:val="20"/>
                <w:szCs w:val="20"/>
              </w:rPr>
            </w:pPr>
          </w:p>
          <w:p w14:paraId="63142931" w14:textId="77777777" w:rsidR="0089298B" w:rsidRPr="00413FCF" w:rsidRDefault="0089298B" w:rsidP="0089298B">
            <w:pPr>
              <w:rPr>
                <w:sz w:val="20"/>
                <w:szCs w:val="20"/>
              </w:rPr>
            </w:pPr>
          </w:p>
          <w:p w14:paraId="5D93DFFF" w14:textId="77777777" w:rsidR="0089298B" w:rsidRPr="00413FCF" w:rsidRDefault="0089298B" w:rsidP="0089298B">
            <w:pPr>
              <w:rPr>
                <w:sz w:val="20"/>
                <w:szCs w:val="20"/>
              </w:rPr>
            </w:pPr>
          </w:p>
        </w:tc>
      </w:tr>
    </w:tbl>
    <w:p w14:paraId="16BDC1C9" w14:textId="77777777" w:rsidR="0089298B" w:rsidRPr="00413FCF" w:rsidRDefault="0089298B" w:rsidP="007E4DC7">
      <w:pPr>
        <w:rPr>
          <w:sz w:val="20"/>
          <w:szCs w:val="20"/>
        </w:rPr>
      </w:pPr>
    </w:p>
    <w:p w14:paraId="7F2BB9A4" w14:textId="77777777" w:rsidR="001A66AA" w:rsidRPr="00413FCF" w:rsidRDefault="001A66AA" w:rsidP="007E4DC7">
      <w:pPr>
        <w:rPr>
          <w:sz w:val="20"/>
          <w:szCs w:val="20"/>
        </w:rPr>
      </w:pPr>
    </w:p>
    <w:p w14:paraId="13DF73EB" w14:textId="36B43457" w:rsidR="001C5452" w:rsidRPr="00413FCF" w:rsidRDefault="001C5452" w:rsidP="001C5452">
      <w:pPr>
        <w:rPr>
          <w:sz w:val="20"/>
          <w:szCs w:val="20"/>
        </w:rPr>
      </w:pPr>
      <w:r w:rsidRPr="00413FCF">
        <w:rPr>
          <w:b/>
          <w:sz w:val="20"/>
          <w:szCs w:val="20"/>
        </w:rPr>
        <w:t xml:space="preserve">Stap </w:t>
      </w:r>
      <w:r w:rsidR="00057789" w:rsidRPr="00413FCF">
        <w:rPr>
          <w:b/>
          <w:sz w:val="20"/>
          <w:szCs w:val="20"/>
        </w:rPr>
        <w:t>8</w:t>
      </w:r>
      <w:r w:rsidRPr="00413FCF">
        <w:rPr>
          <w:b/>
          <w:sz w:val="20"/>
          <w:szCs w:val="20"/>
        </w:rPr>
        <w:t>:</w:t>
      </w:r>
      <w:r w:rsidRPr="00413FCF">
        <w:rPr>
          <w:sz w:val="20"/>
          <w:szCs w:val="20"/>
        </w:rPr>
        <w:t xml:space="preserve"> </w:t>
      </w:r>
      <w:r w:rsidRPr="00413FCF">
        <w:rPr>
          <w:sz w:val="20"/>
          <w:szCs w:val="20"/>
        </w:rPr>
        <w:tab/>
        <w:t>Kansen met elkaar vergelijken.</w:t>
      </w:r>
    </w:p>
    <w:p w14:paraId="0C94A523" w14:textId="77777777" w:rsidR="001C5452" w:rsidRPr="00413FCF" w:rsidRDefault="001C5452" w:rsidP="001C5452">
      <w:pPr>
        <w:rPr>
          <w:sz w:val="20"/>
          <w:szCs w:val="20"/>
        </w:rPr>
      </w:pPr>
    </w:p>
    <w:p w14:paraId="27A05891" w14:textId="3B9B8653" w:rsidR="001C5452" w:rsidRPr="00413FCF" w:rsidRDefault="001C5452" w:rsidP="001C5452">
      <w:pPr>
        <w:ind w:left="700"/>
        <w:rPr>
          <w:sz w:val="20"/>
          <w:szCs w:val="20"/>
        </w:rPr>
      </w:pPr>
      <w:r w:rsidRPr="00413FCF">
        <w:rPr>
          <w:sz w:val="20"/>
          <w:szCs w:val="20"/>
        </w:rPr>
        <w:t>Wat valt jullie op als jullie de kansen met elkaar vergelijken? Komt het</w:t>
      </w:r>
      <w:r w:rsidR="00F60422" w:rsidRPr="00413FCF">
        <w:rPr>
          <w:sz w:val="20"/>
          <w:szCs w:val="20"/>
        </w:rPr>
        <w:t xml:space="preserve"> met elkaar</w:t>
      </w:r>
      <w:r w:rsidRPr="00413FCF">
        <w:rPr>
          <w:sz w:val="20"/>
          <w:szCs w:val="20"/>
        </w:rPr>
        <w:t xml:space="preserve"> overeen? </w:t>
      </w:r>
    </w:p>
    <w:p w14:paraId="017A2783" w14:textId="77777777" w:rsidR="001C5452" w:rsidRPr="00413FCF" w:rsidRDefault="001C5452" w:rsidP="001C5452">
      <w:pPr>
        <w:rPr>
          <w:sz w:val="20"/>
          <w:szCs w:val="20"/>
        </w:rPr>
      </w:pPr>
    </w:p>
    <w:p w14:paraId="0C203135" w14:textId="2A07C0C5" w:rsidR="001C5452" w:rsidRPr="00413FCF" w:rsidRDefault="001C5452" w:rsidP="001C5452">
      <w:pPr>
        <w:ind w:firstLine="708"/>
        <w:rPr>
          <w:sz w:val="20"/>
          <w:szCs w:val="20"/>
        </w:rPr>
      </w:pPr>
      <w:r w:rsidRPr="00413FCF">
        <w:rPr>
          <w:sz w:val="20"/>
          <w:szCs w:val="20"/>
        </w:rPr>
        <w:t>…………………………………………………………………………………………………………………………………………………</w:t>
      </w:r>
    </w:p>
    <w:p w14:paraId="11B7BF90" w14:textId="77777777" w:rsidR="001C5452" w:rsidRPr="00413FCF" w:rsidRDefault="001C5452" w:rsidP="001C5452">
      <w:pPr>
        <w:ind w:firstLine="708"/>
        <w:rPr>
          <w:sz w:val="20"/>
          <w:szCs w:val="20"/>
        </w:rPr>
      </w:pPr>
    </w:p>
    <w:p w14:paraId="3083F364" w14:textId="067B15AB" w:rsidR="001C5452" w:rsidRPr="00413FCF" w:rsidRDefault="001C5452" w:rsidP="001C5452">
      <w:pPr>
        <w:ind w:firstLine="708"/>
        <w:rPr>
          <w:sz w:val="20"/>
          <w:szCs w:val="20"/>
        </w:rPr>
      </w:pPr>
      <w:r w:rsidRPr="00413FCF">
        <w:rPr>
          <w:sz w:val="20"/>
          <w:szCs w:val="20"/>
        </w:rPr>
        <w:t>…………………………………………………………………………………………………………………………………………………</w:t>
      </w:r>
    </w:p>
    <w:p w14:paraId="513CB162" w14:textId="77777777" w:rsidR="001C5452" w:rsidRPr="00413FCF" w:rsidRDefault="001C5452" w:rsidP="001C5452">
      <w:pPr>
        <w:ind w:firstLine="708"/>
        <w:rPr>
          <w:sz w:val="20"/>
          <w:szCs w:val="20"/>
        </w:rPr>
      </w:pPr>
    </w:p>
    <w:p w14:paraId="4A0C7B2C" w14:textId="25361369" w:rsidR="001C5452" w:rsidRPr="00413FCF" w:rsidRDefault="001C5452" w:rsidP="001C5452">
      <w:pPr>
        <w:ind w:firstLine="708"/>
        <w:rPr>
          <w:sz w:val="20"/>
          <w:szCs w:val="20"/>
        </w:rPr>
      </w:pPr>
      <w:r w:rsidRPr="00413FCF">
        <w:rPr>
          <w:sz w:val="20"/>
          <w:szCs w:val="20"/>
        </w:rPr>
        <w:t xml:space="preserve">Zo nee, hoe denken jullie </w:t>
      </w:r>
      <w:r w:rsidR="007C0A66" w:rsidRPr="00413FCF">
        <w:rPr>
          <w:sz w:val="20"/>
          <w:szCs w:val="20"/>
        </w:rPr>
        <w:t>dat het verschil</w:t>
      </w:r>
      <w:r w:rsidRPr="00413FCF">
        <w:rPr>
          <w:sz w:val="20"/>
          <w:szCs w:val="20"/>
        </w:rPr>
        <w:t xml:space="preserve"> te verklaren</w:t>
      </w:r>
      <w:r w:rsidR="007C0A66" w:rsidRPr="00413FCF">
        <w:rPr>
          <w:sz w:val="20"/>
          <w:szCs w:val="20"/>
        </w:rPr>
        <w:t xml:space="preserve"> is</w:t>
      </w:r>
      <w:r w:rsidRPr="00413FCF">
        <w:rPr>
          <w:sz w:val="20"/>
          <w:szCs w:val="20"/>
        </w:rPr>
        <w:t>?</w:t>
      </w:r>
    </w:p>
    <w:p w14:paraId="0CE3B348" w14:textId="77777777" w:rsidR="001C5452" w:rsidRPr="00413FCF" w:rsidRDefault="001C5452" w:rsidP="00057789">
      <w:pPr>
        <w:rPr>
          <w:sz w:val="20"/>
          <w:szCs w:val="20"/>
        </w:rPr>
      </w:pPr>
    </w:p>
    <w:p w14:paraId="71BE05EB" w14:textId="3AFAFB44" w:rsidR="001C5452" w:rsidRPr="00413FCF" w:rsidRDefault="001C5452" w:rsidP="001C5452">
      <w:pPr>
        <w:ind w:firstLine="708"/>
        <w:rPr>
          <w:sz w:val="20"/>
          <w:szCs w:val="20"/>
        </w:rPr>
      </w:pPr>
      <w:r w:rsidRPr="00413FCF">
        <w:rPr>
          <w:sz w:val="20"/>
          <w:szCs w:val="20"/>
        </w:rPr>
        <w:t>…………………………………………………………………………………………………………………………………………………</w:t>
      </w:r>
    </w:p>
    <w:p w14:paraId="6B759BAC" w14:textId="77777777" w:rsidR="001C5452" w:rsidRPr="00413FCF" w:rsidRDefault="001C5452" w:rsidP="001C5452">
      <w:pPr>
        <w:ind w:firstLine="708"/>
        <w:rPr>
          <w:sz w:val="20"/>
          <w:szCs w:val="20"/>
        </w:rPr>
      </w:pPr>
    </w:p>
    <w:p w14:paraId="626569C7" w14:textId="498637BE" w:rsidR="001C5452" w:rsidRPr="00413FCF" w:rsidRDefault="001C5452" w:rsidP="001C5452">
      <w:pPr>
        <w:ind w:firstLine="708"/>
        <w:rPr>
          <w:sz w:val="20"/>
          <w:szCs w:val="20"/>
        </w:rPr>
      </w:pPr>
      <w:r w:rsidRPr="00413FCF">
        <w:rPr>
          <w:sz w:val="20"/>
          <w:szCs w:val="20"/>
        </w:rPr>
        <w:t>…………………………………………………………………………………………………………………………………………………</w:t>
      </w:r>
    </w:p>
    <w:p w14:paraId="0E58FE91" w14:textId="77777777" w:rsidR="001C5452" w:rsidRPr="00413FCF" w:rsidRDefault="001C5452" w:rsidP="001C5452">
      <w:pPr>
        <w:rPr>
          <w:sz w:val="20"/>
          <w:szCs w:val="20"/>
        </w:rPr>
      </w:pPr>
    </w:p>
    <w:p w14:paraId="0FE5E475" w14:textId="77777777" w:rsidR="001C5452" w:rsidRPr="00413FCF" w:rsidRDefault="001C5452" w:rsidP="001C5452">
      <w:pPr>
        <w:rPr>
          <w:sz w:val="20"/>
          <w:szCs w:val="20"/>
        </w:rPr>
      </w:pPr>
    </w:p>
    <w:p w14:paraId="52661F66" w14:textId="15ECE885" w:rsidR="00F60422" w:rsidRPr="00413FCF" w:rsidRDefault="00F60422" w:rsidP="00F60422">
      <w:pPr>
        <w:rPr>
          <w:sz w:val="20"/>
          <w:szCs w:val="20"/>
        </w:rPr>
      </w:pPr>
      <w:r w:rsidRPr="00413FCF">
        <w:rPr>
          <w:b/>
          <w:sz w:val="20"/>
          <w:szCs w:val="20"/>
        </w:rPr>
        <w:t xml:space="preserve">Stap </w:t>
      </w:r>
      <w:r w:rsidR="00057789" w:rsidRPr="00413FCF">
        <w:rPr>
          <w:b/>
          <w:sz w:val="20"/>
          <w:szCs w:val="20"/>
        </w:rPr>
        <w:t>9</w:t>
      </w:r>
      <w:r w:rsidRPr="00413FCF">
        <w:rPr>
          <w:b/>
          <w:sz w:val="20"/>
          <w:szCs w:val="20"/>
        </w:rPr>
        <w:t>:</w:t>
      </w:r>
      <w:r w:rsidRPr="00413FCF">
        <w:rPr>
          <w:sz w:val="20"/>
          <w:szCs w:val="20"/>
        </w:rPr>
        <w:t xml:space="preserve"> </w:t>
      </w:r>
      <w:r w:rsidRPr="00413FCF">
        <w:rPr>
          <w:sz w:val="20"/>
          <w:szCs w:val="20"/>
        </w:rPr>
        <w:tab/>
        <w:t>Juiste verwachting</w:t>
      </w:r>
    </w:p>
    <w:p w14:paraId="4B7DCB1A" w14:textId="77777777" w:rsidR="001A66AA" w:rsidRPr="00413FCF" w:rsidRDefault="001A66AA" w:rsidP="007E4DC7">
      <w:pPr>
        <w:rPr>
          <w:sz w:val="20"/>
          <w:szCs w:val="20"/>
        </w:rPr>
      </w:pPr>
    </w:p>
    <w:p w14:paraId="68941696" w14:textId="680C5967" w:rsidR="00F60422" w:rsidRPr="00413FCF" w:rsidRDefault="00F60422" w:rsidP="007E4DC7">
      <w:pPr>
        <w:rPr>
          <w:sz w:val="20"/>
          <w:szCs w:val="20"/>
        </w:rPr>
      </w:pPr>
      <w:r w:rsidRPr="00413FCF">
        <w:rPr>
          <w:sz w:val="20"/>
          <w:szCs w:val="20"/>
        </w:rPr>
        <w:tab/>
        <w:t>Zijn jullie verwachting uit gekomen met wat jullie bij stap 4 hebben ?</w:t>
      </w:r>
    </w:p>
    <w:p w14:paraId="343FA89F" w14:textId="77777777" w:rsidR="00057789" w:rsidRPr="00413FCF" w:rsidRDefault="00057789" w:rsidP="007E4DC7">
      <w:pPr>
        <w:rPr>
          <w:sz w:val="20"/>
          <w:szCs w:val="20"/>
        </w:rPr>
      </w:pPr>
    </w:p>
    <w:p w14:paraId="3FBC4213" w14:textId="3D155E46" w:rsidR="00057789" w:rsidRPr="00413FCF" w:rsidRDefault="00057789" w:rsidP="00057789">
      <w:pPr>
        <w:ind w:firstLine="708"/>
        <w:rPr>
          <w:sz w:val="20"/>
          <w:szCs w:val="20"/>
        </w:rPr>
      </w:pPr>
      <w:r w:rsidRPr="00413FCF">
        <w:rPr>
          <w:sz w:val="20"/>
          <w:szCs w:val="20"/>
        </w:rPr>
        <w:t>…………………………………………………………………………………………………………………………………………………</w:t>
      </w:r>
    </w:p>
    <w:p w14:paraId="3CA0EB4B" w14:textId="77777777" w:rsidR="00057789" w:rsidRPr="00413FCF" w:rsidRDefault="00057789" w:rsidP="007E4DC7">
      <w:pPr>
        <w:rPr>
          <w:sz w:val="20"/>
          <w:szCs w:val="20"/>
        </w:rPr>
      </w:pPr>
    </w:p>
    <w:p w14:paraId="5E5BA6A8" w14:textId="452A6E73" w:rsidR="003538E8" w:rsidRPr="00413FCF" w:rsidRDefault="00E679A1" w:rsidP="00413FCF">
      <w:pPr>
        <w:ind w:firstLine="708"/>
        <w:rPr>
          <w:sz w:val="20"/>
          <w:szCs w:val="20"/>
        </w:rPr>
      </w:pPr>
      <w:r w:rsidRPr="00413FCF">
        <w:rPr>
          <w:sz w:val="20"/>
          <w:szCs w:val="20"/>
        </w:rPr>
        <w:t>…………………………………………………………………………………………………………………………………………………</w:t>
      </w:r>
    </w:p>
    <w:p w14:paraId="6441FDF1" w14:textId="5E1C2244" w:rsidR="000B3807" w:rsidRPr="00413FCF" w:rsidRDefault="003538E8" w:rsidP="00E679A1">
      <w:pPr>
        <w:ind w:left="708"/>
        <w:rPr>
          <w:b/>
          <w:sz w:val="20"/>
          <w:szCs w:val="20"/>
        </w:rPr>
      </w:pPr>
      <w:r w:rsidRPr="00413FCF">
        <w:rPr>
          <w:b/>
          <w:sz w:val="20"/>
          <w:szCs w:val="20"/>
        </w:rPr>
        <w:t xml:space="preserve">Dankjewel voor </w:t>
      </w:r>
      <w:r w:rsidR="005572FB" w:rsidRPr="00413FCF">
        <w:rPr>
          <w:b/>
          <w:sz w:val="20"/>
          <w:szCs w:val="20"/>
        </w:rPr>
        <w:t>jullie</w:t>
      </w:r>
      <w:r w:rsidRPr="00413FCF">
        <w:rPr>
          <w:b/>
          <w:sz w:val="20"/>
          <w:szCs w:val="20"/>
        </w:rPr>
        <w:t xml:space="preserve"> inzet!</w:t>
      </w:r>
      <w:r w:rsidR="000B3807" w:rsidRPr="00413FCF">
        <w:rPr>
          <w:b/>
          <w:sz w:val="20"/>
          <w:szCs w:val="20"/>
        </w:rPr>
        <w:br w:type="page"/>
      </w:r>
    </w:p>
    <w:p w14:paraId="424A78DF" w14:textId="1EC508F0" w:rsidR="007E4DC7" w:rsidRPr="00E679A1" w:rsidRDefault="00413FCF" w:rsidP="00E679A1">
      <w:pPr>
        <w:ind w:left="708"/>
        <w:rPr>
          <w:szCs w:val="20"/>
        </w:rPr>
      </w:pPr>
      <w:r>
        <w:rPr>
          <w:noProof/>
          <w:szCs w:val="20"/>
          <w:lang w:val="en-US"/>
        </w:rPr>
        <mc:AlternateContent>
          <mc:Choice Requires="wps">
            <w:drawing>
              <wp:anchor distT="0" distB="0" distL="114300" distR="114300" simplePos="0" relativeHeight="251768832" behindDoc="0" locked="0" layoutInCell="1" allowOverlap="1" wp14:anchorId="07F4931E" wp14:editId="7E70CA22">
                <wp:simplePos x="0" y="0"/>
                <wp:positionH relativeFrom="column">
                  <wp:posOffset>-228600</wp:posOffset>
                </wp:positionH>
                <wp:positionV relativeFrom="paragraph">
                  <wp:posOffset>-457200</wp:posOffset>
                </wp:positionV>
                <wp:extent cx="2286000" cy="457200"/>
                <wp:effectExtent l="0" t="0" r="0" b="0"/>
                <wp:wrapSquare wrapText="bothSides"/>
                <wp:docPr id="87" name="Tekstvak 87"/>
                <wp:cNvGraphicFramePr/>
                <a:graphic xmlns:a="http://schemas.openxmlformats.org/drawingml/2006/main">
                  <a:graphicData uri="http://schemas.microsoft.com/office/word/2010/wordprocessingShape">
                    <wps:wsp>
                      <wps:cNvSpPr txBox="1"/>
                      <wps:spPr>
                        <a:xfrm>
                          <a:off x="0" y="0"/>
                          <a:ext cx="2286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9FB1B1" w14:textId="48077DDA" w:rsidR="003B414C" w:rsidRPr="00413FCF" w:rsidRDefault="003B414C">
                            <w:pPr>
                              <w:rPr>
                                <w:b/>
                              </w:rPr>
                            </w:pPr>
                            <w:r w:rsidRPr="00413FCF">
                              <w:rPr>
                                <w:b/>
                              </w:rPr>
                              <w:t>Turflijst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87" o:spid="_x0000_s1072" type="#_x0000_t202" style="position:absolute;left:0;text-align:left;margin-left:-17.95pt;margin-top:-35.95pt;width:180pt;height:36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" filled="f" stroked="f">
                <v:textbox>
                  <w:txbxContent>
                    <w:p w14:paraId="799FB1B1" w14:textId="48077DDA" w:rsidR="00B7267D" w:rsidRPr="00413FCF" w:rsidRDefault="00B7267D">
                      <w:pPr>
                        <w:rPr>
                          <w:b/>
                        </w:rPr>
                      </w:pPr>
                      <w:r w:rsidRPr="00413FCF">
                        <w:rPr>
                          <w:b/>
                        </w:rPr>
                        <w:t>Turflijst</w:t>
                      </w:r>
                    </w:p>
                  </w:txbxContent>
                </v:textbox>
                <w10:wrap type="square"/>
              </v:shape>
            </w:pict>
          </mc:Fallback>
        </mc:AlternateContent>
      </w:r>
      <w:r w:rsidR="007E4DC7">
        <w:rPr>
          <w:szCs w:val="20"/>
        </w:rPr>
        <w:t>(</w:t>
      </w:r>
      <w:r w:rsidR="007E4DC7" w:rsidRPr="00B44B77">
        <w:rPr>
          <w:sz w:val="16"/>
          <w:szCs w:val="16"/>
        </w:rPr>
        <w:t>Na 4 streepjes, zet je een horizontaal streepje</w:t>
      </w:r>
      <w:r w:rsidR="007E4DC7">
        <w:rPr>
          <w:sz w:val="16"/>
          <w:szCs w:val="16"/>
        </w:rPr>
        <w:t xml:space="preserve"> en begin je een nieuw turf rijtje</w:t>
      </w:r>
      <w:r w:rsidR="007E4DC7" w:rsidRPr="00B44B77">
        <w:rPr>
          <w:sz w:val="16"/>
          <w:szCs w:val="16"/>
        </w:rPr>
        <w:t>.</w:t>
      </w:r>
      <w:r w:rsidR="007E4DC7">
        <w:rPr>
          <w:sz w:val="16"/>
          <w:szCs w:val="16"/>
        </w:rPr>
        <w:t xml:space="preserve">  </w:t>
      </w:r>
      <w:r w:rsidR="007E4DC7">
        <w:rPr>
          <w:szCs w:val="20"/>
        </w:rPr>
        <w:t xml:space="preserve"> </w:t>
      </w:r>
      <w:r w:rsidR="007E4DC7" w:rsidRPr="00B44B77">
        <w:rPr>
          <w:strike/>
          <w:sz w:val="16"/>
          <w:szCs w:val="16"/>
        </w:rPr>
        <w:t>||||</w:t>
      </w:r>
      <w:r w:rsidR="007E4DC7" w:rsidRPr="00B44B77">
        <w:rPr>
          <w:sz w:val="16"/>
          <w:szCs w:val="16"/>
        </w:rPr>
        <w:t xml:space="preserve">    </w:t>
      </w:r>
      <w:r w:rsidR="007E4DC7" w:rsidRPr="00B44B77">
        <w:rPr>
          <w:strike/>
          <w:sz w:val="16"/>
          <w:szCs w:val="16"/>
        </w:rPr>
        <w:t>||||</w:t>
      </w:r>
      <w:r w:rsidR="007E4DC7">
        <w:rPr>
          <w:strike/>
          <w:sz w:val="16"/>
          <w:szCs w:val="16"/>
        </w:rPr>
        <w:t xml:space="preserve"> </w:t>
      </w:r>
      <w:r w:rsidR="007E4DC7" w:rsidRPr="00B44B77">
        <w:rPr>
          <w:sz w:val="16"/>
          <w:szCs w:val="16"/>
        </w:rPr>
        <w:t xml:space="preserve">    </w:t>
      </w:r>
      <w:r w:rsidR="007E4DC7">
        <w:rPr>
          <w:sz w:val="16"/>
          <w:szCs w:val="16"/>
        </w:rPr>
        <w:t xml:space="preserve">Als het schema vol, vraag </w:t>
      </w:r>
      <w:r w:rsidR="00FC6451">
        <w:rPr>
          <w:sz w:val="16"/>
          <w:szCs w:val="16"/>
        </w:rPr>
        <w:t>je de docent</w:t>
      </w:r>
      <w:r w:rsidR="007E4DC7">
        <w:rPr>
          <w:sz w:val="16"/>
          <w:szCs w:val="16"/>
        </w:rPr>
        <w:t xml:space="preserve"> een nieuw formulier.</w:t>
      </w:r>
      <w:r w:rsidR="007E4DC7" w:rsidRPr="00B44B77">
        <w:rPr>
          <w:sz w:val="16"/>
          <w:szCs w:val="16"/>
        </w:rPr>
        <w:t xml:space="preserve">)   </w:t>
      </w:r>
    </w:p>
    <w:p w14:paraId="4E342A60" w14:textId="77777777" w:rsidR="007E4DC7" w:rsidRPr="00B44B77" w:rsidRDefault="007E4DC7" w:rsidP="003A7CF7">
      <w:pPr>
        <w:ind w:left="700"/>
        <w:rPr>
          <w:szCs w:val="20"/>
          <w:vertAlign w:val="superscript"/>
        </w:rPr>
      </w:pPr>
    </w:p>
    <w:tbl>
      <w:tblPr>
        <w:tblStyle w:val="Tabelraster"/>
        <w:tblW w:w="0" w:type="auto"/>
        <w:tblInd w:w="708" w:type="dxa"/>
        <w:tblLook w:val="04A0" w:firstRow="1" w:lastRow="0" w:firstColumn="1" w:lastColumn="0" w:noHBand="0" w:noVBand="1"/>
      </w:tblPr>
      <w:tblGrid>
        <w:gridCol w:w="1484"/>
        <w:gridCol w:w="7090"/>
      </w:tblGrid>
      <w:tr w:rsidR="00C451EF" w14:paraId="493A64E4" w14:textId="77777777" w:rsidTr="007E4DC7">
        <w:tc>
          <w:tcPr>
            <w:tcW w:w="1385" w:type="dxa"/>
          </w:tcPr>
          <w:p w14:paraId="2B266CA2" w14:textId="77777777" w:rsidR="00C451EF" w:rsidRDefault="00C451EF" w:rsidP="00B44B77">
            <w:pPr>
              <w:rPr>
                <w:szCs w:val="20"/>
              </w:rPr>
            </w:pPr>
            <w:r>
              <w:rPr>
                <w:szCs w:val="20"/>
              </w:rPr>
              <w:t>E</w:t>
            </w:r>
            <w:r>
              <w:rPr>
                <w:rFonts w:ascii="Calibri" w:hAnsi="Calibri"/>
                <w:szCs w:val="20"/>
              </w:rPr>
              <w:t>é</w:t>
            </w:r>
            <w:r>
              <w:rPr>
                <w:szCs w:val="20"/>
              </w:rPr>
              <w:t>n 6 gegooid.</w:t>
            </w:r>
          </w:p>
          <w:p w14:paraId="7C225D96" w14:textId="77777777" w:rsidR="007E4DC7" w:rsidRDefault="007E4DC7" w:rsidP="00B44B77">
            <w:pPr>
              <w:rPr>
                <w:szCs w:val="20"/>
              </w:rPr>
            </w:pPr>
          </w:p>
          <w:p w14:paraId="4D6D426C" w14:textId="77777777" w:rsidR="007E4DC7" w:rsidRDefault="007E4DC7" w:rsidP="00B44B77">
            <w:pPr>
              <w:rPr>
                <w:szCs w:val="20"/>
              </w:rPr>
            </w:pPr>
          </w:p>
          <w:p w14:paraId="7399F7AE" w14:textId="77777777" w:rsidR="007E4DC7" w:rsidRDefault="007E4DC7" w:rsidP="00B44B77">
            <w:pPr>
              <w:rPr>
                <w:szCs w:val="20"/>
              </w:rPr>
            </w:pPr>
          </w:p>
          <w:p w14:paraId="74BFD53B" w14:textId="77777777" w:rsidR="007E4DC7" w:rsidRDefault="007E4DC7" w:rsidP="00B44B77">
            <w:pPr>
              <w:rPr>
                <w:szCs w:val="20"/>
              </w:rPr>
            </w:pPr>
          </w:p>
          <w:p w14:paraId="7E641E8F" w14:textId="77777777" w:rsidR="007E4DC7" w:rsidRDefault="007E4DC7" w:rsidP="00B44B77">
            <w:pPr>
              <w:rPr>
                <w:szCs w:val="20"/>
              </w:rPr>
            </w:pPr>
          </w:p>
          <w:p w14:paraId="61F543F7" w14:textId="77777777" w:rsidR="007E4DC7" w:rsidRDefault="007E4DC7" w:rsidP="00B44B77">
            <w:pPr>
              <w:rPr>
                <w:szCs w:val="20"/>
              </w:rPr>
            </w:pPr>
          </w:p>
          <w:p w14:paraId="193D49DA" w14:textId="77777777" w:rsidR="007E4DC7" w:rsidRDefault="007E4DC7" w:rsidP="00B44B77">
            <w:pPr>
              <w:rPr>
                <w:szCs w:val="20"/>
              </w:rPr>
            </w:pPr>
          </w:p>
          <w:p w14:paraId="5F46F1FB" w14:textId="77777777" w:rsidR="007E4DC7" w:rsidRDefault="007E4DC7" w:rsidP="00B44B77">
            <w:pPr>
              <w:rPr>
                <w:szCs w:val="20"/>
              </w:rPr>
            </w:pPr>
          </w:p>
          <w:p w14:paraId="3FBE1675" w14:textId="77777777" w:rsidR="007E4DC7" w:rsidRDefault="007E4DC7" w:rsidP="00B44B77">
            <w:pPr>
              <w:rPr>
                <w:szCs w:val="20"/>
              </w:rPr>
            </w:pPr>
          </w:p>
          <w:p w14:paraId="7A704C09" w14:textId="77777777" w:rsidR="007E4DC7" w:rsidRDefault="007E4DC7" w:rsidP="00B44B77">
            <w:pPr>
              <w:rPr>
                <w:szCs w:val="20"/>
              </w:rPr>
            </w:pPr>
          </w:p>
          <w:p w14:paraId="48587ADB" w14:textId="77777777" w:rsidR="007E4DC7" w:rsidRDefault="007E4DC7" w:rsidP="00B44B77">
            <w:pPr>
              <w:rPr>
                <w:szCs w:val="20"/>
              </w:rPr>
            </w:pPr>
          </w:p>
        </w:tc>
        <w:tc>
          <w:tcPr>
            <w:tcW w:w="7189" w:type="dxa"/>
          </w:tcPr>
          <w:p w14:paraId="056DFC47" w14:textId="77777777" w:rsidR="00C451EF" w:rsidRDefault="00C451EF" w:rsidP="00B44B77">
            <w:pPr>
              <w:rPr>
                <w:szCs w:val="20"/>
              </w:rPr>
            </w:pPr>
          </w:p>
          <w:p w14:paraId="6773E5AA" w14:textId="77777777" w:rsidR="00C451EF" w:rsidRDefault="00C451EF" w:rsidP="00B44B77">
            <w:pPr>
              <w:rPr>
                <w:szCs w:val="20"/>
              </w:rPr>
            </w:pPr>
          </w:p>
          <w:p w14:paraId="7AF5F780" w14:textId="77777777" w:rsidR="007E4DC7" w:rsidRDefault="007E4DC7" w:rsidP="00B44B77">
            <w:pPr>
              <w:rPr>
                <w:szCs w:val="20"/>
              </w:rPr>
            </w:pPr>
          </w:p>
          <w:p w14:paraId="643E9B99" w14:textId="77777777" w:rsidR="00C451EF" w:rsidRDefault="00C451EF" w:rsidP="00B44B77">
            <w:pPr>
              <w:rPr>
                <w:szCs w:val="20"/>
              </w:rPr>
            </w:pPr>
          </w:p>
          <w:p w14:paraId="50E42B8D" w14:textId="77777777" w:rsidR="00C451EF" w:rsidRDefault="00C451EF" w:rsidP="00B44B77">
            <w:pPr>
              <w:rPr>
                <w:szCs w:val="20"/>
              </w:rPr>
            </w:pPr>
          </w:p>
          <w:p w14:paraId="5C679A6F" w14:textId="77777777" w:rsidR="00C451EF" w:rsidRDefault="00C451EF" w:rsidP="00B44B77">
            <w:pPr>
              <w:rPr>
                <w:szCs w:val="20"/>
              </w:rPr>
            </w:pPr>
          </w:p>
          <w:p w14:paraId="02977589" w14:textId="77777777" w:rsidR="007E4DC7" w:rsidRDefault="007E4DC7" w:rsidP="00B44B77">
            <w:pPr>
              <w:rPr>
                <w:szCs w:val="20"/>
              </w:rPr>
            </w:pPr>
          </w:p>
          <w:p w14:paraId="6A22870F" w14:textId="77777777" w:rsidR="00B44B77" w:rsidRDefault="00B44B77" w:rsidP="00B44B77">
            <w:pPr>
              <w:rPr>
                <w:szCs w:val="20"/>
              </w:rPr>
            </w:pPr>
          </w:p>
          <w:p w14:paraId="49A43EF6" w14:textId="77777777" w:rsidR="00B44B77" w:rsidRDefault="00B44B77" w:rsidP="00B44B77">
            <w:pPr>
              <w:rPr>
                <w:szCs w:val="20"/>
              </w:rPr>
            </w:pPr>
          </w:p>
          <w:p w14:paraId="3D104E84" w14:textId="77777777" w:rsidR="00B44B77" w:rsidRDefault="00B44B77" w:rsidP="00B44B77">
            <w:pPr>
              <w:rPr>
                <w:szCs w:val="20"/>
              </w:rPr>
            </w:pPr>
          </w:p>
          <w:p w14:paraId="35A0EE0D" w14:textId="77777777" w:rsidR="00B44B77" w:rsidRDefault="00B44B77" w:rsidP="00B44B77">
            <w:pPr>
              <w:rPr>
                <w:szCs w:val="20"/>
              </w:rPr>
            </w:pPr>
          </w:p>
          <w:p w14:paraId="79D9493A" w14:textId="77777777" w:rsidR="00B44B77" w:rsidRDefault="00B44B77" w:rsidP="00B44B77">
            <w:pPr>
              <w:rPr>
                <w:szCs w:val="20"/>
              </w:rPr>
            </w:pPr>
          </w:p>
          <w:p w14:paraId="3778F048" w14:textId="77777777" w:rsidR="00B44B77" w:rsidRDefault="00B44B77" w:rsidP="00B44B77">
            <w:pPr>
              <w:rPr>
                <w:szCs w:val="20"/>
              </w:rPr>
            </w:pPr>
          </w:p>
          <w:p w14:paraId="27577973" w14:textId="77777777" w:rsidR="007E4DC7" w:rsidRDefault="007E4DC7" w:rsidP="00B44B77">
            <w:pPr>
              <w:rPr>
                <w:szCs w:val="20"/>
              </w:rPr>
            </w:pPr>
          </w:p>
          <w:p w14:paraId="0D9C88D7" w14:textId="77777777" w:rsidR="00C451EF" w:rsidRDefault="00C451EF" w:rsidP="00B44B77">
            <w:pPr>
              <w:rPr>
                <w:szCs w:val="20"/>
              </w:rPr>
            </w:pPr>
          </w:p>
        </w:tc>
      </w:tr>
      <w:tr w:rsidR="00C451EF" w14:paraId="3E290CDE" w14:textId="77777777" w:rsidTr="007E4DC7">
        <w:trPr>
          <w:trHeight w:val="1350"/>
        </w:trPr>
        <w:tc>
          <w:tcPr>
            <w:tcW w:w="1385" w:type="dxa"/>
          </w:tcPr>
          <w:p w14:paraId="603D4EED" w14:textId="20A30B4B" w:rsidR="00C451EF" w:rsidRDefault="00C451EF" w:rsidP="00B44B77">
            <w:pPr>
              <w:rPr>
                <w:szCs w:val="20"/>
              </w:rPr>
            </w:pPr>
            <w:r>
              <w:rPr>
                <w:szCs w:val="20"/>
              </w:rPr>
              <w:t>Een 6 gegooid met eerste dobbelsteen (</w:t>
            </w:r>
            <w:r w:rsidR="008C7840">
              <w:rPr>
                <w:szCs w:val="20"/>
              </w:rPr>
              <w:t xml:space="preserve">dobbelsteen </w:t>
            </w:r>
            <w:r>
              <w:rPr>
                <w:szCs w:val="20"/>
              </w:rPr>
              <w:t xml:space="preserve">links boven) </w:t>
            </w:r>
          </w:p>
        </w:tc>
        <w:tc>
          <w:tcPr>
            <w:tcW w:w="7189" w:type="dxa"/>
          </w:tcPr>
          <w:p w14:paraId="2B09BA9B" w14:textId="77777777" w:rsidR="00C451EF" w:rsidRDefault="00C451EF" w:rsidP="00B44B77">
            <w:pPr>
              <w:rPr>
                <w:szCs w:val="20"/>
              </w:rPr>
            </w:pPr>
          </w:p>
          <w:p w14:paraId="2F48A45A" w14:textId="77777777" w:rsidR="00C451EF" w:rsidRDefault="00C451EF" w:rsidP="00B44B77">
            <w:pPr>
              <w:rPr>
                <w:szCs w:val="20"/>
              </w:rPr>
            </w:pPr>
          </w:p>
          <w:p w14:paraId="35A6CA55" w14:textId="77777777" w:rsidR="00B44B77" w:rsidRDefault="00B44B77" w:rsidP="00B44B77">
            <w:pPr>
              <w:rPr>
                <w:szCs w:val="20"/>
              </w:rPr>
            </w:pPr>
          </w:p>
          <w:p w14:paraId="4ACFA6C7" w14:textId="77777777" w:rsidR="00B44B77" w:rsidRDefault="00B44B77" w:rsidP="00B44B77">
            <w:pPr>
              <w:rPr>
                <w:szCs w:val="20"/>
              </w:rPr>
            </w:pPr>
          </w:p>
          <w:p w14:paraId="1B3DEBF9" w14:textId="77777777" w:rsidR="00B44B77" w:rsidRDefault="00B44B77" w:rsidP="00B44B77">
            <w:pPr>
              <w:rPr>
                <w:szCs w:val="20"/>
              </w:rPr>
            </w:pPr>
          </w:p>
          <w:p w14:paraId="31927478" w14:textId="77777777" w:rsidR="00B44B77" w:rsidRDefault="00B44B77" w:rsidP="00B44B77">
            <w:pPr>
              <w:rPr>
                <w:szCs w:val="20"/>
              </w:rPr>
            </w:pPr>
          </w:p>
          <w:p w14:paraId="5A8ADE3C" w14:textId="77777777" w:rsidR="00B44B77" w:rsidRDefault="00B44B77" w:rsidP="00B44B77">
            <w:pPr>
              <w:rPr>
                <w:szCs w:val="20"/>
              </w:rPr>
            </w:pPr>
          </w:p>
          <w:p w14:paraId="1C7C77F2" w14:textId="77777777" w:rsidR="00B44B77" w:rsidRDefault="00B44B77" w:rsidP="00B44B77">
            <w:pPr>
              <w:rPr>
                <w:szCs w:val="20"/>
              </w:rPr>
            </w:pPr>
          </w:p>
          <w:p w14:paraId="6E1231B7" w14:textId="77777777" w:rsidR="00B44B77" w:rsidRDefault="00B44B77" w:rsidP="00B44B77">
            <w:pPr>
              <w:rPr>
                <w:szCs w:val="20"/>
              </w:rPr>
            </w:pPr>
          </w:p>
          <w:p w14:paraId="5AACDFFE" w14:textId="77777777" w:rsidR="00B44B77" w:rsidRDefault="00B44B77" w:rsidP="00B44B77">
            <w:pPr>
              <w:rPr>
                <w:szCs w:val="20"/>
              </w:rPr>
            </w:pPr>
          </w:p>
          <w:p w14:paraId="3519E732" w14:textId="77777777" w:rsidR="00B44B77" w:rsidRDefault="00B44B77" w:rsidP="00B44B77">
            <w:pPr>
              <w:rPr>
                <w:szCs w:val="20"/>
              </w:rPr>
            </w:pPr>
          </w:p>
          <w:p w14:paraId="1D267449" w14:textId="77777777" w:rsidR="00B44B77" w:rsidRDefault="00B44B77" w:rsidP="00B44B77">
            <w:pPr>
              <w:rPr>
                <w:szCs w:val="20"/>
              </w:rPr>
            </w:pPr>
          </w:p>
          <w:p w14:paraId="4924E44F" w14:textId="77777777" w:rsidR="007E4DC7" w:rsidRDefault="007E4DC7" w:rsidP="00B44B77">
            <w:pPr>
              <w:rPr>
                <w:szCs w:val="20"/>
              </w:rPr>
            </w:pPr>
          </w:p>
          <w:p w14:paraId="47631839" w14:textId="77777777" w:rsidR="00B44B77" w:rsidRDefault="00B44B77" w:rsidP="00B44B77">
            <w:pPr>
              <w:rPr>
                <w:szCs w:val="20"/>
              </w:rPr>
            </w:pPr>
          </w:p>
          <w:p w14:paraId="3FA51F3E" w14:textId="77777777" w:rsidR="00B44B77" w:rsidRDefault="00B44B77" w:rsidP="00B44B77">
            <w:pPr>
              <w:rPr>
                <w:szCs w:val="20"/>
              </w:rPr>
            </w:pPr>
          </w:p>
          <w:p w14:paraId="10D5D495" w14:textId="77777777" w:rsidR="00C451EF" w:rsidRDefault="00C451EF" w:rsidP="00B44B77">
            <w:pPr>
              <w:rPr>
                <w:szCs w:val="20"/>
              </w:rPr>
            </w:pPr>
          </w:p>
          <w:p w14:paraId="76492155" w14:textId="77777777" w:rsidR="00C451EF" w:rsidRDefault="00C451EF" w:rsidP="00B44B77">
            <w:pPr>
              <w:rPr>
                <w:szCs w:val="20"/>
              </w:rPr>
            </w:pPr>
          </w:p>
          <w:p w14:paraId="6E90A579" w14:textId="77777777" w:rsidR="00C451EF" w:rsidRDefault="00C451EF" w:rsidP="00B44B77">
            <w:pPr>
              <w:rPr>
                <w:szCs w:val="20"/>
              </w:rPr>
            </w:pPr>
          </w:p>
        </w:tc>
      </w:tr>
      <w:tr w:rsidR="00C451EF" w14:paraId="6A68C245" w14:textId="77777777" w:rsidTr="007E4DC7">
        <w:tc>
          <w:tcPr>
            <w:tcW w:w="1385" w:type="dxa"/>
          </w:tcPr>
          <w:p w14:paraId="47DF6881" w14:textId="3CB8292A" w:rsidR="00C451EF" w:rsidRDefault="005A2842" w:rsidP="00B44B77">
            <w:pPr>
              <w:rPr>
                <w:szCs w:val="20"/>
              </w:rPr>
            </w:pPr>
            <w:r>
              <w:rPr>
                <w:szCs w:val="20"/>
              </w:rPr>
              <w:t xml:space="preserve">Geen van </w:t>
            </w:r>
            <w:r w:rsidR="00C451EF">
              <w:rPr>
                <w:szCs w:val="20"/>
              </w:rPr>
              <w:t xml:space="preserve"> bovenstaande </w:t>
            </w:r>
            <w:r>
              <w:rPr>
                <w:szCs w:val="20"/>
              </w:rPr>
              <w:t>situaties</w:t>
            </w:r>
          </w:p>
        </w:tc>
        <w:tc>
          <w:tcPr>
            <w:tcW w:w="7189" w:type="dxa"/>
          </w:tcPr>
          <w:p w14:paraId="60B8FE1E" w14:textId="77777777" w:rsidR="00C451EF" w:rsidRDefault="00C451EF" w:rsidP="00B44B77">
            <w:pPr>
              <w:rPr>
                <w:szCs w:val="20"/>
              </w:rPr>
            </w:pPr>
          </w:p>
          <w:p w14:paraId="33F9BC43" w14:textId="77777777" w:rsidR="00C451EF" w:rsidRDefault="00C451EF" w:rsidP="00B44B77">
            <w:pPr>
              <w:rPr>
                <w:szCs w:val="20"/>
              </w:rPr>
            </w:pPr>
          </w:p>
          <w:p w14:paraId="0EB81762" w14:textId="77777777" w:rsidR="00C451EF" w:rsidRDefault="00C451EF" w:rsidP="00B44B77">
            <w:pPr>
              <w:rPr>
                <w:szCs w:val="20"/>
              </w:rPr>
            </w:pPr>
          </w:p>
          <w:p w14:paraId="4765B131" w14:textId="77777777" w:rsidR="00C451EF" w:rsidRDefault="00C451EF" w:rsidP="00B44B77">
            <w:pPr>
              <w:rPr>
                <w:szCs w:val="20"/>
              </w:rPr>
            </w:pPr>
          </w:p>
          <w:p w14:paraId="234B6D2F" w14:textId="77777777" w:rsidR="00C451EF" w:rsidRDefault="00C451EF" w:rsidP="00B44B77">
            <w:pPr>
              <w:rPr>
                <w:szCs w:val="20"/>
              </w:rPr>
            </w:pPr>
          </w:p>
          <w:p w14:paraId="3EE636DC" w14:textId="77777777" w:rsidR="00B44B77" w:rsidRDefault="00B44B77" w:rsidP="00B44B77">
            <w:pPr>
              <w:rPr>
                <w:szCs w:val="20"/>
              </w:rPr>
            </w:pPr>
          </w:p>
          <w:p w14:paraId="20D371A3" w14:textId="77777777" w:rsidR="00B44B77" w:rsidRDefault="00B44B77" w:rsidP="00B44B77">
            <w:pPr>
              <w:rPr>
                <w:szCs w:val="20"/>
              </w:rPr>
            </w:pPr>
          </w:p>
          <w:p w14:paraId="0784C5FD" w14:textId="77777777" w:rsidR="007E4DC7" w:rsidRDefault="007E4DC7" w:rsidP="00B44B77">
            <w:pPr>
              <w:rPr>
                <w:szCs w:val="20"/>
              </w:rPr>
            </w:pPr>
          </w:p>
          <w:p w14:paraId="69C9BA1E" w14:textId="77777777" w:rsidR="007E4DC7" w:rsidRDefault="007E4DC7" w:rsidP="00B44B77">
            <w:pPr>
              <w:rPr>
                <w:szCs w:val="20"/>
              </w:rPr>
            </w:pPr>
          </w:p>
          <w:p w14:paraId="6ABB3A47" w14:textId="77777777" w:rsidR="00B44B77" w:rsidRDefault="00B44B77" w:rsidP="00B44B77">
            <w:pPr>
              <w:rPr>
                <w:szCs w:val="20"/>
              </w:rPr>
            </w:pPr>
          </w:p>
          <w:p w14:paraId="2BB79B3F" w14:textId="77777777" w:rsidR="00B44B77" w:rsidRDefault="00B44B77" w:rsidP="00B44B77">
            <w:pPr>
              <w:rPr>
                <w:szCs w:val="20"/>
              </w:rPr>
            </w:pPr>
          </w:p>
          <w:p w14:paraId="3DCB977A" w14:textId="77777777" w:rsidR="00B44B77" w:rsidRDefault="00B44B77" w:rsidP="00B44B77">
            <w:pPr>
              <w:rPr>
                <w:szCs w:val="20"/>
              </w:rPr>
            </w:pPr>
          </w:p>
          <w:p w14:paraId="467F0A1F" w14:textId="77777777" w:rsidR="00B44B77" w:rsidRDefault="00B44B77" w:rsidP="00B44B77">
            <w:pPr>
              <w:rPr>
                <w:szCs w:val="20"/>
              </w:rPr>
            </w:pPr>
          </w:p>
          <w:p w14:paraId="12B42932" w14:textId="77777777" w:rsidR="00B44B77" w:rsidRDefault="00B44B77" w:rsidP="00B44B77">
            <w:pPr>
              <w:rPr>
                <w:szCs w:val="20"/>
              </w:rPr>
            </w:pPr>
          </w:p>
          <w:p w14:paraId="4F06A99D" w14:textId="77777777" w:rsidR="00C451EF" w:rsidRDefault="00C451EF" w:rsidP="00B44B77">
            <w:pPr>
              <w:rPr>
                <w:szCs w:val="20"/>
              </w:rPr>
            </w:pPr>
          </w:p>
          <w:p w14:paraId="4DA5BDA2" w14:textId="77777777" w:rsidR="00C451EF" w:rsidRDefault="00C451EF" w:rsidP="00B44B77">
            <w:pPr>
              <w:rPr>
                <w:szCs w:val="20"/>
              </w:rPr>
            </w:pPr>
          </w:p>
        </w:tc>
      </w:tr>
    </w:tbl>
    <w:p w14:paraId="1D353E63" w14:textId="77777777" w:rsidR="00911E41" w:rsidRDefault="00911E41"/>
    <w:p w14:paraId="15DCAB7F" w14:textId="5373331F" w:rsidR="00372217" w:rsidRDefault="00372217" w:rsidP="00413FCF">
      <w:r w:rsidRPr="00A104DA">
        <w:rPr>
          <w:noProof/>
          <w:color w:val="FF0000"/>
          <w:sz w:val="44"/>
          <w:szCs w:val="44"/>
          <w:lang w:val="en-US"/>
        </w:rPr>
        <mc:AlternateContent>
          <mc:Choice Requires="wps">
            <w:drawing>
              <wp:anchor distT="0" distB="0" distL="114300" distR="114300" simplePos="0" relativeHeight="251813888" behindDoc="0" locked="0" layoutInCell="1" allowOverlap="1" wp14:anchorId="6EDE8738" wp14:editId="69F665E1">
                <wp:simplePos x="0" y="0"/>
                <wp:positionH relativeFrom="column">
                  <wp:posOffset>190500</wp:posOffset>
                </wp:positionH>
                <wp:positionV relativeFrom="paragraph">
                  <wp:posOffset>-379730</wp:posOffset>
                </wp:positionV>
                <wp:extent cx="2971800" cy="228600"/>
                <wp:effectExtent l="0" t="0" r="0" b="0"/>
                <wp:wrapSquare wrapText="bothSides"/>
                <wp:docPr id="102" name="Tekstvak 102"/>
                <wp:cNvGraphicFramePr/>
                <a:graphic xmlns:a="http://schemas.openxmlformats.org/drawingml/2006/main">
                  <a:graphicData uri="http://schemas.microsoft.com/office/word/2010/wordprocessingShape">
                    <wps:wsp>
                      <wps:cNvSpPr txBox="1"/>
                      <wps:spPr>
                        <a:xfrm>
                          <a:off x="0" y="0"/>
                          <a:ext cx="29718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BC510A" w14:textId="4E995ECE" w:rsidR="003B414C" w:rsidRPr="00413FCF" w:rsidRDefault="003B414C" w:rsidP="00372217">
                            <w:pPr>
                              <w:rPr>
                                <w:rFonts w:ascii="Abadi MT Condensed Light" w:hAnsi="Abadi MT Condensed Light"/>
                                <w:b/>
                                <w:szCs w:val="22"/>
                              </w:rPr>
                            </w:pPr>
                            <w:r w:rsidRPr="008A2E71">
                              <w:rPr>
                                <w:rFonts w:ascii="Abadi MT Condensed Light" w:hAnsi="Abadi MT Condensed Light"/>
                                <w:b/>
                                <w:szCs w:val="22"/>
                              </w:rPr>
                              <w:t xml:space="preserve">Bijlage </w:t>
                            </w:r>
                            <w:r>
                              <w:rPr>
                                <w:rFonts w:ascii="Abadi MT Condensed Light" w:hAnsi="Abadi MT Condensed Light"/>
                                <w:b/>
                                <w:szCs w:val="22"/>
                              </w:rPr>
                              <w:t>C</w:t>
                            </w:r>
                            <w:r w:rsidRPr="008A2E71">
                              <w:rPr>
                                <w:rFonts w:ascii="Abadi MT Condensed Light" w:hAnsi="Abadi MT Condensed Light"/>
                                <w:b/>
                                <w:szCs w:val="22"/>
                              </w:rPr>
                              <w:t xml:space="preserve"> </w:t>
                            </w:r>
                            <w:r w:rsidRPr="00514F05">
                              <w:rPr>
                                <w:rFonts w:ascii="Abadi MT Condensed Light" w:hAnsi="Abadi MT Condensed Light"/>
                                <w:b/>
                                <w:szCs w:val="22"/>
                              </w:rPr>
                              <w:t xml:space="preserve">| </w:t>
                            </w:r>
                            <w:r>
                              <w:rPr>
                                <w:rFonts w:ascii="Abadi MT Condensed Light" w:hAnsi="Abadi MT Condensed Light"/>
                                <w:b/>
                                <w:szCs w:val="22"/>
                              </w:rPr>
                              <w:t>Ingevulde Werkbladen Leerlingen</w:t>
                            </w:r>
                            <w:r>
                              <w:rPr>
                                <w:rFonts w:ascii="Abadi MT Condensed Light" w:hAnsi="Abadi MT Condensed Light"/>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102" o:spid="_x0000_s1073" type="#_x0000_t202" style="position:absolute;margin-left:15pt;margin-top:-29.85pt;width:234pt;height:18pt;z-index:25181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" filled="f" stroked="f">
                <v:textbox>
                  <w:txbxContent>
                    <w:p w14:paraId="48BC510A" w14:textId="4E995ECE" w:rsidR="00B7267D" w:rsidRPr="00413FCF" w:rsidRDefault="00B7267D" w:rsidP="00372217">
                      <w:pPr>
                        <w:rPr>
                          <w:rFonts w:ascii="Abadi MT Condensed Light" w:hAnsi="Abadi MT Condensed Light"/>
                          <w:b/>
                          <w:szCs w:val="22"/>
                        </w:rPr>
                      </w:pPr>
                      <w:r w:rsidRPr="008A2E71">
                        <w:rPr>
                          <w:rFonts w:ascii="Abadi MT Condensed Light" w:hAnsi="Abadi MT Condensed Light"/>
                          <w:b/>
                          <w:szCs w:val="22"/>
                        </w:rPr>
                        <w:t xml:space="preserve">Bijlage </w:t>
                      </w:r>
                      <w:r>
                        <w:rPr>
                          <w:rFonts w:ascii="Abadi MT Condensed Light" w:hAnsi="Abadi MT Condensed Light"/>
                          <w:b/>
                          <w:szCs w:val="22"/>
                        </w:rPr>
                        <w:t>C</w:t>
                      </w:r>
                      <w:r w:rsidRPr="008A2E71">
                        <w:rPr>
                          <w:rFonts w:ascii="Abadi MT Condensed Light" w:hAnsi="Abadi MT Condensed Light"/>
                          <w:b/>
                          <w:szCs w:val="22"/>
                        </w:rPr>
                        <w:t xml:space="preserve"> </w:t>
                      </w:r>
                      <w:r w:rsidRPr="00514F05">
                        <w:rPr>
                          <w:rFonts w:ascii="Abadi MT Condensed Light" w:hAnsi="Abadi MT Condensed Light"/>
                          <w:b/>
                          <w:szCs w:val="22"/>
                        </w:rPr>
                        <w:t xml:space="preserve">| </w:t>
                      </w:r>
                      <w:r>
                        <w:rPr>
                          <w:rFonts w:ascii="Abadi MT Condensed Light" w:hAnsi="Abadi MT Condensed Light"/>
                          <w:b/>
                          <w:szCs w:val="22"/>
                        </w:rPr>
                        <w:t>Ingevulde Werkbladen Leerlingen</w:t>
                      </w:r>
                      <w:r>
                        <w:rPr>
                          <w:rFonts w:ascii="Abadi MT Condensed Light" w:hAnsi="Abadi MT Condensed Light"/>
                          <w:szCs w:val="20"/>
                        </w:rPr>
                        <w:t xml:space="preserve"> </w:t>
                      </w:r>
                    </w:p>
                  </w:txbxContent>
                </v:textbox>
                <w10:wrap type="square"/>
              </v:shape>
            </w:pict>
          </mc:Fallback>
        </mc:AlternateContent>
      </w:r>
      <w:r w:rsidR="00A104DA" w:rsidRPr="00A104DA">
        <w:rPr>
          <w:color w:val="FF0000"/>
        </w:rPr>
        <w:t xml:space="preserve">- </w:t>
      </w:r>
      <w:r w:rsidR="003B342C">
        <w:rPr>
          <w:color w:val="FF0000"/>
        </w:rPr>
        <w:t>Omdat deze gescande bestand erg groot zijn, zijn deze verwijderd uit dit verslag. Wanneer u wel een kijkje wil nemen in de ingevulde werkbladen door de leerlingen, kunt u mij e-mailen: lampe@erasmiaans.nl</w:t>
      </w:r>
      <w:bookmarkStart w:id="0" w:name="_GoBack"/>
      <w:bookmarkEnd w:id="0"/>
      <w:r w:rsidR="003B342C">
        <w:rPr>
          <w:color w:val="FF0000"/>
        </w:rPr>
        <w:t xml:space="preserve"> </w:t>
      </w:r>
    </w:p>
    <w:p w14:paraId="2728CC49" w14:textId="77777777" w:rsidR="00A104DA" w:rsidRDefault="00A104DA" w:rsidP="00413FCF"/>
    <w:p w14:paraId="12B59CFB" w14:textId="77777777" w:rsidR="00A104DA" w:rsidRDefault="00A104DA" w:rsidP="00413FCF"/>
    <w:p w14:paraId="4652B9E5" w14:textId="783C8D82" w:rsidR="008D5754" w:rsidRDefault="008D5754" w:rsidP="00413FCF">
      <w:r>
        <w:br w:type="page"/>
      </w:r>
      <w:r>
        <w:br w:type="page"/>
      </w:r>
    </w:p>
    <w:p w14:paraId="1984E80F" w14:textId="460DA0A6" w:rsidR="008D5754" w:rsidRDefault="008D5754" w:rsidP="00413FCF">
      <w:r>
        <w:br w:type="page"/>
      </w:r>
    </w:p>
    <w:p w14:paraId="28352CE1" w14:textId="004419FB" w:rsidR="008D5754" w:rsidRDefault="008D5754" w:rsidP="00413FCF">
      <w:r>
        <w:br w:type="page"/>
      </w:r>
      <w:r>
        <w:br w:type="page"/>
      </w:r>
    </w:p>
    <w:p w14:paraId="5EB55FF4" w14:textId="4FA5661C" w:rsidR="008D5754" w:rsidRDefault="008D5754" w:rsidP="00413FCF">
      <w:r>
        <w:br w:type="page"/>
      </w:r>
    </w:p>
    <w:p w14:paraId="2D4DBB63" w14:textId="174B154B" w:rsidR="008D5754" w:rsidRDefault="008D5754" w:rsidP="00413FCF">
      <w:r>
        <w:br w:type="page"/>
      </w:r>
    </w:p>
    <w:p w14:paraId="3CB7E096" w14:textId="367CAD4C" w:rsidR="008D5754" w:rsidRDefault="008D5754" w:rsidP="00413FCF">
      <w:r>
        <w:br w:type="page"/>
      </w:r>
    </w:p>
    <w:p w14:paraId="3B738D7A" w14:textId="77777777" w:rsidR="008D5754" w:rsidRDefault="008D5754" w:rsidP="00413FCF"/>
    <w:p w14:paraId="772FCB9F" w14:textId="68110849" w:rsidR="008D5754" w:rsidRDefault="008D5754" w:rsidP="00413FCF">
      <w:r>
        <w:br w:type="page"/>
      </w:r>
    </w:p>
    <w:p w14:paraId="461F66A6" w14:textId="7077C3E4" w:rsidR="008D5754" w:rsidRDefault="008D5754" w:rsidP="00413FCF">
      <w:r>
        <w:br w:type="page"/>
      </w:r>
    </w:p>
    <w:p w14:paraId="4B1AE388" w14:textId="3DA2E6D5" w:rsidR="008D5754" w:rsidRDefault="008D5754" w:rsidP="00413FCF">
      <w:r>
        <w:br w:type="page"/>
      </w:r>
    </w:p>
    <w:p w14:paraId="79E1C221" w14:textId="77777777" w:rsidR="00BF25F9" w:rsidRPr="00413FCF" w:rsidRDefault="00BF25F9" w:rsidP="00BF25F9">
      <w:pPr>
        <w:rPr>
          <w:rFonts w:ascii="Abadi MT Condensed Light" w:hAnsi="Abadi MT Condensed Light"/>
          <w:b/>
          <w:szCs w:val="22"/>
        </w:rPr>
      </w:pPr>
      <w:r w:rsidRPr="008A2E71">
        <w:rPr>
          <w:rFonts w:ascii="Abadi MT Condensed Light" w:hAnsi="Abadi MT Condensed Light"/>
          <w:b/>
          <w:szCs w:val="22"/>
        </w:rPr>
        <w:t xml:space="preserve">Bijlage </w:t>
      </w:r>
      <w:r>
        <w:rPr>
          <w:rFonts w:ascii="Abadi MT Condensed Light" w:hAnsi="Abadi MT Condensed Light"/>
          <w:b/>
          <w:szCs w:val="22"/>
        </w:rPr>
        <w:t>D</w:t>
      </w:r>
      <w:r w:rsidRPr="008A2E71">
        <w:rPr>
          <w:rFonts w:ascii="Abadi MT Condensed Light" w:hAnsi="Abadi MT Condensed Light"/>
          <w:b/>
          <w:szCs w:val="22"/>
        </w:rPr>
        <w:t xml:space="preserve"> | </w:t>
      </w:r>
      <w:r>
        <w:rPr>
          <w:rFonts w:ascii="Abadi MT Condensed Light" w:hAnsi="Abadi MT Condensed Light"/>
          <w:b/>
          <w:szCs w:val="20"/>
        </w:rPr>
        <w:t>Evaluatie Interview met Vakcoach</w:t>
      </w:r>
    </w:p>
    <w:p w14:paraId="64E162D3" w14:textId="77777777" w:rsidR="00BF25F9" w:rsidRDefault="00BF25F9" w:rsidP="00BF25F9">
      <w:pPr>
        <w:rPr>
          <w:noProof/>
          <w:szCs w:val="22"/>
          <w:lang w:val="en-US"/>
        </w:rPr>
      </w:pPr>
    </w:p>
    <w:p w14:paraId="15F86FB2" w14:textId="77777777" w:rsidR="009E2AA8" w:rsidRDefault="009E2AA8" w:rsidP="009E2AA8">
      <w:pPr>
        <w:rPr>
          <w:noProof/>
          <w:szCs w:val="22"/>
          <w:lang w:val="en-US"/>
        </w:rPr>
      </w:pPr>
    </w:p>
    <w:p w14:paraId="76E1CAD0" w14:textId="77777777" w:rsidR="009E2AA8" w:rsidRDefault="009E2AA8" w:rsidP="009E2AA8">
      <w:pPr>
        <w:rPr>
          <w:noProof/>
          <w:szCs w:val="22"/>
          <w:lang w:val="en-US"/>
        </w:rPr>
      </w:pPr>
      <w:r>
        <w:rPr>
          <w:noProof/>
          <w:szCs w:val="22"/>
          <w:lang w:val="en-US"/>
        </w:rPr>
        <w:t xml:space="preserve">Na het uitvoeren van de les heb ik met mijn vakleider Aad van Pelt de les doorgesproken en heb ik feedback van hem gekregen. Aad van Pelt gaf afgelopen jaar ook een havo 4 klas wiskunde A. Aad van Pelt geeft wiskunde A, B en D en natuurkunde in de bovenbouw Havo en Vwo. Hij was erg enthousiast over mijn lesopzet en wilde graag een kopie hebben. Na het uitvoeren van mijn les, heb ik met hem de les geevalueerd door middel van een interview. De vragen die ik heb heb gesteld zijn staan in het schema hieronder. </w:t>
      </w:r>
    </w:p>
    <w:p w14:paraId="4F2E94E2" w14:textId="77777777" w:rsidR="009E2AA8" w:rsidRDefault="009E2AA8" w:rsidP="009E2AA8">
      <w:pPr>
        <w:rPr>
          <w:noProof/>
          <w:szCs w:val="22"/>
          <w:lang w:val="en-US"/>
        </w:rPr>
      </w:pPr>
    </w:p>
    <w:tbl>
      <w:tblPr>
        <w:tblStyle w:val="Tabelraster"/>
        <w:tblW w:w="0" w:type="auto"/>
        <w:tblLook w:val="04A0" w:firstRow="1" w:lastRow="0" w:firstColumn="1" w:lastColumn="0" w:noHBand="0" w:noVBand="1"/>
      </w:tblPr>
      <w:tblGrid>
        <w:gridCol w:w="3510"/>
        <w:gridCol w:w="5696"/>
      </w:tblGrid>
      <w:tr w:rsidR="009E2AA8" w14:paraId="5F41B779" w14:textId="77777777" w:rsidTr="009E2AA8">
        <w:tc>
          <w:tcPr>
            <w:tcW w:w="3510" w:type="dxa"/>
          </w:tcPr>
          <w:p w14:paraId="49127DBD" w14:textId="77777777" w:rsidR="009E2AA8" w:rsidRPr="006642F7" w:rsidRDefault="009E2AA8" w:rsidP="009E2AA8">
            <w:pPr>
              <w:rPr>
                <w:b/>
                <w:noProof/>
                <w:szCs w:val="22"/>
                <w:lang w:val="en-US"/>
              </w:rPr>
            </w:pPr>
            <w:r w:rsidRPr="006642F7">
              <w:rPr>
                <w:b/>
                <w:noProof/>
                <w:szCs w:val="22"/>
                <w:lang w:val="en-US"/>
              </w:rPr>
              <w:t>Wat vind je van de lesopzet?</w:t>
            </w:r>
          </w:p>
        </w:tc>
        <w:tc>
          <w:tcPr>
            <w:tcW w:w="5696" w:type="dxa"/>
          </w:tcPr>
          <w:p w14:paraId="656E9B1E" w14:textId="77777777" w:rsidR="009E2AA8" w:rsidRDefault="009E2AA8" w:rsidP="009E2AA8">
            <w:pPr>
              <w:rPr>
                <w:noProof/>
                <w:szCs w:val="22"/>
                <w:lang w:val="en-US"/>
              </w:rPr>
            </w:pPr>
          </w:p>
        </w:tc>
      </w:tr>
      <w:tr w:rsidR="009E2AA8" w14:paraId="4EE1F4F2" w14:textId="77777777" w:rsidTr="009E2AA8">
        <w:tc>
          <w:tcPr>
            <w:tcW w:w="3510" w:type="dxa"/>
          </w:tcPr>
          <w:p w14:paraId="7728742C" w14:textId="77777777" w:rsidR="009E2AA8" w:rsidRPr="006642F7" w:rsidRDefault="009E2AA8" w:rsidP="009E2AA8">
            <w:pPr>
              <w:rPr>
                <w:b/>
                <w:noProof/>
                <w:szCs w:val="22"/>
                <w:lang w:val="en-US"/>
              </w:rPr>
            </w:pPr>
            <w:r w:rsidRPr="006642F7">
              <w:rPr>
                <w:b/>
                <w:noProof/>
                <w:szCs w:val="22"/>
                <w:lang w:val="en-US"/>
              </w:rPr>
              <w:t>Denk je dat het begrip van kansrekening door zo’n experiment vergroot kan worden?</w:t>
            </w:r>
          </w:p>
        </w:tc>
        <w:tc>
          <w:tcPr>
            <w:tcW w:w="5696" w:type="dxa"/>
          </w:tcPr>
          <w:p w14:paraId="65FDA64E" w14:textId="77777777" w:rsidR="009E2AA8" w:rsidRDefault="009E2AA8" w:rsidP="009E2AA8">
            <w:pPr>
              <w:rPr>
                <w:noProof/>
                <w:szCs w:val="22"/>
                <w:lang w:val="en-US"/>
              </w:rPr>
            </w:pPr>
            <w:r>
              <w:rPr>
                <w:noProof/>
                <w:szCs w:val="22"/>
                <w:lang w:val="en-US"/>
              </w:rPr>
              <w:t xml:space="preserve">AvP: “Ja zeker” </w:t>
            </w:r>
          </w:p>
        </w:tc>
      </w:tr>
      <w:tr w:rsidR="009E2AA8" w14:paraId="2A12F422" w14:textId="77777777" w:rsidTr="009E2AA8">
        <w:tc>
          <w:tcPr>
            <w:tcW w:w="3510" w:type="dxa"/>
          </w:tcPr>
          <w:p w14:paraId="4D7ED65C" w14:textId="77777777" w:rsidR="009E2AA8" w:rsidRPr="006642F7" w:rsidRDefault="009E2AA8" w:rsidP="009E2AA8">
            <w:pPr>
              <w:rPr>
                <w:b/>
                <w:noProof/>
                <w:szCs w:val="22"/>
                <w:lang w:val="en-US"/>
              </w:rPr>
            </w:pPr>
            <w:r w:rsidRPr="006642F7">
              <w:rPr>
                <w:b/>
                <w:noProof/>
                <w:szCs w:val="22"/>
                <w:lang w:val="en-US"/>
              </w:rPr>
              <w:t>Geef jij ruimte voor leerlingen om hun intuitie te gebruiken? Zo ja, op welke manier?</w:t>
            </w:r>
          </w:p>
        </w:tc>
        <w:tc>
          <w:tcPr>
            <w:tcW w:w="5696" w:type="dxa"/>
          </w:tcPr>
          <w:p w14:paraId="15F25739" w14:textId="77777777" w:rsidR="009E2AA8" w:rsidRDefault="009E2AA8" w:rsidP="009E2AA8">
            <w:pPr>
              <w:rPr>
                <w:noProof/>
                <w:szCs w:val="22"/>
                <w:lang w:val="en-US"/>
              </w:rPr>
            </w:pPr>
            <w:r>
              <w:rPr>
                <w:noProof/>
                <w:szCs w:val="22"/>
                <w:lang w:val="en-US"/>
              </w:rPr>
              <w:t>AvP: “Nee, niet in deze opzet. Ik zou dat juist eerder aan het begin van het hoofdstuk doen. Eigelijk al theoretisch behandeld. Als ze al in staat zijn theoretische kansen in te schatten, is het niet meer handig om leerlingen de kansen te laten inschatten. Misschien zou ik los van dit experiment focussen op het intuitieve. Zou leuk zijn als je het zou gokken, dan experiment en dan berekenen.”</w:t>
            </w:r>
          </w:p>
          <w:p w14:paraId="0D08EA58" w14:textId="77777777" w:rsidR="009E2AA8" w:rsidRDefault="009E2AA8" w:rsidP="009E2AA8">
            <w:pPr>
              <w:rPr>
                <w:noProof/>
                <w:szCs w:val="22"/>
                <w:lang w:val="en-US"/>
              </w:rPr>
            </w:pPr>
            <w:r>
              <w:rPr>
                <w:noProof/>
                <w:szCs w:val="22"/>
                <w:lang w:val="en-US"/>
              </w:rPr>
              <w:t xml:space="preserve">” FL: “ Laat je ze niet kansen schatten zodat ze beter de kansen aan het inschatten zijn?” AvP: “Ja Dat doe ik wel, eigelijk doe ik dat in elke les die ik geef. Ook bij natuurkunde bijvoorbeeld, dan vraag ik ze of het antwoord logisch is.”  </w:t>
            </w:r>
          </w:p>
        </w:tc>
      </w:tr>
      <w:tr w:rsidR="009E2AA8" w14:paraId="05215136" w14:textId="77777777" w:rsidTr="009E2AA8">
        <w:tc>
          <w:tcPr>
            <w:tcW w:w="3510" w:type="dxa"/>
          </w:tcPr>
          <w:p w14:paraId="342C7EBD" w14:textId="77777777" w:rsidR="009E2AA8" w:rsidRPr="006642F7" w:rsidRDefault="009E2AA8" w:rsidP="009E2AA8">
            <w:pPr>
              <w:rPr>
                <w:b/>
                <w:noProof/>
                <w:szCs w:val="22"/>
                <w:lang w:val="en-US"/>
              </w:rPr>
            </w:pPr>
            <w:r w:rsidRPr="006642F7">
              <w:rPr>
                <w:b/>
                <w:noProof/>
                <w:szCs w:val="22"/>
                <w:lang w:val="en-US"/>
              </w:rPr>
              <w:t>Heb je verbeterpunten ten aanzien van de lesopzet?</w:t>
            </w:r>
          </w:p>
        </w:tc>
        <w:tc>
          <w:tcPr>
            <w:tcW w:w="5696" w:type="dxa"/>
          </w:tcPr>
          <w:p w14:paraId="2A06EFF4" w14:textId="77777777" w:rsidR="009E2AA8" w:rsidRDefault="009E2AA8" w:rsidP="009E2AA8">
            <w:pPr>
              <w:rPr>
                <w:noProof/>
                <w:szCs w:val="22"/>
                <w:lang w:val="en-US"/>
              </w:rPr>
            </w:pPr>
            <w:r>
              <w:rPr>
                <w:noProof/>
                <w:szCs w:val="22"/>
                <w:lang w:val="en-US"/>
              </w:rPr>
              <w:t>“Ik zou het alleen aan het begin van het hoofdstuk doen anders heeft het geen zin meer om ze de kans te laten inschatten als ze al weten hoe ze de kans theoretisch moeten uitrekenen. De vraag is eigelijk waar ik dit in het hoofdstuk zou plaatsen.” “Ik zit zelf te denken. Bij emperische kans paragraaf of aan het einde van het hoofdsuk? Bij het paragraafje emperische kans, zijn ze nog niet in staat theoretische kansen uit te rekenen. Je kan natuurklijk ook terug komen op de emperische kans.”</w:t>
            </w:r>
          </w:p>
          <w:p w14:paraId="67302E91" w14:textId="77777777" w:rsidR="009E2AA8" w:rsidRDefault="009E2AA8" w:rsidP="009E2AA8">
            <w:pPr>
              <w:rPr>
                <w:noProof/>
                <w:szCs w:val="22"/>
                <w:lang w:val="en-US"/>
              </w:rPr>
            </w:pPr>
          </w:p>
          <w:p w14:paraId="3E776317" w14:textId="77777777" w:rsidR="009E2AA8" w:rsidRDefault="009E2AA8" w:rsidP="009E2AA8">
            <w:pPr>
              <w:rPr>
                <w:noProof/>
                <w:szCs w:val="22"/>
                <w:lang w:val="en-US"/>
              </w:rPr>
            </w:pPr>
            <w:r>
              <w:rPr>
                <w:noProof/>
                <w:szCs w:val="22"/>
                <w:lang w:val="en-US"/>
              </w:rPr>
              <w:t>“ Ik zou ze tussentijds, na een paar metingen, al vragen om hun resultaten op bord te zetten, en dan emperische kans uitrekenen. En dan na het experiment de eerst emperische kans met de tweede vergelijken. Dan zien ze de afwijking. Dan leren ze het begrip van veel herhalen van kansexperiment. Hoe meer metingen, hoe dichter bij de theoretische kans.”</w:t>
            </w:r>
          </w:p>
        </w:tc>
      </w:tr>
      <w:tr w:rsidR="009E2AA8" w14:paraId="0F47317F" w14:textId="77777777" w:rsidTr="009E2AA8">
        <w:tc>
          <w:tcPr>
            <w:tcW w:w="3510" w:type="dxa"/>
          </w:tcPr>
          <w:p w14:paraId="6A352EA6" w14:textId="77777777" w:rsidR="009E2AA8" w:rsidRPr="006642F7" w:rsidRDefault="009E2AA8" w:rsidP="009E2AA8">
            <w:pPr>
              <w:rPr>
                <w:b/>
                <w:noProof/>
                <w:szCs w:val="22"/>
                <w:lang w:val="en-US"/>
              </w:rPr>
            </w:pPr>
            <w:r w:rsidRPr="006642F7">
              <w:rPr>
                <w:b/>
                <w:noProof/>
                <w:szCs w:val="22"/>
                <w:lang w:val="en-US"/>
              </w:rPr>
              <w:t>Zou je zelf ook een dergelijk experiment in de klas laten doen? Waarom wel of niet?</w:t>
            </w:r>
          </w:p>
        </w:tc>
        <w:tc>
          <w:tcPr>
            <w:tcW w:w="5696" w:type="dxa"/>
          </w:tcPr>
          <w:p w14:paraId="154B92B0" w14:textId="77777777" w:rsidR="009E2AA8" w:rsidRDefault="009E2AA8" w:rsidP="009E2AA8">
            <w:pPr>
              <w:rPr>
                <w:noProof/>
                <w:szCs w:val="22"/>
                <w:lang w:val="en-US"/>
              </w:rPr>
            </w:pPr>
            <w:r>
              <w:rPr>
                <w:noProof/>
                <w:szCs w:val="22"/>
                <w:lang w:val="en-US"/>
              </w:rPr>
              <w:t>AvP: “ Ja alleen aan het begin van het hoofdstuk. Ik zou het in een Lyceumklas wel doen omdat ik daar de tijd hebt voor dit, bij College klas heb ik die tijd niet.”</w:t>
            </w:r>
          </w:p>
        </w:tc>
      </w:tr>
      <w:tr w:rsidR="009E2AA8" w14:paraId="5BCD9503" w14:textId="77777777" w:rsidTr="009E2AA8">
        <w:tc>
          <w:tcPr>
            <w:tcW w:w="3510" w:type="dxa"/>
          </w:tcPr>
          <w:p w14:paraId="39429A85" w14:textId="77777777" w:rsidR="009E2AA8" w:rsidRPr="006642F7" w:rsidRDefault="009E2AA8" w:rsidP="009E2AA8">
            <w:pPr>
              <w:rPr>
                <w:b/>
                <w:noProof/>
                <w:szCs w:val="22"/>
                <w:lang w:val="en-US"/>
              </w:rPr>
            </w:pPr>
            <w:r w:rsidRPr="006642F7">
              <w:rPr>
                <w:b/>
                <w:noProof/>
                <w:szCs w:val="22"/>
                <w:lang w:val="en-US"/>
              </w:rPr>
              <w:t>Heb je verder nog op of aanmerkingen?</w:t>
            </w:r>
          </w:p>
        </w:tc>
        <w:tc>
          <w:tcPr>
            <w:tcW w:w="5696" w:type="dxa"/>
          </w:tcPr>
          <w:p w14:paraId="4B2EC1CC" w14:textId="77777777" w:rsidR="009E2AA8" w:rsidRDefault="009E2AA8" w:rsidP="009E2AA8">
            <w:pPr>
              <w:rPr>
                <w:noProof/>
                <w:szCs w:val="22"/>
                <w:lang w:val="en-US"/>
              </w:rPr>
            </w:pPr>
            <w:r>
              <w:rPr>
                <w:noProof/>
                <w:szCs w:val="22"/>
                <w:lang w:val="en-US"/>
              </w:rPr>
              <w:t xml:space="preserve">“ Nee, leuk experiment.” </w:t>
            </w:r>
          </w:p>
        </w:tc>
      </w:tr>
    </w:tbl>
    <w:p w14:paraId="78DA6F20" w14:textId="77777777" w:rsidR="009E2AA8" w:rsidRDefault="009E2AA8" w:rsidP="009E2AA8">
      <w:pPr>
        <w:rPr>
          <w:noProof/>
          <w:szCs w:val="22"/>
          <w:lang w:val="en-US"/>
        </w:rPr>
      </w:pPr>
    </w:p>
    <w:p w14:paraId="6EE61310" w14:textId="77777777" w:rsidR="009E2AA8" w:rsidRDefault="009E2AA8" w:rsidP="009E2AA8">
      <w:pPr>
        <w:rPr>
          <w:noProof/>
          <w:szCs w:val="22"/>
          <w:lang w:val="en-US"/>
        </w:rPr>
      </w:pPr>
    </w:p>
    <w:p w14:paraId="0B763125" w14:textId="77777777" w:rsidR="009E2AA8" w:rsidRPr="007F528C" w:rsidRDefault="009E2AA8" w:rsidP="009E2AA8">
      <w:pPr>
        <w:ind w:left="708"/>
        <w:rPr>
          <w:b/>
          <w:sz w:val="20"/>
          <w:szCs w:val="20"/>
        </w:rPr>
      </w:pPr>
    </w:p>
    <w:p w14:paraId="5696FFD7" w14:textId="77777777" w:rsidR="00BF25F9" w:rsidRDefault="00BF25F9" w:rsidP="00413FCF">
      <w:r>
        <w:br w:type="page"/>
      </w:r>
    </w:p>
    <w:p w14:paraId="09541156" w14:textId="49B5980D" w:rsidR="008D5754" w:rsidRDefault="00B76A5C" w:rsidP="00413FCF">
      <w:r>
        <w:rPr>
          <w:noProof/>
          <w:color w:val="FF0000"/>
          <w:sz w:val="44"/>
          <w:szCs w:val="44"/>
          <w:lang w:val="en-US"/>
        </w:rPr>
        <mc:AlternateContent>
          <mc:Choice Requires="wps">
            <w:drawing>
              <wp:anchor distT="0" distB="0" distL="114300" distR="114300" simplePos="0" relativeHeight="251845632" behindDoc="0" locked="0" layoutInCell="1" allowOverlap="1" wp14:anchorId="0B6D9E5C" wp14:editId="46220B7C">
                <wp:simplePos x="0" y="0"/>
                <wp:positionH relativeFrom="column">
                  <wp:posOffset>3543300</wp:posOffset>
                </wp:positionH>
                <wp:positionV relativeFrom="paragraph">
                  <wp:posOffset>-457200</wp:posOffset>
                </wp:positionV>
                <wp:extent cx="2400300" cy="571500"/>
                <wp:effectExtent l="0" t="0" r="12700" b="12700"/>
                <wp:wrapSquare wrapText="bothSides"/>
                <wp:docPr id="124" name="Tekstvak 124"/>
                <wp:cNvGraphicFramePr/>
                <a:graphic xmlns:a="http://schemas.openxmlformats.org/drawingml/2006/main">
                  <a:graphicData uri="http://schemas.microsoft.com/office/word/2010/wordprocessingShape">
                    <wps:wsp>
                      <wps:cNvSpPr txBox="1"/>
                      <wps:spPr>
                        <a:xfrm>
                          <a:off x="0" y="0"/>
                          <a:ext cx="2400300" cy="57150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1DE05F" w14:textId="77777777" w:rsidR="003B414C" w:rsidRDefault="003B414C" w:rsidP="00C53728">
                            <w:pPr>
                              <w:rPr>
                                <w:rFonts w:ascii="Calibri" w:hAnsi="Calibri"/>
                                <w:szCs w:val="20"/>
                              </w:rPr>
                            </w:pPr>
                            <w:r w:rsidRPr="002C6933">
                              <w:rPr>
                                <w:rFonts w:ascii="Calibri" w:hAnsi="Calibri"/>
                                <w:szCs w:val="20"/>
                              </w:rPr>
                              <w:t>Naam:</w:t>
                            </w:r>
                            <w:r>
                              <w:rPr>
                                <w:rFonts w:ascii="Calibri" w:hAnsi="Calibri"/>
                                <w:szCs w:val="20"/>
                              </w:rPr>
                              <w:t xml:space="preserve"> ……………………………………………….</w:t>
                            </w:r>
                          </w:p>
                          <w:p w14:paraId="2835615F" w14:textId="77777777" w:rsidR="003B414C" w:rsidRPr="002C6933" w:rsidRDefault="003B414C" w:rsidP="00C53728">
                            <w:pPr>
                              <w:rPr>
                                <w:rFonts w:ascii="Calibri" w:hAnsi="Calibri"/>
                                <w:szCs w:val="20"/>
                              </w:rPr>
                            </w:pPr>
                          </w:p>
                          <w:p w14:paraId="22E55095" w14:textId="77777777" w:rsidR="003B414C" w:rsidRDefault="003B414C" w:rsidP="00C53728">
                            <w:pPr>
                              <w:rPr>
                                <w:rFonts w:ascii="Calibri" w:hAnsi="Calibri"/>
                                <w:szCs w:val="20"/>
                              </w:rPr>
                            </w:pPr>
                            <w:r w:rsidRPr="002C6933">
                              <w:rPr>
                                <w:rFonts w:ascii="Calibri" w:hAnsi="Calibri"/>
                                <w:szCs w:val="20"/>
                              </w:rPr>
                              <w:t>Naam:</w:t>
                            </w:r>
                            <w:r>
                              <w:rPr>
                                <w:rFonts w:ascii="Calibri" w:hAnsi="Calibri"/>
                                <w:szCs w:val="20"/>
                              </w:rPr>
                              <w:t xml:space="preserve"> ……………………………………………….</w:t>
                            </w:r>
                          </w:p>
                          <w:p w14:paraId="52511A27" w14:textId="77777777" w:rsidR="003B414C" w:rsidRDefault="003B414C" w:rsidP="00C53728">
                            <w:pPr>
                              <w:rPr>
                                <w:rFonts w:ascii="Calibri" w:hAnsi="Calibri"/>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124" o:spid="_x0000_s1074" type="#_x0000_t202" style="position:absolute;margin-left:279pt;margin-top:-35.95pt;width:189pt;height:45pt;z-index:25184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" fillcolor="white [3212]" stroked="f">
                <v:textbox>
                  <w:txbxContent>
                    <w:p w14:paraId="2F1DE05F" w14:textId="77777777" w:rsidR="00B7267D" w:rsidRDefault="00B7267D" w:rsidP="00C53728">
                      <w:pPr>
                        <w:rPr>
                          <w:rFonts w:ascii="Calibri" w:hAnsi="Calibri"/>
                          <w:szCs w:val="20"/>
                        </w:rPr>
                      </w:pPr>
                      <w:r w:rsidRPr="002C6933">
                        <w:rPr>
                          <w:rFonts w:ascii="Calibri" w:hAnsi="Calibri"/>
                          <w:szCs w:val="20"/>
                        </w:rPr>
                        <w:t>Naam:</w:t>
                      </w:r>
                      <w:r>
                        <w:rPr>
                          <w:rFonts w:ascii="Calibri" w:hAnsi="Calibri"/>
                          <w:szCs w:val="20"/>
                        </w:rPr>
                        <w:t xml:space="preserve"> ……………………………………………….</w:t>
                      </w:r>
                    </w:p>
                    <w:p w14:paraId="2835615F" w14:textId="77777777" w:rsidR="00B7267D" w:rsidRPr="002C6933" w:rsidRDefault="00B7267D" w:rsidP="00C53728">
                      <w:pPr>
                        <w:rPr>
                          <w:rFonts w:ascii="Calibri" w:hAnsi="Calibri"/>
                          <w:szCs w:val="20"/>
                        </w:rPr>
                      </w:pPr>
                    </w:p>
                    <w:p w14:paraId="22E55095" w14:textId="77777777" w:rsidR="00B7267D" w:rsidRDefault="00B7267D" w:rsidP="00C53728">
                      <w:pPr>
                        <w:rPr>
                          <w:rFonts w:ascii="Calibri" w:hAnsi="Calibri"/>
                          <w:szCs w:val="20"/>
                        </w:rPr>
                      </w:pPr>
                      <w:r w:rsidRPr="002C6933">
                        <w:rPr>
                          <w:rFonts w:ascii="Calibri" w:hAnsi="Calibri"/>
                          <w:szCs w:val="20"/>
                        </w:rPr>
                        <w:t>Naam:</w:t>
                      </w:r>
                      <w:r>
                        <w:rPr>
                          <w:rFonts w:ascii="Calibri" w:hAnsi="Calibri"/>
                          <w:szCs w:val="20"/>
                        </w:rPr>
                        <w:t xml:space="preserve"> ……………………………………………….</w:t>
                      </w:r>
                    </w:p>
                    <w:p w14:paraId="52511A27" w14:textId="77777777" w:rsidR="00B7267D" w:rsidRDefault="00B7267D" w:rsidP="00C53728">
                      <w:pPr>
                        <w:rPr>
                          <w:rFonts w:ascii="Calibri" w:hAnsi="Calibri"/>
                          <w:szCs w:val="20"/>
                        </w:rPr>
                      </w:pPr>
                    </w:p>
                  </w:txbxContent>
                </v:textbox>
                <w10:wrap type="square"/>
              </v:shape>
            </w:pict>
          </mc:Fallback>
        </mc:AlternateContent>
      </w:r>
      <w:r w:rsidR="00C53728">
        <w:rPr>
          <w:noProof/>
          <w:color w:val="FF0000"/>
          <w:sz w:val="44"/>
          <w:szCs w:val="44"/>
          <w:lang w:val="en-US"/>
        </w:rPr>
        <mc:AlternateContent>
          <mc:Choice Requires="wps">
            <w:drawing>
              <wp:anchor distT="0" distB="0" distL="114300" distR="114300" simplePos="0" relativeHeight="251851776" behindDoc="0" locked="0" layoutInCell="1" allowOverlap="1" wp14:anchorId="59ED968C" wp14:editId="4C9D1F32">
                <wp:simplePos x="0" y="0"/>
                <wp:positionH relativeFrom="column">
                  <wp:posOffset>0</wp:posOffset>
                </wp:positionH>
                <wp:positionV relativeFrom="paragraph">
                  <wp:posOffset>-342900</wp:posOffset>
                </wp:positionV>
                <wp:extent cx="2971800" cy="228600"/>
                <wp:effectExtent l="0" t="0" r="0" b="0"/>
                <wp:wrapSquare wrapText="bothSides"/>
                <wp:docPr id="89" name="Tekstvak 89"/>
                <wp:cNvGraphicFramePr/>
                <a:graphic xmlns:a="http://schemas.openxmlformats.org/drawingml/2006/main">
                  <a:graphicData uri="http://schemas.microsoft.com/office/word/2010/wordprocessingShape">
                    <wps:wsp>
                      <wps:cNvSpPr txBox="1"/>
                      <wps:spPr>
                        <a:xfrm>
                          <a:off x="0" y="0"/>
                          <a:ext cx="29718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B71769" w14:textId="48951D63" w:rsidR="003B414C" w:rsidRPr="00413FCF" w:rsidRDefault="003B414C" w:rsidP="00C53728">
                            <w:pPr>
                              <w:rPr>
                                <w:rFonts w:ascii="Abadi MT Condensed Light" w:hAnsi="Abadi MT Condensed Light"/>
                                <w:b/>
                                <w:szCs w:val="22"/>
                              </w:rPr>
                            </w:pPr>
                            <w:r w:rsidRPr="008A2E71">
                              <w:rPr>
                                <w:rFonts w:ascii="Abadi MT Condensed Light" w:hAnsi="Abadi MT Condensed Light"/>
                                <w:b/>
                                <w:szCs w:val="22"/>
                              </w:rPr>
                              <w:t xml:space="preserve">Bijlage </w:t>
                            </w:r>
                            <w:r>
                              <w:rPr>
                                <w:rFonts w:ascii="Abadi MT Condensed Light" w:hAnsi="Abadi MT Condensed Light"/>
                                <w:b/>
                                <w:szCs w:val="22"/>
                              </w:rPr>
                              <w:t>E</w:t>
                            </w:r>
                            <w:r w:rsidRPr="008A2E71">
                              <w:rPr>
                                <w:rFonts w:ascii="Abadi MT Condensed Light" w:hAnsi="Abadi MT Condensed Light"/>
                                <w:b/>
                                <w:szCs w:val="22"/>
                              </w:rPr>
                              <w:t xml:space="preserve"> </w:t>
                            </w:r>
                            <w:r w:rsidRPr="00514F05">
                              <w:rPr>
                                <w:rFonts w:ascii="Abadi MT Condensed Light" w:hAnsi="Abadi MT Condensed Light"/>
                                <w:b/>
                                <w:szCs w:val="22"/>
                              </w:rPr>
                              <w:t xml:space="preserve">| </w:t>
                            </w:r>
                            <w:r>
                              <w:rPr>
                                <w:rFonts w:ascii="Abadi MT Condensed Light" w:hAnsi="Abadi MT Condensed Light"/>
                                <w:b/>
                                <w:szCs w:val="22"/>
                              </w:rPr>
                              <w:t>Het Aangepaste</w:t>
                            </w:r>
                            <w:r w:rsidRPr="00514F05">
                              <w:rPr>
                                <w:rFonts w:ascii="Abadi MT Condensed Light" w:hAnsi="Abadi MT Condensed Light"/>
                                <w:b/>
                                <w:szCs w:val="22"/>
                              </w:rPr>
                              <w:t xml:space="preserve"> </w:t>
                            </w:r>
                            <w:r w:rsidRPr="00514F05">
                              <w:rPr>
                                <w:rFonts w:ascii="Abadi MT Condensed Light" w:hAnsi="Abadi MT Condensed Light"/>
                                <w:b/>
                                <w:szCs w:val="20"/>
                              </w:rPr>
                              <w:t>Werkblad</w:t>
                            </w:r>
                            <w:r>
                              <w:rPr>
                                <w:rFonts w:ascii="Abadi MT Condensed Light" w:hAnsi="Abadi MT Condensed Light"/>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kstvak 89" o:spid="_x0000_s1075" type="#_x0000_t202" style="position:absolute;margin-left:0;margin-top:-26.95pt;width:234pt;height:18pt;z-index:251851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" filled="f" stroked="f">
                <v:textbox>
                  <w:txbxContent>
                    <w:p w14:paraId="24B71769" w14:textId="48951D63" w:rsidR="003B414C" w:rsidRPr="00413FCF" w:rsidRDefault="003B414C" w:rsidP="00C53728">
                      <w:pPr>
                        <w:rPr>
                          <w:rFonts w:ascii="Abadi MT Condensed Light" w:hAnsi="Abadi MT Condensed Light"/>
                          <w:b/>
                          <w:szCs w:val="22"/>
                        </w:rPr>
                      </w:pPr>
                      <w:r w:rsidRPr="008A2E71">
                        <w:rPr>
                          <w:rFonts w:ascii="Abadi MT Condensed Light" w:hAnsi="Abadi MT Condensed Light"/>
                          <w:b/>
                          <w:szCs w:val="22"/>
                        </w:rPr>
                        <w:t xml:space="preserve">Bijlage </w:t>
                      </w:r>
                      <w:r>
                        <w:rPr>
                          <w:rFonts w:ascii="Abadi MT Condensed Light" w:hAnsi="Abadi MT Condensed Light"/>
                          <w:b/>
                          <w:szCs w:val="22"/>
                        </w:rPr>
                        <w:t>E</w:t>
                      </w:r>
                      <w:r w:rsidRPr="008A2E71">
                        <w:rPr>
                          <w:rFonts w:ascii="Abadi MT Condensed Light" w:hAnsi="Abadi MT Condensed Light"/>
                          <w:b/>
                          <w:szCs w:val="22"/>
                        </w:rPr>
                        <w:t xml:space="preserve"> </w:t>
                      </w:r>
                      <w:r w:rsidRPr="00514F05">
                        <w:rPr>
                          <w:rFonts w:ascii="Abadi MT Condensed Light" w:hAnsi="Abadi MT Condensed Light"/>
                          <w:b/>
                          <w:szCs w:val="22"/>
                        </w:rPr>
                        <w:t xml:space="preserve">| </w:t>
                      </w:r>
                      <w:r>
                        <w:rPr>
                          <w:rFonts w:ascii="Abadi MT Condensed Light" w:hAnsi="Abadi MT Condensed Light"/>
                          <w:b/>
                          <w:szCs w:val="22"/>
                        </w:rPr>
                        <w:t>Het Aangepaste</w:t>
                      </w:r>
                      <w:r w:rsidRPr="00514F05">
                        <w:rPr>
                          <w:rFonts w:ascii="Abadi MT Condensed Light" w:hAnsi="Abadi MT Condensed Light"/>
                          <w:b/>
                          <w:szCs w:val="22"/>
                        </w:rPr>
                        <w:t xml:space="preserve"> </w:t>
                      </w:r>
                      <w:r w:rsidRPr="00514F05">
                        <w:rPr>
                          <w:rFonts w:ascii="Abadi MT Condensed Light" w:hAnsi="Abadi MT Condensed Light"/>
                          <w:b/>
                          <w:szCs w:val="20"/>
                        </w:rPr>
                        <w:t>Werkblad</w:t>
                      </w:r>
                      <w:r>
                        <w:rPr>
                          <w:rFonts w:ascii="Abadi MT Condensed Light" w:hAnsi="Abadi MT Condensed Light"/>
                          <w:szCs w:val="20"/>
                        </w:rPr>
                        <w:t xml:space="preserve"> </w:t>
                      </w:r>
                    </w:p>
                  </w:txbxContent>
                </v:textbox>
                <w10:wrap type="square"/>
              </v:shape>
            </w:pict>
          </mc:Fallback>
        </mc:AlternateContent>
      </w:r>
    </w:p>
    <w:p w14:paraId="447D5A65" w14:textId="59D55834" w:rsidR="00B76A5C" w:rsidRDefault="00B76A5C" w:rsidP="00C53728">
      <w:pPr>
        <w:rPr>
          <w:color w:val="FF0000"/>
          <w:sz w:val="44"/>
          <w:szCs w:val="44"/>
        </w:rPr>
      </w:pPr>
      <w:r>
        <w:rPr>
          <w:noProof/>
          <w:color w:val="FF0000"/>
          <w:sz w:val="44"/>
          <w:szCs w:val="44"/>
          <w:lang w:val="en-US"/>
        </w:rPr>
        <mc:AlternateContent>
          <mc:Choice Requires="wps">
            <w:drawing>
              <wp:anchor distT="0" distB="0" distL="114300" distR="114300" simplePos="0" relativeHeight="251846656" behindDoc="0" locked="0" layoutInCell="1" allowOverlap="1" wp14:anchorId="39AC5844" wp14:editId="01EF9F9A">
                <wp:simplePos x="0" y="0"/>
                <wp:positionH relativeFrom="column">
                  <wp:posOffset>3543300</wp:posOffset>
                </wp:positionH>
                <wp:positionV relativeFrom="paragraph">
                  <wp:posOffset>57785</wp:posOffset>
                </wp:positionV>
                <wp:extent cx="2514600" cy="457200"/>
                <wp:effectExtent l="0" t="0" r="0" b="0"/>
                <wp:wrapSquare wrapText="bothSides"/>
                <wp:docPr id="123" name="Tekstvak 123"/>
                <wp:cNvGraphicFramePr/>
                <a:graphic xmlns:a="http://schemas.openxmlformats.org/drawingml/2006/main">
                  <a:graphicData uri="http://schemas.microsoft.com/office/word/2010/wordprocessingShape">
                    <wps:wsp>
                      <wps:cNvSpPr txBox="1"/>
                      <wps:spPr>
                        <a:xfrm>
                          <a:off x="0" y="0"/>
                          <a:ext cx="2514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245D5E" w14:textId="77777777" w:rsidR="003B414C" w:rsidRPr="002C6933" w:rsidRDefault="003B414C" w:rsidP="00C53728">
                            <w:pPr>
                              <w:rPr>
                                <w:color w:val="9BBB59" w:themeColor="accent3"/>
                              </w:rPr>
                            </w:pPr>
                            <w:r>
                              <w:rPr>
                                <w:rFonts w:ascii="Calibri" w:hAnsi="Calibri"/>
                                <w:color w:val="9BBB59" w:themeColor="accent3"/>
                                <w:szCs w:val="20"/>
                              </w:rPr>
                              <w:t xml:space="preserve">! </w:t>
                            </w:r>
                            <w:r w:rsidRPr="002C6933">
                              <w:rPr>
                                <w:rFonts w:ascii="Calibri" w:hAnsi="Calibri"/>
                                <w:color w:val="9BBB59" w:themeColor="accent3"/>
                                <w:szCs w:val="20"/>
                              </w:rPr>
                              <w:t>Let op! Je levert dit wer</w:t>
                            </w:r>
                            <w:r>
                              <w:rPr>
                                <w:rFonts w:ascii="Calibri" w:hAnsi="Calibri"/>
                                <w:color w:val="9BBB59" w:themeColor="accent3"/>
                                <w:szCs w:val="20"/>
                              </w:rPr>
                              <w:t>kblad aan het eind van de les</w:t>
                            </w:r>
                            <w:r w:rsidRPr="002C6933">
                              <w:rPr>
                                <w:rFonts w:ascii="Calibri" w:hAnsi="Calibri"/>
                                <w:color w:val="9BBB59" w:themeColor="accent3"/>
                                <w:szCs w:val="20"/>
                              </w:rPr>
                              <w:t xml:space="preserve"> bij de docent</w:t>
                            </w:r>
                            <w:r>
                              <w:rPr>
                                <w:rFonts w:ascii="Calibri" w:hAnsi="Calibri"/>
                                <w:color w:val="9BBB59" w:themeColor="accent3"/>
                                <w:szCs w:val="20"/>
                              </w:rPr>
                              <w:t xml:space="preserve"> in</w:t>
                            </w:r>
                            <w:r w:rsidRPr="002C6933">
                              <w:rPr>
                                <w:rFonts w:ascii="Calibri" w:hAnsi="Calibri"/>
                                <w:color w:val="9BBB59" w:themeColor="accent3"/>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123" o:spid="_x0000_s1076" type="#_x0000_t202" style="position:absolute;margin-left:279pt;margin-top:4.55pt;width:198pt;height:36pt;z-index:251846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" filled="f" stroked="f">
                <v:textbox>
                  <w:txbxContent>
                    <w:p w14:paraId="67245D5E" w14:textId="77777777" w:rsidR="00B7267D" w:rsidRPr="002C6933" w:rsidRDefault="00B7267D" w:rsidP="00C53728">
                      <w:pPr>
                        <w:rPr>
                          <w:color w:val="9BBB59" w:themeColor="accent3"/>
                        </w:rPr>
                      </w:pPr>
                      <w:r>
                        <w:rPr>
                          <w:rFonts w:ascii="Calibri" w:hAnsi="Calibri"/>
                          <w:color w:val="9BBB59" w:themeColor="accent3"/>
                          <w:szCs w:val="20"/>
                        </w:rPr>
                        <w:t xml:space="preserve">! </w:t>
                      </w:r>
                      <w:r w:rsidRPr="002C6933">
                        <w:rPr>
                          <w:rFonts w:ascii="Calibri" w:hAnsi="Calibri"/>
                          <w:color w:val="9BBB59" w:themeColor="accent3"/>
                          <w:szCs w:val="20"/>
                        </w:rPr>
                        <w:t>Let op! Je levert dit wer</w:t>
                      </w:r>
                      <w:r>
                        <w:rPr>
                          <w:rFonts w:ascii="Calibri" w:hAnsi="Calibri"/>
                          <w:color w:val="9BBB59" w:themeColor="accent3"/>
                          <w:szCs w:val="20"/>
                        </w:rPr>
                        <w:t>kblad aan het eind van de les</w:t>
                      </w:r>
                      <w:r w:rsidRPr="002C6933">
                        <w:rPr>
                          <w:rFonts w:ascii="Calibri" w:hAnsi="Calibri"/>
                          <w:color w:val="9BBB59" w:themeColor="accent3"/>
                          <w:szCs w:val="20"/>
                        </w:rPr>
                        <w:t xml:space="preserve"> bij de docent</w:t>
                      </w:r>
                      <w:r>
                        <w:rPr>
                          <w:rFonts w:ascii="Calibri" w:hAnsi="Calibri"/>
                          <w:color w:val="9BBB59" w:themeColor="accent3"/>
                          <w:szCs w:val="20"/>
                        </w:rPr>
                        <w:t xml:space="preserve"> in</w:t>
                      </w:r>
                      <w:r w:rsidRPr="002C6933">
                        <w:rPr>
                          <w:rFonts w:ascii="Calibri" w:hAnsi="Calibri"/>
                          <w:color w:val="9BBB59" w:themeColor="accent3"/>
                          <w:szCs w:val="20"/>
                        </w:rPr>
                        <w:t>.</w:t>
                      </w:r>
                    </w:p>
                  </w:txbxContent>
                </v:textbox>
                <w10:wrap type="square"/>
              </v:shape>
            </w:pict>
          </mc:Fallback>
        </mc:AlternateContent>
      </w:r>
    </w:p>
    <w:p w14:paraId="3937AB81" w14:textId="543B8569" w:rsidR="00C53728" w:rsidRPr="0018659C" w:rsidRDefault="00C53728" w:rsidP="00C53728">
      <w:pPr>
        <w:rPr>
          <w:color w:val="9BBB59" w:themeColor="accent3"/>
          <w:sz w:val="44"/>
          <w:szCs w:val="44"/>
        </w:rPr>
      </w:pPr>
      <w:r w:rsidRPr="0018659C">
        <w:rPr>
          <w:color w:val="9BBB59" w:themeColor="accent3"/>
          <w:sz w:val="44"/>
          <w:szCs w:val="44"/>
        </w:rPr>
        <w:t>Kansexperiment simuleren</w:t>
      </w:r>
    </w:p>
    <w:p w14:paraId="27BB5366" w14:textId="77777777" w:rsidR="00C53728" w:rsidRPr="00413FCF" w:rsidRDefault="00C53728" w:rsidP="00C53728">
      <w:pPr>
        <w:rPr>
          <w:sz w:val="20"/>
          <w:szCs w:val="20"/>
        </w:rPr>
      </w:pPr>
    </w:p>
    <w:p w14:paraId="55106433" w14:textId="285826DB" w:rsidR="00B76A5C" w:rsidRDefault="00C53728" w:rsidP="00C53728">
      <w:pPr>
        <w:rPr>
          <w:sz w:val="20"/>
          <w:szCs w:val="20"/>
        </w:rPr>
      </w:pPr>
      <w:r w:rsidRPr="00413FCF">
        <w:rPr>
          <w:sz w:val="20"/>
          <w:szCs w:val="20"/>
        </w:rPr>
        <w:t xml:space="preserve">In dit experiment gaan jullie de theoretische kans benaderen door een kansexperiment na te bootsen met behulp van een dobbelsteen-App op een Smartphone. Uiteindelijk gaan jullie met behulp van jullie resultaten van het experiment deze empirische kans bepalen. </w:t>
      </w:r>
      <w:r>
        <w:rPr>
          <w:sz w:val="20"/>
          <w:szCs w:val="20"/>
        </w:rPr>
        <w:t>Eerst ga je de</w:t>
      </w:r>
      <w:r w:rsidRPr="00413FCF">
        <w:rPr>
          <w:sz w:val="20"/>
          <w:szCs w:val="20"/>
        </w:rPr>
        <w:t xml:space="preserve"> theoretische kans </w:t>
      </w:r>
      <w:r>
        <w:rPr>
          <w:sz w:val="20"/>
          <w:szCs w:val="20"/>
        </w:rPr>
        <w:t>berekenen, dan ga je het experiment uitvoeren en de empirische kans uitrekenen</w:t>
      </w:r>
      <w:r w:rsidRPr="00413FCF">
        <w:rPr>
          <w:sz w:val="20"/>
          <w:szCs w:val="20"/>
        </w:rPr>
        <w:t xml:space="preserve"> en </w:t>
      </w:r>
      <w:r>
        <w:rPr>
          <w:sz w:val="20"/>
          <w:szCs w:val="20"/>
        </w:rPr>
        <w:t>daarna vergelijk je deze kansen</w:t>
      </w:r>
      <w:r w:rsidRPr="00413FCF">
        <w:rPr>
          <w:sz w:val="20"/>
          <w:szCs w:val="20"/>
        </w:rPr>
        <w:t xml:space="preserve"> </w:t>
      </w:r>
      <w:r>
        <w:rPr>
          <w:sz w:val="20"/>
          <w:szCs w:val="20"/>
        </w:rPr>
        <w:t>met elkaar en met je vooraf gestelde voorspelling.</w:t>
      </w:r>
    </w:p>
    <w:p w14:paraId="58D761F2" w14:textId="77777777" w:rsidR="004F428E" w:rsidRDefault="004F428E" w:rsidP="00C53728">
      <w:pPr>
        <w:rPr>
          <w:sz w:val="20"/>
          <w:szCs w:val="20"/>
        </w:rPr>
      </w:pPr>
    </w:p>
    <w:p w14:paraId="26337765" w14:textId="1A6CF8A6" w:rsidR="00C53728" w:rsidRDefault="00C53728" w:rsidP="00C53728">
      <w:pPr>
        <w:rPr>
          <w:sz w:val="20"/>
          <w:szCs w:val="20"/>
        </w:rPr>
      </w:pPr>
      <w:r>
        <w:rPr>
          <w:noProof/>
          <w:szCs w:val="22"/>
          <w:lang w:val="en-US"/>
        </w:rPr>
        <mc:AlternateContent>
          <mc:Choice Requires="wps">
            <w:drawing>
              <wp:anchor distT="0" distB="0" distL="114300" distR="114300" simplePos="0" relativeHeight="251855872" behindDoc="0" locked="0" layoutInCell="1" allowOverlap="1" wp14:anchorId="54438988" wp14:editId="618BA52F">
                <wp:simplePos x="0" y="0"/>
                <wp:positionH relativeFrom="column">
                  <wp:posOffset>3886200</wp:posOffset>
                </wp:positionH>
                <wp:positionV relativeFrom="paragraph">
                  <wp:posOffset>43815</wp:posOffset>
                </wp:positionV>
                <wp:extent cx="1257300" cy="457200"/>
                <wp:effectExtent l="0" t="0" r="38100" b="25400"/>
                <wp:wrapSquare wrapText="bothSides"/>
                <wp:docPr id="139" name="Tekstvak 139"/>
                <wp:cNvGraphicFramePr/>
                <a:graphic xmlns:a="http://schemas.openxmlformats.org/drawingml/2006/main">
                  <a:graphicData uri="http://schemas.microsoft.com/office/word/2010/wordprocessingShape">
                    <wps:wsp>
                      <wps:cNvSpPr txBox="1"/>
                      <wps:spPr>
                        <a:xfrm>
                          <a:off x="0" y="0"/>
                          <a:ext cx="1257300" cy="457200"/>
                        </a:xfrm>
                        <a:prstGeom prst="rect">
                          <a:avLst/>
                        </a:prstGeom>
                        <a:ln>
                          <a:solidFill>
                            <a:srgbClr val="FF0000"/>
                          </a:solid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57E5FF04" w14:textId="77777777" w:rsidR="003B414C" w:rsidRPr="006A6687" w:rsidRDefault="003B414C" w:rsidP="00C53728">
                            <w:pPr>
                              <w:jc w:val="center"/>
                              <w:rPr>
                                <w:rFonts w:ascii="Abadi MT Condensed Light" w:hAnsi="Abadi MT Condensed Light"/>
                                <w:szCs w:val="22"/>
                              </w:rPr>
                            </w:pPr>
                            <w:r>
                              <w:rPr>
                                <w:szCs w:val="22"/>
                              </w:rPr>
                              <w:t>Kansexperiment simuleren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39" o:spid="_x0000_s1077" type="#_x0000_t202" style="position:absolute;margin-left:306pt;margin-top:3.45pt;width:99pt;height:36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" fillcolor="white [3201]" strokecolor="red" strokeweight="2pt">
                <v:textbox>
                  <w:txbxContent>
                    <w:p w14:paraId="57E5FF04" w14:textId="77777777" w:rsidR="00B7267D" w:rsidRPr="006A6687" w:rsidRDefault="00B7267D" w:rsidP="00C53728">
                      <w:pPr>
                        <w:jc w:val="center"/>
                        <w:rPr>
                          <w:rFonts w:ascii="Abadi MT Condensed Light" w:hAnsi="Abadi MT Condensed Light"/>
                          <w:szCs w:val="22"/>
                        </w:rPr>
                      </w:pPr>
                      <w:r>
                        <w:rPr>
                          <w:szCs w:val="22"/>
                        </w:rPr>
                        <w:t>Kansexperiment simuleren</w:t>
                      </w:r>
                    </w:p>
                  </w:txbxContent>
                </v:textbox>
                <w10:wrap type="square"/>
              </v:shape>
            </w:pict>
          </mc:Fallback>
        </mc:AlternateContent>
      </w:r>
      <w:r>
        <w:rPr>
          <w:noProof/>
          <w:szCs w:val="22"/>
          <w:lang w:val="en-US"/>
        </w:rPr>
        <mc:AlternateContent>
          <mc:Choice Requires="wps">
            <w:drawing>
              <wp:anchor distT="0" distB="0" distL="114300" distR="114300" simplePos="0" relativeHeight="251857920" behindDoc="0" locked="0" layoutInCell="1" allowOverlap="1" wp14:anchorId="299B13A7" wp14:editId="628926C1">
                <wp:simplePos x="0" y="0"/>
                <wp:positionH relativeFrom="column">
                  <wp:posOffset>2057400</wp:posOffset>
                </wp:positionH>
                <wp:positionV relativeFrom="paragraph">
                  <wp:posOffset>43815</wp:posOffset>
                </wp:positionV>
                <wp:extent cx="1257300" cy="457200"/>
                <wp:effectExtent l="0" t="0" r="38100" b="25400"/>
                <wp:wrapSquare wrapText="bothSides"/>
                <wp:docPr id="141" name="Tekstvak 141"/>
                <wp:cNvGraphicFramePr/>
                <a:graphic xmlns:a="http://schemas.openxmlformats.org/drawingml/2006/main">
                  <a:graphicData uri="http://schemas.microsoft.com/office/word/2010/wordprocessingShape">
                    <wps:wsp>
                      <wps:cNvSpPr txBox="1"/>
                      <wps:spPr>
                        <a:xfrm>
                          <a:off x="0" y="0"/>
                          <a:ext cx="1257300" cy="457200"/>
                        </a:xfrm>
                        <a:prstGeom prst="rect">
                          <a:avLst/>
                        </a:prstGeom>
                        <a:ln>
                          <a:solidFill>
                            <a:srgbClr val="FF0000"/>
                          </a:solid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045759B5" w14:textId="77777777" w:rsidR="003B414C" w:rsidRPr="006A6687" w:rsidRDefault="003B414C" w:rsidP="00C53728">
                            <w:pPr>
                              <w:jc w:val="center"/>
                              <w:rPr>
                                <w:rFonts w:ascii="Abadi MT Condensed Light" w:hAnsi="Abadi MT Condensed Light"/>
                                <w:szCs w:val="22"/>
                              </w:rPr>
                            </w:pPr>
                            <w:r>
                              <w:rPr>
                                <w:szCs w:val="22"/>
                              </w:rPr>
                              <w:t>Theoretische kans  uitrekenen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41" o:spid="_x0000_s1078" type="#_x0000_t202" style="position:absolute;margin-left:162pt;margin-top:3.45pt;width:99pt;height:36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" fillcolor="white [3201]" strokecolor="red" strokeweight="2pt">
                <v:textbox>
                  <w:txbxContent>
                    <w:p w14:paraId="045759B5" w14:textId="77777777" w:rsidR="00B7267D" w:rsidRPr="006A6687" w:rsidRDefault="00B7267D" w:rsidP="00C53728">
                      <w:pPr>
                        <w:jc w:val="center"/>
                        <w:rPr>
                          <w:rFonts w:ascii="Abadi MT Condensed Light" w:hAnsi="Abadi MT Condensed Light"/>
                          <w:szCs w:val="22"/>
                        </w:rPr>
                      </w:pPr>
                      <w:r>
                        <w:rPr>
                          <w:szCs w:val="22"/>
                        </w:rPr>
                        <w:t>Theoretische kans  uitrekenen</w:t>
                      </w:r>
                    </w:p>
                  </w:txbxContent>
                </v:textbox>
                <w10:wrap type="square"/>
              </v:shape>
            </w:pict>
          </mc:Fallback>
        </mc:AlternateContent>
      </w:r>
      <w:r>
        <w:rPr>
          <w:b/>
          <w:noProof/>
          <w:szCs w:val="22"/>
          <w:lang w:val="en-US"/>
        </w:rPr>
        <mc:AlternateContent>
          <mc:Choice Requires="wps">
            <w:drawing>
              <wp:anchor distT="0" distB="0" distL="114300" distR="114300" simplePos="0" relativeHeight="251856896" behindDoc="0" locked="0" layoutInCell="1" allowOverlap="1" wp14:anchorId="22CB2EE7" wp14:editId="5DB27C69">
                <wp:simplePos x="0" y="0"/>
                <wp:positionH relativeFrom="column">
                  <wp:posOffset>1689100</wp:posOffset>
                </wp:positionH>
                <wp:positionV relativeFrom="paragraph">
                  <wp:posOffset>272415</wp:posOffset>
                </wp:positionV>
                <wp:extent cx="558800" cy="0"/>
                <wp:effectExtent l="0" t="101600" r="25400" b="177800"/>
                <wp:wrapNone/>
                <wp:docPr id="140" name="Rechte verbindingslijn met pijl 140"/>
                <wp:cNvGraphicFramePr/>
                <a:graphic xmlns:a="http://schemas.openxmlformats.org/drawingml/2006/main">
                  <a:graphicData uri="http://schemas.microsoft.com/office/word/2010/wordprocessingShape">
                    <wps:wsp>
                      <wps:cNvCnPr/>
                      <wps:spPr>
                        <a:xfrm>
                          <a:off x="0" y="0"/>
                          <a:ext cx="558800" cy="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140" o:spid="_x0000_s1026" type="#_x0000_t32" style="position:absolute;margin-left:133pt;margin-top:21.45pt;width:44pt;height:0;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" strokecolor="red" strokeweight="2pt">
                <v:stroke endarrow="open"/>
                <v:shadow on="t" opacity="24903f" mv:blur="40000f" origin=",.5" offset="0,20000emu"/>
              </v:shape>
            </w:pict>
          </mc:Fallback>
        </mc:AlternateContent>
      </w:r>
      <w:r>
        <w:rPr>
          <w:b/>
          <w:noProof/>
          <w:szCs w:val="22"/>
          <w:lang w:val="en-US"/>
        </w:rPr>
        <mc:AlternateContent>
          <mc:Choice Requires="wps">
            <w:drawing>
              <wp:anchor distT="0" distB="0" distL="114300" distR="114300" simplePos="0" relativeHeight="251854848" behindDoc="0" locked="0" layoutInCell="1" allowOverlap="1" wp14:anchorId="7B6F62BB" wp14:editId="50947F34">
                <wp:simplePos x="0" y="0"/>
                <wp:positionH relativeFrom="column">
                  <wp:posOffset>-139700</wp:posOffset>
                </wp:positionH>
                <wp:positionV relativeFrom="paragraph">
                  <wp:posOffset>271780</wp:posOffset>
                </wp:positionV>
                <wp:extent cx="558800" cy="0"/>
                <wp:effectExtent l="0" t="101600" r="25400" b="177800"/>
                <wp:wrapNone/>
                <wp:docPr id="138" name="Rechte verbindingslijn met pijl 138"/>
                <wp:cNvGraphicFramePr/>
                <a:graphic xmlns:a="http://schemas.openxmlformats.org/drawingml/2006/main">
                  <a:graphicData uri="http://schemas.microsoft.com/office/word/2010/wordprocessingShape">
                    <wps:wsp>
                      <wps:cNvCnPr/>
                      <wps:spPr>
                        <a:xfrm>
                          <a:off x="0" y="0"/>
                          <a:ext cx="558800" cy="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138" o:spid="_x0000_s1026" type="#_x0000_t32" style="position:absolute;margin-left:-10.95pt;margin-top:21.4pt;width:44pt;height:0;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" strokecolor="red" strokeweight="2pt">
                <v:stroke endarrow="open"/>
                <v:shadow on="t" opacity="24903f" mv:blur="40000f" origin=",.5" offset="0,20000emu"/>
              </v:shape>
            </w:pict>
          </mc:Fallback>
        </mc:AlternateContent>
      </w:r>
      <w:r>
        <w:rPr>
          <w:noProof/>
          <w:szCs w:val="22"/>
          <w:lang w:val="en-US"/>
        </w:rPr>
        <mc:AlternateContent>
          <mc:Choice Requires="wps">
            <w:drawing>
              <wp:anchor distT="0" distB="0" distL="114300" distR="114300" simplePos="0" relativeHeight="251853824" behindDoc="0" locked="0" layoutInCell="1" allowOverlap="1" wp14:anchorId="1090D50E" wp14:editId="141DA6CB">
                <wp:simplePos x="0" y="0"/>
                <wp:positionH relativeFrom="column">
                  <wp:posOffset>228600</wp:posOffset>
                </wp:positionH>
                <wp:positionV relativeFrom="paragraph">
                  <wp:posOffset>43815</wp:posOffset>
                </wp:positionV>
                <wp:extent cx="1257300" cy="457200"/>
                <wp:effectExtent l="0" t="0" r="38100" b="25400"/>
                <wp:wrapSquare wrapText="bothSides"/>
                <wp:docPr id="137" name="Tekstvak 137"/>
                <wp:cNvGraphicFramePr/>
                <a:graphic xmlns:a="http://schemas.openxmlformats.org/drawingml/2006/main">
                  <a:graphicData uri="http://schemas.microsoft.com/office/word/2010/wordprocessingShape">
                    <wps:wsp>
                      <wps:cNvSpPr txBox="1"/>
                      <wps:spPr>
                        <a:xfrm>
                          <a:off x="0" y="0"/>
                          <a:ext cx="1257300" cy="457200"/>
                        </a:xfrm>
                        <a:prstGeom prst="rect">
                          <a:avLst/>
                        </a:prstGeom>
                        <a:ln>
                          <a:solidFill>
                            <a:srgbClr val="FF0000"/>
                          </a:solid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21659C81" w14:textId="77777777" w:rsidR="003B414C" w:rsidRPr="00D44093" w:rsidRDefault="003B414C" w:rsidP="00C53728">
                            <w:pPr>
                              <w:jc w:val="center"/>
                              <w:rPr>
                                <w:sz w:val="10"/>
                                <w:szCs w:val="10"/>
                              </w:rPr>
                            </w:pPr>
                          </w:p>
                          <w:p w14:paraId="5231B47D" w14:textId="77777777" w:rsidR="003B414C" w:rsidRPr="006A6687" w:rsidRDefault="003B414C" w:rsidP="00C53728">
                            <w:pPr>
                              <w:jc w:val="center"/>
                              <w:rPr>
                                <w:rFonts w:ascii="Abadi MT Condensed Light" w:hAnsi="Abadi MT Condensed Light"/>
                                <w:szCs w:val="22"/>
                              </w:rPr>
                            </w:pPr>
                            <w:r>
                              <w:rPr>
                                <w:szCs w:val="22"/>
                              </w:rPr>
                              <w:t>Kans voorspellen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37" o:spid="_x0000_s1079" type="#_x0000_t202" style="position:absolute;margin-left:18pt;margin-top:3.45pt;width:99pt;height:36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" fillcolor="white [3201]" strokecolor="red" strokeweight="2pt">
                <v:textbox>
                  <w:txbxContent>
                    <w:p w14:paraId="21659C81" w14:textId="77777777" w:rsidR="00B7267D" w:rsidRPr="00D44093" w:rsidRDefault="00B7267D" w:rsidP="00C53728">
                      <w:pPr>
                        <w:jc w:val="center"/>
                        <w:rPr>
                          <w:sz w:val="10"/>
                          <w:szCs w:val="10"/>
                        </w:rPr>
                      </w:pPr>
                    </w:p>
                    <w:p w14:paraId="5231B47D" w14:textId="77777777" w:rsidR="00B7267D" w:rsidRPr="006A6687" w:rsidRDefault="00B7267D" w:rsidP="00C53728">
                      <w:pPr>
                        <w:jc w:val="center"/>
                        <w:rPr>
                          <w:rFonts w:ascii="Abadi MT Condensed Light" w:hAnsi="Abadi MT Condensed Light"/>
                          <w:szCs w:val="22"/>
                        </w:rPr>
                      </w:pPr>
                      <w:r>
                        <w:rPr>
                          <w:szCs w:val="22"/>
                        </w:rPr>
                        <w:t>Kans voorspellen</w:t>
                      </w:r>
                    </w:p>
                  </w:txbxContent>
                </v:textbox>
                <w10:wrap type="square"/>
              </v:shape>
            </w:pict>
          </mc:Fallback>
        </mc:AlternateContent>
      </w:r>
    </w:p>
    <w:p w14:paraId="1F781836" w14:textId="77777777" w:rsidR="00C53728" w:rsidRDefault="00C53728" w:rsidP="00C53728">
      <w:pPr>
        <w:rPr>
          <w:sz w:val="20"/>
          <w:szCs w:val="20"/>
        </w:rPr>
      </w:pPr>
    </w:p>
    <w:p w14:paraId="5D45A423" w14:textId="48564E0B" w:rsidR="00C53728" w:rsidRDefault="00C53728" w:rsidP="00C53728">
      <w:pPr>
        <w:rPr>
          <w:sz w:val="20"/>
          <w:szCs w:val="20"/>
        </w:rPr>
      </w:pPr>
    </w:p>
    <w:p w14:paraId="70E0EBC4" w14:textId="77777777" w:rsidR="00B76A5C" w:rsidRDefault="00B76A5C" w:rsidP="00C53728">
      <w:pPr>
        <w:rPr>
          <w:b/>
          <w:sz w:val="20"/>
          <w:szCs w:val="20"/>
        </w:rPr>
      </w:pPr>
    </w:p>
    <w:p w14:paraId="7FC1A5FA" w14:textId="77777777" w:rsidR="00B76A5C" w:rsidRDefault="00B76A5C" w:rsidP="00C53728">
      <w:pPr>
        <w:rPr>
          <w:b/>
          <w:sz w:val="20"/>
          <w:szCs w:val="20"/>
        </w:rPr>
      </w:pPr>
    </w:p>
    <w:p w14:paraId="678E2F86" w14:textId="6BB4DE0F" w:rsidR="00C53728" w:rsidRDefault="00C53728" w:rsidP="00C53728">
      <w:pPr>
        <w:rPr>
          <w:sz w:val="20"/>
          <w:szCs w:val="20"/>
        </w:rPr>
      </w:pPr>
      <w:r w:rsidRPr="00413FCF">
        <w:rPr>
          <w:b/>
          <w:sz w:val="20"/>
          <w:szCs w:val="20"/>
        </w:rPr>
        <w:t>Stap 1:</w:t>
      </w:r>
      <w:r w:rsidRPr="00413FCF">
        <w:rPr>
          <w:sz w:val="20"/>
          <w:szCs w:val="20"/>
        </w:rPr>
        <w:t xml:space="preserve"> </w:t>
      </w:r>
      <w:r w:rsidRPr="00413FCF">
        <w:rPr>
          <w:sz w:val="20"/>
          <w:szCs w:val="20"/>
        </w:rPr>
        <w:tab/>
        <w:t>Vorm een tweetal</w:t>
      </w:r>
      <w:r w:rsidR="001B3CBC">
        <w:rPr>
          <w:sz w:val="20"/>
          <w:szCs w:val="20"/>
        </w:rPr>
        <w:t xml:space="preserve"> en zet jullie naam boven aan dit werkblad</w:t>
      </w:r>
    </w:p>
    <w:p w14:paraId="7546D87E" w14:textId="77777777" w:rsidR="004F428E" w:rsidRDefault="004F428E" w:rsidP="00C53728">
      <w:pPr>
        <w:rPr>
          <w:sz w:val="20"/>
          <w:szCs w:val="20"/>
        </w:rPr>
      </w:pPr>
    </w:p>
    <w:p w14:paraId="37174DAD" w14:textId="77777777" w:rsidR="004F428E" w:rsidRPr="00413FCF" w:rsidRDefault="004F428E" w:rsidP="004F428E">
      <w:pPr>
        <w:rPr>
          <w:b/>
          <w:sz w:val="20"/>
          <w:szCs w:val="20"/>
        </w:rPr>
      </w:pPr>
    </w:p>
    <w:p w14:paraId="140BC4B6" w14:textId="3724D1DE" w:rsidR="004F428E" w:rsidRPr="00413FCF" w:rsidRDefault="004F428E" w:rsidP="004F428E">
      <w:pPr>
        <w:rPr>
          <w:sz w:val="20"/>
          <w:szCs w:val="20"/>
        </w:rPr>
      </w:pPr>
      <w:r w:rsidRPr="00413FCF">
        <w:rPr>
          <w:b/>
          <w:sz w:val="20"/>
          <w:szCs w:val="20"/>
        </w:rPr>
        <w:t xml:space="preserve">Stap </w:t>
      </w:r>
      <w:r w:rsidR="00595003">
        <w:rPr>
          <w:b/>
          <w:sz w:val="20"/>
          <w:szCs w:val="20"/>
        </w:rPr>
        <w:t>2</w:t>
      </w:r>
      <w:r w:rsidRPr="00413FCF">
        <w:rPr>
          <w:b/>
          <w:sz w:val="20"/>
          <w:szCs w:val="20"/>
        </w:rPr>
        <w:t>:</w:t>
      </w:r>
      <w:r w:rsidRPr="00413FCF">
        <w:rPr>
          <w:sz w:val="20"/>
          <w:szCs w:val="20"/>
        </w:rPr>
        <w:t xml:space="preserve"> </w:t>
      </w:r>
      <w:r w:rsidRPr="00413FCF">
        <w:rPr>
          <w:sz w:val="20"/>
          <w:szCs w:val="20"/>
        </w:rPr>
        <w:tab/>
        <w:t>Taken verdelen</w:t>
      </w:r>
    </w:p>
    <w:p w14:paraId="22862BF2" w14:textId="77777777" w:rsidR="004F428E" w:rsidRPr="00413FCF" w:rsidRDefault="004F428E" w:rsidP="004F428E">
      <w:pPr>
        <w:rPr>
          <w:sz w:val="20"/>
          <w:szCs w:val="20"/>
        </w:rPr>
      </w:pPr>
    </w:p>
    <w:p w14:paraId="033277A1" w14:textId="3FA7B116" w:rsidR="004F428E" w:rsidRPr="00413FCF" w:rsidRDefault="004F428E" w:rsidP="004F428E">
      <w:pPr>
        <w:ind w:left="708"/>
        <w:rPr>
          <w:sz w:val="20"/>
          <w:szCs w:val="20"/>
        </w:rPr>
      </w:pPr>
      <w:r>
        <w:rPr>
          <w:sz w:val="20"/>
          <w:szCs w:val="20"/>
        </w:rPr>
        <w:t>De een gaat de antwoorden netjes opschrijven op dit werkblad en turfjes zetten tijdens het experiment: de schrijver. De andere</w:t>
      </w:r>
      <w:r w:rsidRPr="00413FCF">
        <w:rPr>
          <w:sz w:val="20"/>
          <w:szCs w:val="20"/>
        </w:rPr>
        <w:t xml:space="preserve"> persoon moet de </w:t>
      </w:r>
      <w:r>
        <w:rPr>
          <w:sz w:val="20"/>
          <w:szCs w:val="20"/>
        </w:rPr>
        <w:t>Smartphone of Ipad</w:t>
      </w:r>
      <w:r w:rsidRPr="00413FCF">
        <w:rPr>
          <w:sz w:val="20"/>
          <w:szCs w:val="20"/>
        </w:rPr>
        <w:t xml:space="preserve"> bedienen</w:t>
      </w:r>
      <w:r>
        <w:rPr>
          <w:sz w:val="20"/>
          <w:szCs w:val="20"/>
        </w:rPr>
        <w:t xml:space="preserve"> tijdens het experiment</w:t>
      </w:r>
      <w:r w:rsidRPr="00413FCF">
        <w:rPr>
          <w:sz w:val="20"/>
          <w:szCs w:val="20"/>
        </w:rPr>
        <w:t xml:space="preserve"> en </w:t>
      </w:r>
      <w:r>
        <w:rPr>
          <w:sz w:val="20"/>
          <w:szCs w:val="20"/>
        </w:rPr>
        <w:t xml:space="preserve">moet telkens controleren of de schrijver wel het juiste opschrijft op het werkblad. </w:t>
      </w:r>
      <w:r>
        <w:rPr>
          <w:sz w:val="20"/>
          <w:szCs w:val="20"/>
        </w:rPr>
        <w:tab/>
      </w:r>
    </w:p>
    <w:p w14:paraId="5F799590" w14:textId="77777777" w:rsidR="004F428E" w:rsidRDefault="004F428E" w:rsidP="004F428E">
      <w:pPr>
        <w:rPr>
          <w:sz w:val="20"/>
          <w:szCs w:val="20"/>
        </w:rPr>
      </w:pPr>
      <w:r w:rsidRPr="00413FCF">
        <w:rPr>
          <w:b/>
          <w:sz w:val="20"/>
          <w:szCs w:val="20"/>
        </w:rPr>
        <w:t>Telefoon</w:t>
      </w:r>
      <w:r>
        <w:rPr>
          <w:b/>
          <w:sz w:val="20"/>
          <w:szCs w:val="20"/>
        </w:rPr>
        <w:t xml:space="preserve">/Ipad bediener en controleur </w:t>
      </w:r>
      <w:r>
        <w:rPr>
          <w:sz w:val="20"/>
          <w:szCs w:val="20"/>
        </w:rPr>
        <w:t>=</w:t>
      </w:r>
      <w:r>
        <w:rPr>
          <w:sz w:val="20"/>
          <w:szCs w:val="20"/>
        </w:rPr>
        <w:tab/>
        <w:t>………………………………</w:t>
      </w:r>
    </w:p>
    <w:p w14:paraId="37FE3B21" w14:textId="566B91D9" w:rsidR="004F428E" w:rsidRDefault="004F428E" w:rsidP="004F428E">
      <w:pPr>
        <w:rPr>
          <w:sz w:val="20"/>
          <w:szCs w:val="20"/>
        </w:rPr>
      </w:pPr>
      <w:r>
        <w:rPr>
          <w:sz w:val="20"/>
          <w:szCs w:val="20"/>
        </w:rPr>
        <w:t xml:space="preserve">     </w:t>
      </w:r>
    </w:p>
    <w:p w14:paraId="39EC3E1A" w14:textId="77C7182E" w:rsidR="004F428E" w:rsidRPr="00413FCF" w:rsidRDefault="004F428E" w:rsidP="00C53728">
      <w:pPr>
        <w:rPr>
          <w:sz w:val="20"/>
          <w:szCs w:val="20"/>
        </w:rPr>
      </w:pPr>
      <w:r w:rsidRPr="004F428E">
        <w:rPr>
          <w:b/>
          <w:sz w:val="20"/>
          <w:szCs w:val="20"/>
        </w:rPr>
        <w:t>Schrijver</w:t>
      </w:r>
      <w:r>
        <w:rPr>
          <w:b/>
          <w:sz w:val="20"/>
          <w:szCs w:val="20"/>
        </w:rPr>
        <w:t xml:space="preserve"> </w:t>
      </w:r>
      <w:r>
        <w:rPr>
          <w:sz w:val="20"/>
          <w:szCs w:val="20"/>
        </w:rPr>
        <w:t>=</w:t>
      </w:r>
      <w:r>
        <w:rPr>
          <w:sz w:val="20"/>
          <w:szCs w:val="20"/>
        </w:rPr>
        <w:tab/>
      </w:r>
      <w:r>
        <w:rPr>
          <w:sz w:val="20"/>
          <w:szCs w:val="20"/>
        </w:rPr>
        <w:tab/>
      </w:r>
      <w:r>
        <w:rPr>
          <w:sz w:val="20"/>
          <w:szCs w:val="20"/>
        </w:rPr>
        <w:tab/>
      </w:r>
      <w:r>
        <w:rPr>
          <w:sz w:val="20"/>
          <w:szCs w:val="20"/>
        </w:rPr>
        <w:tab/>
      </w:r>
      <w:r w:rsidRPr="00413FCF">
        <w:rPr>
          <w:sz w:val="20"/>
          <w:szCs w:val="20"/>
        </w:rPr>
        <w:t>……………………………</w:t>
      </w:r>
      <w:r>
        <w:rPr>
          <w:sz w:val="20"/>
          <w:szCs w:val="20"/>
        </w:rPr>
        <w:t>…</w:t>
      </w:r>
    </w:p>
    <w:p w14:paraId="54C21AB2" w14:textId="77777777" w:rsidR="00C53728" w:rsidRPr="00413FCF" w:rsidRDefault="00C53728" w:rsidP="00C53728">
      <w:pPr>
        <w:rPr>
          <w:sz w:val="20"/>
          <w:szCs w:val="20"/>
        </w:rPr>
      </w:pPr>
    </w:p>
    <w:p w14:paraId="3586F189" w14:textId="38EED599" w:rsidR="00C53728" w:rsidRPr="00413FCF" w:rsidRDefault="00C53728" w:rsidP="00C53728">
      <w:pPr>
        <w:ind w:left="700" w:hanging="700"/>
        <w:rPr>
          <w:sz w:val="20"/>
          <w:szCs w:val="20"/>
        </w:rPr>
      </w:pPr>
      <w:r w:rsidRPr="00413FCF">
        <w:rPr>
          <w:b/>
          <w:sz w:val="20"/>
          <w:szCs w:val="20"/>
        </w:rPr>
        <w:t xml:space="preserve">Stap </w:t>
      </w:r>
      <w:r w:rsidR="00595003">
        <w:rPr>
          <w:b/>
          <w:sz w:val="20"/>
          <w:szCs w:val="20"/>
        </w:rPr>
        <w:t>3</w:t>
      </w:r>
      <w:r w:rsidRPr="00413FCF">
        <w:rPr>
          <w:b/>
          <w:sz w:val="20"/>
          <w:szCs w:val="20"/>
        </w:rPr>
        <w:t xml:space="preserve">: </w:t>
      </w:r>
      <w:r w:rsidRPr="00413FCF">
        <w:rPr>
          <w:b/>
          <w:sz w:val="20"/>
          <w:szCs w:val="20"/>
        </w:rPr>
        <w:tab/>
      </w:r>
      <w:r w:rsidRPr="00413FCF">
        <w:rPr>
          <w:sz w:val="20"/>
          <w:szCs w:val="20"/>
        </w:rPr>
        <w:t xml:space="preserve">Download op </w:t>
      </w:r>
      <w:r w:rsidRPr="00413FCF">
        <w:rPr>
          <w:rFonts w:ascii="Calibri" w:hAnsi="Calibri"/>
          <w:sz w:val="20"/>
          <w:szCs w:val="20"/>
        </w:rPr>
        <w:t>éé</w:t>
      </w:r>
      <w:r w:rsidRPr="00413FCF">
        <w:rPr>
          <w:sz w:val="20"/>
          <w:szCs w:val="20"/>
        </w:rPr>
        <w:t xml:space="preserve">n van </w:t>
      </w:r>
      <w:r w:rsidR="001B3CBC">
        <w:rPr>
          <w:sz w:val="20"/>
          <w:szCs w:val="20"/>
        </w:rPr>
        <w:t>jullie S</w:t>
      </w:r>
      <w:r w:rsidRPr="00413FCF">
        <w:rPr>
          <w:sz w:val="20"/>
          <w:szCs w:val="20"/>
        </w:rPr>
        <w:t xml:space="preserve">martphones </w:t>
      </w:r>
      <w:r w:rsidR="001B3CBC">
        <w:rPr>
          <w:sz w:val="20"/>
          <w:szCs w:val="20"/>
        </w:rPr>
        <w:t xml:space="preserve">of Ipads </w:t>
      </w:r>
      <w:r w:rsidRPr="00413FCF">
        <w:rPr>
          <w:sz w:val="20"/>
          <w:szCs w:val="20"/>
        </w:rPr>
        <w:t xml:space="preserve">de gratis </w:t>
      </w:r>
      <w:r w:rsidRPr="00413FCF">
        <w:rPr>
          <w:b/>
          <w:sz w:val="20"/>
          <w:szCs w:val="20"/>
        </w:rPr>
        <w:t>App ‘Dices’</w:t>
      </w:r>
      <w:r w:rsidRPr="00413FCF">
        <w:rPr>
          <w:sz w:val="20"/>
          <w:szCs w:val="20"/>
        </w:rPr>
        <w:t xml:space="preserve">. Zoek naar de App: ‘Dices’ en download de App van Kaeli Soft Games. (Witte dobbelsteen Groene achtergrond) </w:t>
      </w:r>
    </w:p>
    <w:p w14:paraId="14ECEA91" w14:textId="77777777" w:rsidR="00C53728" w:rsidRPr="00413FCF" w:rsidRDefault="00C53728" w:rsidP="00C53728">
      <w:pPr>
        <w:ind w:left="700" w:hanging="700"/>
        <w:rPr>
          <w:b/>
          <w:sz w:val="20"/>
          <w:szCs w:val="20"/>
        </w:rPr>
      </w:pPr>
    </w:p>
    <w:p w14:paraId="5FEF6F53" w14:textId="35618BF4" w:rsidR="00C53728" w:rsidRPr="00413FCF" w:rsidRDefault="00C53728" w:rsidP="00C53728">
      <w:pPr>
        <w:ind w:left="700" w:hanging="700"/>
        <w:rPr>
          <w:b/>
          <w:sz w:val="20"/>
          <w:szCs w:val="20"/>
        </w:rPr>
      </w:pPr>
      <w:r w:rsidRPr="00413FCF">
        <w:rPr>
          <w:b/>
          <w:sz w:val="20"/>
          <w:szCs w:val="20"/>
        </w:rPr>
        <w:t xml:space="preserve">Stap </w:t>
      </w:r>
      <w:r w:rsidR="00595003">
        <w:rPr>
          <w:b/>
          <w:sz w:val="20"/>
          <w:szCs w:val="20"/>
        </w:rPr>
        <w:t>4</w:t>
      </w:r>
      <w:r w:rsidRPr="00413FCF">
        <w:rPr>
          <w:b/>
          <w:sz w:val="20"/>
          <w:szCs w:val="20"/>
        </w:rPr>
        <w:t xml:space="preserve">: </w:t>
      </w:r>
      <w:r w:rsidRPr="00413FCF">
        <w:rPr>
          <w:b/>
          <w:sz w:val="20"/>
          <w:szCs w:val="20"/>
        </w:rPr>
        <w:tab/>
      </w:r>
      <w:r w:rsidRPr="00413FCF">
        <w:rPr>
          <w:sz w:val="20"/>
          <w:szCs w:val="20"/>
        </w:rPr>
        <w:t xml:space="preserve">Zet het </w:t>
      </w:r>
      <w:r w:rsidRPr="00413FCF">
        <w:rPr>
          <w:b/>
          <w:sz w:val="20"/>
          <w:szCs w:val="20"/>
        </w:rPr>
        <w:t xml:space="preserve">geluid </w:t>
      </w:r>
      <w:r w:rsidRPr="00413FCF">
        <w:rPr>
          <w:sz w:val="20"/>
          <w:szCs w:val="20"/>
        </w:rPr>
        <w:t xml:space="preserve">van de telefoon </w:t>
      </w:r>
      <w:r w:rsidRPr="00413FCF">
        <w:rPr>
          <w:b/>
          <w:sz w:val="20"/>
          <w:szCs w:val="20"/>
        </w:rPr>
        <w:t>aan</w:t>
      </w:r>
      <w:r w:rsidRPr="00413FCF">
        <w:rPr>
          <w:sz w:val="20"/>
          <w:szCs w:val="20"/>
        </w:rPr>
        <w:t xml:space="preserve"> maar zet de telefoon wel </w:t>
      </w:r>
      <w:r w:rsidRPr="00413FCF">
        <w:rPr>
          <w:b/>
          <w:sz w:val="20"/>
          <w:szCs w:val="20"/>
        </w:rPr>
        <w:t>op vliegtuigmodus</w:t>
      </w:r>
      <w:r w:rsidRPr="00413FCF">
        <w:rPr>
          <w:sz w:val="20"/>
          <w:szCs w:val="20"/>
        </w:rPr>
        <w:t xml:space="preserve"> zodat je tijdens het experiment niet gestoord wordt.</w:t>
      </w:r>
    </w:p>
    <w:p w14:paraId="7F8EBB42" w14:textId="77777777" w:rsidR="00C53728" w:rsidRPr="00413FCF" w:rsidRDefault="00C53728" w:rsidP="00C53728">
      <w:pPr>
        <w:rPr>
          <w:sz w:val="20"/>
          <w:szCs w:val="20"/>
        </w:rPr>
      </w:pPr>
      <w:r w:rsidRPr="00413FCF">
        <w:rPr>
          <w:noProof/>
          <w:sz w:val="20"/>
          <w:szCs w:val="20"/>
          <w:lang w:val="en-US"/>
        </w:rPr>
        <w:drawing>
          <wp:anchor distT="0" distB="0" distL="114300" distR="114300" simplePos="0" relativeHeight="251838464" behindDoc="0" locked="0" layoutInCell="1" allowOverlap="1" wp14:anchorId="2DB64328" wp14:editId="443B1658">
            <wp:simplePos x="0" y="0"/>
            <wp:positionH relativeFrom="column">
              <wp:posOffset>2286000</wp:posOffset>
            </wp:positionH>
            <wp:positionV relativeFrom="paragraph">
              <wp:posOffset>117475</wp:posOffset>
            </wp:positionV>
            <wp:extent cx="1143000" cy="1143000"/>
            <wp:effectExtent l="0" t="0" r="0" b="0"/>
            <wp:wrapNone/>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zi.mriozfse.175x175-75.jpg"/>
                    <pic:cNvPicPr/>
                  </pic:nvPicPr>
                  <pic:blipFill>
                    <a:blip r:embed="rId24">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14:sizeRelH relativeFrom="page">
              <wp14:pctWidth>0</wp14:pctWidth>
            </wp14:sizeRelH>
            <wp14:sizeRelV relativeFrom="page">
              <wp14:pctHeight>0</wp14:pctHeight>
            </wp14:sizeRelV>
          </wp:anchor>
        </w:drawing>
      </w:r>
      <w:r w:rsidRPr="00413FCF">
        <w:rPr>
          <w:noProof/>
          <w:sz w:val="20"/>
          <w:szCs w:val="20"/>
          <w:lang w:val="en-US"/>
        </w:rPr>
        <w:drawing>
          <wp:anchor distT="0" distB="0" distL="114300" distR="114300" simplePos="0" relativeHeight="251837440" behindDoc="0" locked="0" layoutInCell="1" allowOverlap="1" wp14:anchorId="29D50C61" wp14:editId="6D48B9FB">
            <wp:simplePos x="0" y="0"/>
            <wp:positionH relativeFrom="column">
              <wp:posOffset>457200</wp:posOffset>
            </wp:positionH>
            <wp:positionV relativeFrom="paragraph">
              <wp:posOffset>117475</wp:posOffset>
            </wp:positionV>
            <wp:extent cx="1600200" cy="2400300"/>
            <wp:effectExtent l="0" t="0" r="0" b="12700"/>
            <wp:wrapNone/>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zl.rmtxbaoy.320x480-75.jpg"/>
                    <pic:cNvPicPr/>
                  </pic:nvPicPr>
                  <pic:blipFill>
                    <a:blip r:embed="rId40">
                      <a:extLst>
                        <a:ext uri="{28A0092B-C50C-407E-A947-70E740481C1C}">
                          <a14:useLocalDpi xmlns:a14="http://schemas.microsoft.com/office/drawing/2010/main" val="0"/>
                        </a:ext>
                      </a:extLst>
                    </a:blip>
                    <a:stretch>
                      <a:fillRect/>
                    </a:stretch>
                  </pic:blipFill>
                  <pic:spPr>
                    <a:xfrm>
                      <a:off x="0" y="0"/>
                      <a:ext cx="1600200" cy="2400300"/>
                    </a:xfrm>
                    <a:prstGeom prst="rect">
                      <a:avLst/>
                    </a:prstGeom>
                  </pic:spPr>
                </pic:pic>
              </a:graphicData>
            </a:graphic>
            <wp14:sizeRelH relativeFrom="page">
              <wp14:pctWidth>0</wp14:pctWidth>
            </wp14:sizeRelH>
            <wp14:sizeRelV relativeFrom="page">
              <wp14:pctHeight>0</wp14:pctHeight>
            </wp14:sizeRelV>
          </wp:anchor>
        </w:drawing>
      </w:r>
    </w:p>
    <w:p w14:paraId="21B2D9B3" w14:textId="77777777" w:rsidR="00C53728" w:rsidRPr="00413FCF" w:rsidRDefault="00C53728" w:rsidP="00C53728">
      <w:pPr>
        <w:rPr>
          <w:sz w:val="20"/>
          <w:szCs w:val="20"/>
        </w:rPr>
      </w:pPr>
      <w:r w:rsidRPr="00413FCF">
        <w:rPr>
          <w:noProof/>
          <w:sz w:val="20"/>
          <w:szCs w:val="20"/>
          <w:lang w:val="en-US"/>
        </w:rPr>
        <w:drawing>
          <wp:anchor distT="0" distB="0" distL="114300" distR="114300" simplePos="0" relativeHeight="251840512" behindDoc="0" locked="0" layoutInCell="1" allowOverlap="1" wp14:anchorId="1A13BCBC" wp14:editId="023C372A">
            <wp:simplePos x="0" y="0"/>
            <wp:positionH relativeFrom="column">
              <wp:posOffset>3657600</wp:posOffset>
            </wp:positionH>
            <wp:positionV relativeFrom="paragraph">
              <wp:posOffset>-6985</wp:posOffset>
            </wp:positionV>
            <wp:extent cx="1790700" cy="2686050"/>
            <wp:effectExtent l="0" t="0" r="12700" b="6350"/>
            <wp:wrapNone/>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1.PNG"/>
                    <pic:cNvPicPr/>
                  </pic:nvPicPr>
                  <pic:blipFill>
                    <a:blip r:embed="rId36">
                      <a:extLst>
                        <a:ext uri="{28A0092B-C50C-407E-A947-70E740481C1C}">
                          <a14:useLocalDpi xmlns:a14="http://schemas.microsoft.com/office/drawing/2010/main" val="0"/>
                        </a:ext>
                      </a:extLst>
                    </a:blip>
                    <a:stretch>
                      <a:fillRect/>
                    </a:stretch>
                  </pic:blipFill>
                  <pic:spPr>
                    <a:xfrm>
                      <a:off x="0" y="0"/>
                      <a:ext cx="1790700" cy="2686050"/>
                    </a:xfrm>
                    <a:prstGeom prst="rect">
                      <a:avLst/>
                    </a:prstGeom>
                  </pic:spPr>
                </pic:pic>
              </a:graphicData>
            </a:graphic>
            <wp14:sizeRelH relativeFrom="page">
              <wp14:pctWidth>0</wp14:pctWidth>
            </wp14:sizeRelH>
            <wp14:sizeRelV relativeFrom="page">
              <wp14:pctHeight>0</wp14:pctHeight>
            </wp14:sizeRelV>
          </wp:anchor>
        </w:drawing>
      </w:r>
    </w:p>
    <w:p w14:paraId="65567248" w14:textId="77777777" w:rsidR="00C53728" w:rsidRPr="00413FCF" w:rsidRDefault="00C53728" w:rsidP="00C53728">
      <w:pPr>
        <w:rPr>
          <w:sz w:val="20"/>
          <w:szCs w:val="20"/>
        </w:rPr>
      </w:pPr>
    </w:p>
    <w:p w14:paraId="406B0E38" w14:textId="77777777" w:rsidR="00C53728" w:rsidRPr="00413FCF" w:rsidRDefault="00C53728" w:rsidP="00C53728">
      <w:pPr>
        <w:rPr>
          <w:sz w:val="20"/>
          <w:szCs w:val="20"/>
        </w:rPr>
      </w:pPr>
    </w:p>
    <w:p w14:paraId="660D60EB" w14:textId="77777777" w:rsidR="00C53728" w:rsidRPr="00413FCF" w:rsidRDefault="00C53728" w:rsidP="00C53728">
      <w:pPr>
        <w:rPr>
          <w:sz w:val="20"/>
          <w:szCs w:val="20"/>
        </w:rPr>
      </w:pPr>
    </w:p>
    <w:p w14:paraId="2A4C0AC3" w14:textId="77777777" w:rsidR="00C53728" w:rsidRPr="00413FCF" w:rsidRDefault="00C53728" w:rsidP="00C53728">
      <w:pPr>
        <w:rPr>
          <w:sz w:val="20"/>
          <w:szCs w:val="20"/>
        </w:rPr>
      </w:pPr>
    </w:p>
    <w:p w14:paraId="4245AA30" w14:textId="77777777" w:rsidR="00C53728" w:rsidRPr="00413FCF" w:rsidRDefault="00C53728" w:rsidP="00C53728">
      <w:pPr>
        <w:rPr>
          <w:sz w:val="20"/>
          <w:szCs w:val="20"/>
        </w:rPr>
      </w:pPr>
    </w:p>
    <w:p w14:paraId="059EDAFE" w14:textId="77777777" w:rsidR="00C53728" w:rsidRPr="00413FCF" w:rsidRDefault="00C53728" w:rsidP="00C53728">
      <w:pPr>
        <w:rPr>
          <w:sz w:val="20"/>
          <w:szCs w:val="20"/>
        </w:rPr>
      </w:pPr>
    </w:p>
    <w:p w14:paraId="3A43F6CD" w14:textId="77777777" w:rsidR="00C53728" w:rsidRPr="00413FCF" w:rsidRDefault="00C53728" w:rsidP="00C53728">
      <w:pPr>
        <w:rPr>
          <w:sz w:val="20"/>
          <w:szCs w:val="20"/>
        </w:rPr>
      </w:pPr>
    </w:p>
    <w:p w14:paraId="5C5FD69C" w14:textId="77777777" w:rsidR="00C53728" w:rsidRPr="00413FCF" w:rsidRDefault="00C53728" w:rsidP="00C53728">
      <w:pPr>
        <w:rPr>
          <w:sz w:val="20"/>
          <w:szCs w:val="20"/>
        </w:rPr>
      </w:pPr>
    </w:p>
    <w:p w14:paraId="63B90B17" w14:textId="77777777" w:rsidR="00C53728" w:rsidRPr="00413FCF" w:rsidRDefault="00C53728" w:rsidP="00C53728">
      <w:pPr>
        <w:rPr>
          <w:sz w:val="20"/>
          <w:szCs w:val="20"/>
        </w:rPr>
      </w:pPr>
    </w:p>
    <w:p w14:paraId="4CEB6B30" w14:textId="77777777" w:rsidR="00C53728" w:rsidRPr="00413FCF" w:rsidRDefault="00C53728" w:rsidP="00C53728">
      <w:pPr>
        <w:rPr>
          <w:sz w:val="20"/>
          <w:szCs w:val="20"/>
        </w:rPr>
      </w:pPr>
    </w:p>
    <w:p w14:paraId="7E7BF79C" w14:textId="77777777" w:rsidR="00C53728" w:rsidRPr="00413FCF" w:rsidRDefault="00C53728" w:rsidP="00C53728">
      <w:pPr>
        <w:rPr>
          <w:sz w:val="20"/>
          <w:szCs w:val="20"/>
        </w:rPr>
      </w:pPr>
    </w:p>
    <w:p w14:paraId="74D72071" w14:textId="77777777" w:rsidR="00C53728" w:rsidRPr="00413FCF" w:rsidRDefault="00C53728" w:rsidP="00C53728">
      <w:pPr>
        <w:rPr>
          <w:sz w:val="20"/>
          <w:szCs w:val="20"/>
        </w:rPr>
      </w:pPr>
    </w:p>
    <w:p w14:paraId="7C048A28" w14:textId="77777777" w:rsidR="00C53728" w:rsidRPr="00413FCF" w:rsidRDefault="00C53728" w:rsidP="00C53728">
      <w:pPr>
        <w:rPr>
          <w:sz w:val="20"/>
          <w:szCs w:val="20"/>
        </w:rPr>
      </w:pPr>
      <w:r w:rsidRPr="00413FCF">
        <w:rPr>
          <w:noProof/>
          <w:sz w:val="20"/>
          <w:szCs w:val="20"/>
          <w:lang w:val="en-US"/>
        </w:rPr>
        <mc:AlternateContent>
          <mc:Choice Requires="wps">
            <w:drawing>
              <wp:anchor distT="0" distB="0" distL="114300" distR="114300" simplePos="0" relativeHeight="251841536" behindDoc="0" locked="0" layoutInCell="1" allowOverlap="1" wp14:anchorId="5B1D08F1" wp14:editId="03ECF8B9">
                <wp:simplePos x="0" y="0"/>
                <wp:positionH relativeFrom="column">
                  <wp:posOffset>4686300</wp:posOffset>
                </wp:positionH>
                <wp:positionV relativeFrom="paragraph">
                  <wp:posOffset>4445</wp:posOffset>
                </wp:positionV>
                <wp:extent cx="457200" cy="457200"/>
                <wp:effectExtent l="76200" t="50800" r="76200" b="101600"/>
                <wp:wrapThrough wrapText="bothSides">
                  <wp:wrapPolygon edited="0">
                    <wp:start x="2400" y="-2400"/>
                    <wp:lineTo x="-3600" y="-1200"/>
                    <wp:lineTo x="-3600" y="18000"/>
                    <wp:lineTo x="3600" y="25200"/>
                    <wp:lineTo x="16800" y="25200"/>
                    <wp:lineTo x="24000" y="18000"/>
                    <wp:lineTo x="20400" y="4800"/>
                    <wp:lineTo x="18000" y="-2400"/>
                    <wp:lineTo x="2400" y="-2400"/>
                  </wp:wrapPolygon>
                </wp:wrapThrough>
                <wp:docPr id="125" name="Ovaal 125"/>
                <wp:cNvGraphicFramePr/>
                <a:graphic xmlns:a="http://schemas.openxmlformats.org/drawingml/2006/main">
                  <a:graphicData uri="http://schemas.microsoft.com/office/word/2010/wordprocessingShape">
                    <wps:wsp>
                      <wps:cNvSpPr/>
                      <wps:spPr>
                        <a:xfrm>
                          <a:off x="0" y="0"/>
                          <a:ext cx="457200" cy="457200"/>
                        </a:xfrm>
                        <a:prstGeom prst="ellipse">
                          <a:avLst/>
                        </a:prstGeom>
                        <a:noFill/>
                        <a:ln w="38100" cmpd="sng">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al 125" o:spid="_x0000_s1026" style="position:absolute;margin-left:369pt;margin-top:.35pt;width:36pt;height:36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" filled="f" strokecolor="red" strokeweight="3pt">
                <v:shadow on="t" opacity="22937f" mv:blur="40000f" origin=",.5" offset="0,23000emu"/>
                <w10:wrap type="through"/>
              </v:oval>
            </w:pict>
          </mc:Fallback>
        </mc:AlternateContent>
      </w:r>
    </w:p>
    <w:p w14:paraId="55350B27" w14:textId="77777777" w:rsidR="00C53728" w:rsidRPr="00413FCF" w:rsidRDefault="00C53728" w:rsidP="00C53728">
      <w:pPr>
        <w:rPr>
          <w:sz w:val="20"/>
          <w:szCs w:val="20"/>
        </w:rPr>
      </w:pPr>
    </w:p>
    <w:p w14:paraId="6EF9C349" w14:textId="3B7E4795" w:rsidR="00C53728" w:rsidRPr="00413FCF" w:rsidRDefault="004F428E" w:rsidP="00C53728">
      <w:pPr>
        <w:rPr>
          <w:sz w:val="20"/>
          <w:szCs w:val="20"/>
        </w:rPr>
      </w:pPr>
      <w:r w:rsidRPr="00413FCF">
        <w:rPr>
          <w:b/>
          <w:noProof/>
          <w:sz w:val="20"/>
          <w:szCs w:val="20"/>
          <w:lang w:val="en-US"/>
        </w:rPr>
        <mc:AlternateContent>
          <mc:Choice Requires="wps">
            <w:drawing>
              <wp:anchor distT="0" distB="0" distL="114300" distR="114300" simplePos="0" relativeHeight="251843584" behindDoc="0" locked="0" layoutInCell="1" allowOverlap="1" wp14:anchorId="350E7C4B" wp14:editId="0265DF6A">
                <wp:simplePos x="0" y="0"/>
                <wp:positionH relativeFrom="column">
                  <wp:posOffset>2171700</wp:posOffset>
                </wp:positionH>
                <wp:positionV relativeFrom="paragraph">
                  <wp:posOffset>151765</wp:posOffset>
                </wp:positionV>
                <wp:extent cx="2514600" cy="322580"/>
                <wp:effectExtent l="50800" t="101600" r="0" b="109220"/>
                <wp:wrapNone/>
                <wp:docPr id="126" name="Rechte verbindingslijn met pijl 126"/>
                <wp:cNvGraphicFramePr/>
                <a:graphic xmlns:a="http://schemas.openxmlformats.org/drawingml/2006/main">
                  <a:graphicData uri="http://schemas.microsoft.com/office/word/2010/wordprocessingShape">
                    <wps:wsp>
                      <wps:cNvCnPr/>
                      <wps:spPr>
                        <a:xfrm flipV="1">
                          <a:off x="0" y="0"/>
                          <a:ext cx="2514600" cy="32258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126" o:spid="_x0000_s1026" type="#_x0000_t32" style="position:absolute;margin-left:171pt;margin-top:11.95pt;width:198pt;height:25.4pt;flip:y;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" strokecolor="red" strokeweight="2pt">
                <v:stroke endarrow="open"/>
                <v:shadow on="t" opacity="24903f" mv:blur="40000f" origin=",.5" offset="0,20000emu"/>
              </v:shape>
            </w:pict>
          </mc:Fallback>
        </mc:AlternateContent>
      </w:r>
    </w:p>
    <w:p w14:paraId="7EC5CBD7" w14:textId="09451D36" w:rsidR="00C53728" w:rsidRPr="00413FCF" w:rsidRDefault="00C53728" w:rsidP="00C53728">
      <w:pPr>
        <w:rPr>
          <w:sz w:val="20"/>
          <w:szCs w:val="20"/>
        </w:rPr>
      </w:pPr>
    </w:p>
    <w:p w14:paraId="0529EEEB" w14:textId="77777777" w:rsidR="00C53728" w:rsidRPr="00413FCF" w:rsidRDefault="00C53728" w:rsidP="00C53728">
      <w:pPr>
        <w:rPr>
          <w:sz w:val="20"/>
          <w:szCs w:val="20"/>
        </w:rPr>
      </w:pPr>
    </w:p>
    <w:p w14:paraId="34BF71EE" w14:textId="74967EC2" w:rsidR="00C53728" w:rsidRPr="00413FCF" w:rsidRDefault="00C53728" w:rsidP="00C53728">
      <w:pPr>
        <w:ind w:left="700" w:hanging="700"/>
        <w:rPr>
          <w:b/>
          <w:sz w:val="20"/>
          <w:szCs w:val="20"/>
        </w:rPr>
      </w:pPr>
      <w:r>
        <w:rPr>
          <w:b/>
          <w:sz w:val="20"/>
          <w:szCs w:val="20"/>
        </w:rPr>
        <w:t xml:space="preserve">Stap </w:t>
      </w:r>
      <w:r w:rsidR="00595003">
        <w:rPr>
          <w:b/>
          <w:sz w:val="20"/>
          <w:szCs w:val="20"/>
        </w:rPr>
        <w:t>5</w:t>
      </w:r>
      <w:r w:rsidRPr="00413FCF">
        <w:rPr>
          <w:b/>
          <w:sz w:val="20"/>
          <w:szCs w:val="20"/>
        </w:rPr>
        <w:t>:</w:t>
      </w:r>
      <w:r w:rsidRPr="00413FCF">
        <w:rPr>
          <w:b/>
          <w:sz w:val="20"/>
          <w:szCs w:val="20"/>
        </w:rPr>
        <w:tab/>
      </w:r>
      <w:r w:rsidRPr="00413FCF">
        <w:rPr>
          <w:sz w:val="20"/>
          <w:szCs w:val="20"/>
        </w:rPr>
        <w:t xml:space="preserve">Zet het aantal dobbelstenen op </w:t>
      </w:r>
      <w:r w:rsidRPr="00413FCF">
        <w:rPr>
          <w:b/>
          <w:sz w:val="20"/>
          <w:szCs w:val="20"/>
        </w:rPr>
        <w:t>5</w:t>
      </w:r>
      <w:r w:rsidRPr="00413FCF">
        <w:rPr>
          <w:sz w:val="20"/>
          <w:szCs w:val="20"/>
        </w:rPr>
        <w:t xml:space="preserve">. Door te schudden of door Launch te </w:t>
      </w:r>
      <w:r w:rsidR="00B76A5C" w:rsidRPr="00413FCF">
        <w:rPr>
          <w:sz w:val="20"/>
          <w:szCs w:val="20"/>
        </w:rPr>
        <w:t>klikken</w:t>
      </w:r>
      <w:r w:rsidRPr="00413FCF">
        <w:rPr>
          <w:sz w:val="20"/>
          <w:szCs w:val="20"/>
        </w:rPr>
        <w:t xml:space="preserve"> gooi je als ware opnieuw.</w:t>
      </w:r>
    </w:p>
    <w:p w14:paraId="2E47F838" w14:textId="5C7BBD4A" w:rsidR="00B76A5C" w:rsidRPr="00B76A5C" w:rsidRDefault="00B76A5C" w:rsidP="00B76A5C">
      <w:pPr>
        <w:rPr>
          <w:b/>
          <w:sz w:val="20"/>
          <w:szCs w:val="20"/>
        </w:rPr>
      </w:pPr>
      <w:r>
        <w:rPr>
          <w:b/>
          <w:sz w:val="20"/>
          <w:szCs w:val="20"/>
        </w:rPr>
        <w:t xml:space="preserve">Stap </w:t>
      </w:r>
      <w:r w:rsidR="00595003">
        <w:rPr>
          <w:b/>
          <w:sz w:val="20"/>
          <w:szCs w:val="20"/>
        </w:rPr>
        <w:t>6</w:t>
      </w:r>
      <w:r w:rsidRPr="00413FCF">
        <w:rPr>
          <w:b/>
          <w:sz w:val="20"/>
          <w:szCs w:val="20"/>
        </w:rPr>
        <w:t>:</w:t>
      </w:r>
      <w:r w:rsidRPr="00413FCF">
        <w:rPr>
          <w:sz w:val="20"/>
          <w:szCs w:val="20"/>
        </w:rPr>
        <w:t xml:space="preserve"> </w:t>
      </w:r>
      <w:r w:rsidRPr="00413FCF">
        <w:rPr>
          <w:sz w:val="20"/>
          <w:szCs w:val="20"/>
        </w:rPr>
        <w:tab/>
      </w:r>
      <w:r w:rsidRPr="00B76A5C">
        <w:rPr>
          <w:b/>
          <w:color w:val="C0504D" w:themeColor="accent2"/>
          <w:sz w:val="20"/>
          <w:szCs w:val="20"/>
        </w:rPr>
        <w:t>Verwachtingen vaststellen</w:t>
      </w:r>
    </w:p>
    <w:p w14:paraId="4D2C6032" w14:textId="77777777" w:rsidR="00B76A5C" w:rsidRDefault="00B76A5C" w:rsidP="00B76A5C">
      <w:pPr>
        <w:rPr>
          <w:sz w:val="20"/>
          <w:szCs w:val="20"/>
        </w:rPr>
      </w:pPr>
    </w:p>
    <w:p w14:paraId="772705AB" w14:textId="21A50906" w:rsidR="00B76A5C" w:rsidRPr="00413FCF" w:rsidRDefault="00B76A5C" w:rsidP="00B76A5C">
      <w:pPr>
        <w:rPr>
          <w:sz w:val="20"/>
          <w:szCs w:val="20"/>
        </w:rPr>
      </w:pPr>
      <w:r>
        <w:rPr>
          <w:sz w:val="20"/>
          <w:szCs w:val="20"/>
        </w:rPr>
        <w:tab/>
      </w:r>
      <w:r w:rsidR="004F428E">
        <w:rPr>
          <w:sz w:val="20"/>
          <w:szCs w:val="20"/>
        </w:rPr>
        <w:t>Jullie gaan nu</w:t>
      </w:r>
      <w:r w:rsidRPr="00413FCF">
        <w:rPr>
          <w:sz w:val="20"/>
          <w:szCs w:val="20"/>
        </w:rPr>
        <w:t xml:space="preserve"> door middel van het experi</w:t>
      </w:r>
      <w:r w:rsidR="004F428E">
        <w:rPr>
          <w:sz w:val="20"/>
          <w:szCs w:val="20"/>
        </w:rPr>
        <w:t xml:space="preserve">ment je antwoord </w:t>
      </w:r>
      <w:r>
        <w:rPr>
          <w:sz w:val="20"/>
          <w:szCs w:val="20"/>
        </w:rPr>
        <w:t>Beantwoord dus</w:t>
      </w:r>
      <w:r w:rsidRPr="00413FCF">
        <w:rPr>
          <w:sz w:val="20"/>
          <w:szCs w:val="20"/>
        </w:rPr>
        <w:t xml:space="preserve"> zonder een berekening te mak</w:t>
      </w:r>
      <w:r>
        <w:rPr>
          <w:sz w:val="20"/>
          <w:szCs w:val="20"/>
        </w:rPr>
        <w:t>en eerst de onderstaande vragen!</w:t>
      </w:r>
      <w:r w:rsidRPr="00413FCF">
        <w:rPr>
          <w:sz w:val="20"/>
          <w:szCs w:val="20"/>
        </w:rPr>
        <w:t xml:space="preserve"> Bedenk (door te schatten en niet door te berekenen) bij welke vraag jullie verwachten dat er een grotere kans uit komt. Omcirkel jullie antwoord en schrijf </w:t>
      </w:r>
      <w:r>
        <w:rPr>
          <w:sz w:val="20"/>
          <w:szCs w:val="20"/>
        </w:rPr>
        <w:t xml:space="preserve">duidelijk </w:t>
      </w:r>
      <w:r w:rsidRPr="00413FCF">
        <w:rPr>
          <w:sz w:val="20"/>
          <w:szCs w:val="20"/>
        </w:rPr>
        <w:t>op waarom jullie dat verwachten.</w:t>
      </w:r>
    </w:p>
    <w:p w14:paraId="2F117047" w14:textId="77777777" w:rsidR="00B76A5C" w:rsidRPr="00413FCF" w:rsidRDefault="00B76A5C" w:rsidP="00B76A5C">
      <w:pPr>
        <w:rPr>
          <w:sz w:val="20"/>
          <w:szCs w:val="20"/>
        </w:rPr>
      </w:pPr>
      <w:r w:rsidRPr="00413FCF">
        <w:rPr>
          <w:sz w:val="20"/>
          <w:szCs w:val="20"/>
        </w:rPr>
        <w:tab/>
      </w:r>
    </w:p>
    <w:p w14:paraId="4B0D10B6" w14:textId="77777777" w:rsidR="00B76A5C" w:rsidRPr="00413FCF" w:rsidRDefault="00B76A5C" w:rsidP="00B76A5C">
      <w:pPr>
        <w:rPr>
          <w:sz w:val="20"/>
          <w:szCs w:val="20"/>
        </w:rPr>
      </w:pPr>
    </w:p>
    <w:p w14:paraId="4F46E371" w14:textId="77777777" w:rsidR="00B76A5C" w:rsidRPr="00413FCF" w:rsidRDefault="00B76A5C" w:rsidP="00B76A5C">
      <w:pPr>
        <w:rPr>
          <w:sz w:val="20"/>
          <w:szCs w:val="20"/>
        </w:rPr>
      </w:pPr>
      <w:r w:rsidRPr="00413FCF">
        <w:rPr>
          <w:sz w:val="20"/>
          <w:szCs w:val="20"/>
        </w:rPr>
        <w:t xml:space="preserve">Wij denken dat er bij        </w:t>
      </w:r>
      <w:r w:rsidRPr="00413FCF">
        <w:rPr>
          <w:b/>
          <w:sz w:val="20"/>
          <w:szCs w:val="20"/>
        </w:rPr>
        <w:t>vraag 1        /      vraag 2</w:t>
      </w:r>
      <w:r w:rsidRPr="00413FCF">
        <w:rPr>
          <w:sz w:val="20"/>
          <w:szCs w:val="20"/>
        </w:rPr>
        <w:t xml:space="preserve">      een grotere kans uit komt, omdat : </w:t>
      </w:r>
    </w:p>
    <w:p w14:paraId="6D905145" w14:textId="77777777" w:rsidR="00B76A5C" w:rsidRPr="00413FCF" w:rsidRDefault="00B76A5C" w:rsidP="00B76A5C">
      <w:pPr>
        <w:rPr>
          <w:sz w:val="20"/>
          <w:szCs w:val="20"/>
        </w:rPr>
      </w:pPr>
    </w:p>
    <w:p w14:paraId="548AC17F" w14:textId="77777777" w:rsidR="00B76A5C" w:rsidRPr="00413FCF" w:rsidRDefault="00B76A5C" w:rsidP="00B76A5C">
      <w:pPr>
        <w:rPr>
          <w:sz w:val="20"/>
          <w:szCs w:val="20"/>
        </w:rPr>
      </w:pPr>
      <w:r w:rsidRPr="00413FCF">
        <w:rPr>
          <w:sz w:val="20"/>
          <w:szCs w:val="20"/>
        </w:rPr>
        <w:t>…………………………………………………………………………………………………………………………………………………</w:t>
      </w:r>
    </w:p>
    <w:p w14:paraId="6A2E01AC" w14:textId="77777777" w:rsidR="00B76A5C" w:rsidRPr="00413FCF" w:rsidRDefault="00B76A5C" w:rsidP="00B76A5C">
      <w:pPr>
        <w:rPr>
          <w:sz w:val="20"/>
          <w:szCs w:val="20"/>
        </w:rPr>
      </w:pPr>
    </w:p>
    <w:p w14:paraId="020309D7" w14:textId="77777777" w:rsidR="00B76A5C" w:rsidRPr="00413FCF" w:rsidRDefault="00B76A5C" w:rsidP="00B76A5C">
      <w:pPr>
        <w:rPr>
          <w:sz w:val="20"/>
          <w:szCs w:val="20"/>
        </w:rPr>
      </w:pPr>
      <w:r w:rsidRPr="00413FCF">
        <w:rPr>
          <w:sz w:val="20"/>
          <w:szCs w:val="20"/>
        </w:rPr>
        <w:t>……………………………………………………………………………………………………………………………………………………………</w:t>
      </w:r>
    </w:p>
    <w:p w14:paraId="28D6DA04" w14:textId="77777777" w:rsidR="00B76A5C" w:rsidRDefault="00B76A5C" w:rsidP="00B76A5C">
      <w:pPr>
        <w:rPr>
          <w:b/>
          <w:sz w:val="20"/>
          <w:szCs w:val="20"/>
        </w:rPr>
      </w:pPr>
    </w:p>
    <w:p w14:paraId="5576867F" w14:textId="77777777" w:rsidR="00B76A5C" w:rsidRPr="00413FCF" w:rsidRDefault="00B76A5C" w:rsidP="00B76A5C">
      <w:pPr>
        <w:rPr>
          <w:sz w:val="20"/>
          <w:szCs w:val="20"/>
        </w:rPr>
      </w:pPr>
      <w:r w:rsidRPr="00413FCF">
        <w:rPr>
          <w:sz w:val="20"/>
          <w:szCs w:val="20"/>
        </w:rPr>
        <w:t>Hoeveel keer zo groot denken jullie dat deze kans (van de zojuist door jullie omcirkelde vraag) is?</w:t>
      </w:r>
    </w:p>
    <w:p w14:paraId="3F129512" w14:textId="77777777" w:rsidR="00B76A5C" w:rsidRPr="00413FCF" w:rsidRDefault="00B76A5C" w:rsidP="00B76A5C">
      <w:pPr>
        <w:rPr>
          <w:sz w:val="20"/>
          <w:szCs w:val="20"/>
        </w:rPr>
      </w:pPr>
    </w:p>
    <w:p w14:paraId="46EDB2B3" w14:textId="77777777" w:rsidR="00B76A5C" w:rsidRPr="00413FCF" w:rsidRDefault="00B76A5C" w:rsidP="00B76A5C">
      <w:pPr>
        <w:rPr>
          <w:sz w:val="20"/>
          <w:szCs w:val="20"/>
        </w:rPr>
      </w:pPr>
      <w:r w:rsidRPr="00413FCF">
        <w:rPr>
          <w:sz w:val="20"/>
          <w:szCs w:val="20"/>
        </w:rPr>
        <w:t>…………………………………………………………………………………………………………………………………………………………</w:t>
      </w:r>
    </w:p>
    <w:p w14:paraId="578BCA25" w14:textId="77777777" w:rsidR="00B76A5C" w:rsidRDefault="00B76A5C" w:rsidP="00B76A5C">
      <w:pPr>
        <w:rPr>
          <w:sz w:val="20"/>
          <w:szCs w:val="20"/>
        </w:rPr>
      </w:pPr>
    </w:p>
    <w:p w14:paraId="50661612" w14:textId="27ED4ABB" w:rsidR="00C53728" w:rsidRPr="00B76A5C" w:rsidRDefault="00C53728" w:rsidP="00C53728">
      <w:pPr>
        <w:rPr>
          <w:b/>
          <w:sz w:val="20"/>
          <w:szCs w:val="20"/>
        </w:rPr>
      </w:pPr>
      <w:r w:rsidRPr="00B76A5C">
        <w:rPr>
          <w:b/>
          <w:sz w:val="20"/>
          <w:szCs w:val="20"/>
        </w:rPr>
        <w:t>De twee kans vraagstukken die jullie gaan oplossen met</w:t>
      </w:r>
      <w:r w:rsidR="00B76A5C" w:rsidRPr="00B76A5C">
        <w:rPr>
          <w:b/>
          <w:sz w:val="20"/>
          <w:szCs w:val="20"/>
        </w:rPr>
        <w:t xml:space="preserve"> behulp van het experiment zijn:</w:t>
      </w:r>
    </w:p>
    <w:p w14:paraId="77697EFC" w14:textId="6F1D7098" w:rsidR="00C53728" w:rsidRPr="00413FCF" w:rsidRDefault="00861CB9" w:rsidP="00C53728">
      <w:pPr>
        <w:rPr>
          <w:sz w:val="20"/>
          <w:szCs w:val="20"/>
        </w:rPr>
      </w:pPr>
      <w:r>
        <w:rPr>
          <w:noProof/>
          <w:sz w:val="20"/>
          <w:szCs w:val="20"/>
          <w:lang w:val="en-US"/>
        </w:rPr>
        <mc:AlternateContent>
          <mc:Choice Requires="wps">
            <w:drawing>
              <wp:anchor distT="0" distB="0" distL="114300" distR="114300" simplePos="0" relativeHeight="251650040" behindDoc="1" locked="0" layoutInCell="1" allowOverlap="1" wp14:anchorId="57757998" wp14:editId="013E34F0">
                <wp:simplePos x="0" y="0"/>
                <wp:positionH relativeFrom="column">
                  <wp:posOffset>-228600</wp:posOffset>
                </wp:positionH>
                <wp:positionV relativeFrom="paragraph">
                  <wp:posOffset>26035</wp:posOffset>
                </wp:positionV>
                <wp:extent cx="6400800" cy="3086100"/>
                <wp:effectExtent l="50800" t="25400" r="76200" b="114300"/>
                <wp:wrapNone/>
                <wp:docPr id="145" name="Rechthoek 145"/>
                <wp:cNvGraphicFramePr/>
                <a:graphic xmlns:a="http://schemas.openxmlformats.org/drawingml/2006/main">
                  <a:graphicData uri="http://schemas.microsoft.com/office/word/2010/wordprocessingShape">
                    <wps:wsp>
                      <wps:cNvSpPr/>
                      <wps:spPr>
                        <a:xfrm>
                          <a:off x="0" y="0"/>
                          <a:ext cx="6400800" cy="3086100"/>
                        </a:xfrm>
                        <a:prstGeom prst="rect">
                          <a:avLst/>
                        </a:prstGeom>
                        <a:solidFill>
                          <a:srgbClr val="FFFFFF"/>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hoek 145" o:spid="_x0000_s1026" style="position:absolute;margin-left:-17.95pt;margin-top:2.05pt;width:7in;height:243pt;z-index:-251666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" strokecolor="black [3213]">
                <v:shadow on="t" opacity="22937f" mv:blur="40000f" origin=",.5" offset="0,23000emu"/>
              </v:rect>
            </w:pict>
          </mc:Fallback>
        </mc:AlternateContent>
      </w:r>
      <w:r w:rsidR="00C53728" w:rsidRPr="00413FCF">
        <w:rPr>
          <w:noProof/>
          <w:sz w:val="20"/>
          <w:szCs w:val="20"/>
          <w:lang w:val="en-US"/>
        </w:rPr>
        <mc:AlternateContent>
          <mc:Choice Requires="wps">
            <w:drawing>
              <wp:anchor distT="0" distB="0" distL="114300" distR="114300" simplePos="0" relativeHeight="251842560" behindDoc="0" locked="0" layoutInCell="1" allowOverlap="1" wp14:anchorId="60F29985" wp14:editId="55F8744F">
                <wp:simplePos x="0" y="0"/>
                <wp:positionH relativeFrom="column">
                  <wp:posOffset>571500</wp:posOffset>
                </wp:positionH>
                <wp:positionV relativeFrom="paragraph">
                  <wp:posOffset>44450</wp:posOffset>
                </wp:positionV>
                <wp:extent cx="685800" cy="1028700"/>
                <wp:effectExtent l="0" t="0" r="0" b="12700"/>
                <wp:wrapSquare wrapText="bothSides"/>
                <wp:docPr id="127" name="Tekstvak 127"/>
                <wp:cNvGraphicFramePr/>
                <a:graphic xmlns:a="http://schemas.openxmlformats.org/drawingml/2006/main">
                  <a:graphicData uri="http://schemas.microsoft.com/office/word/2010/wordprocessingShape">
                    <wps:wsp>
                      <wps:cNvSpPr txBox="1"/>
                      <wps:spPr>
                        <a:xfrm>
                          <a:off x="0" y="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EC94DC" w14:textId="77777777" w:rsidR="003B414C" w:rsidRPr="00BD38D6" w:rsidRDefault="003B414C" w:rsidP="00C53728">
                            <w:pPr>
                              <w:rPr>
                                <w:color w:val="FFFFFF" w:themeColor="background1"/>
                                <w:sz w:val="160"/>
                                <w:szCs w:val="160"/>
                              </w:rPr>
                            </w:pPr>
                            <w:r w:rsidRPr="00BD38D6">
                              <w:rPr>
                                <w:color w:val="FFFFFF" w:themeColor="background1"/>
                                <w:sz w:val="160"/>
                                <w:szCs w:val="16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127" o:spid="_x0000_s1080" type="#_x0000_t202" style="position:absolute;margin-left:45pt;margin-top:3.5pt;width:54pt;height:81pt;z-index:25184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" filled="f" stroked="f">
                <v:textbox>
                  <w:txbxContent>
                    <w:p w14:paraId="1EEC94DC" w14:textId="77777777" w:rsidR="00B7267D" w:rsidRPr="00BD38D6" w:rsidRDefault="00B7267D" w:rsidP="00C53728">
                      <w:pPr>
                        <w:rPr>
                          <w:color w:val="FFFFFF" w:themeColor="background1"/>
                          <w:sz w:val="160"/>
                          <w:szCs w:val="160"/>
                        </w:rPr>
                      </w:pPr>
                      <w:r w:rsidRPr="00BD38D6">
                        <w:rPr>
                          <w:color w:val="FFFFFF" w:themeColor="background1"/>
                          <w:sz w:val="160"/>
                          <w:szCs w:val="160"/>
                        </w:rPr>
                        <w:t>?</w:t>
                      </w:r>
                    </w:p>
                  </w:txbxContent>
                </v:textbox>
                <w10:wrap type="square"/>
              </v:shape>
            </w:pict>
          </mc:Fallback>
        </mc:AlternateContent>
      </w:r>
    </w:p>
    <w:p w14:paraId="25399092" w14:textId="77777777" w:rsidR="00C53728" w:rsidRPr="00413FCF" w:rsidRDefault="00C53728" w:rsidP="00C53728">
      <w:pPr>
        <w:rPr>
          <w:sz w:val="20"/>
          <w:szCs w:val="20"/>
        </w:rPr>
      </w:pPr>
      <w:r w:rsidRPr="00413FCF">
        <w:rPr>
          <w:noProof/>
          <w:sz w:val="20"/>
          <w:szCs w:val="20"/>
          <w:lang w:val="en-US"/>
        </w:rPr>
        <mc:AlternateContent>
          <mc:Choice Requires="wps">
            <w:drawing>
              <wp:anchor distT="0" distB="0" distL="114300" distR="114300" simplePos="0" relativeHeight="251836416" behindDoc="1" locked="0" layoutInCell="1" allowOverlap="1" wp14:anchorId="3792D13E" wp14:editId="1672097F">
                <wp:simplePos x="0" y="0"/>
                <wp:positionH relativeFrom="column">
                  <wp:posOffset>342900</wp:posOffset>
                </wp:positionH>
                <wp:positionV relativeFrom="paragraph">
                  <wp:posOffset>3810</wp:posOffset>
                </wp:positionV>
                <wp:extent cx="5600700" cy="1028700"/>
                <wp:effectExtent l="50800" t="25400" r="88900" b="114300"/>
                <wp:wrapNone/>
                <wp:docPr id="128" name="Rechthoek 128"/>
                <wp:cNvGraphicFramePr/>
                <a:graphic xmlns:a="http://schemas.openxmlformats.org/drawingml/2006/main">
                  <a:graphicData uri="http://schemas.microsoft.com/office/word/2010/wordprocessingShape">
                    <wps:wsp>
                      <wps:cNvSpPr/>
                      <wps:spPr>
                        <a:xfrm>
                          <a:off x="0" y="0"/>
                          <a:ext cx="5600700" cy="1028700"/>
                        </a:xfrm>
                        <a:prstGeom prst="rect">
                          <a:avLst/>
                        </a:prstGeom>
                        <a:solidFill>
                          <a:schemeClr val="accent3"/>
                        </a:solidFill>
                        <a:ln>
                          <a:solidFill>
                            <a:schemeClr val="accent3"/>
                          </a:solidFill>
                        </a:ln>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hoek 128" o:spid="_x0000_s1026" style="position:absolute;margin-left:27pt;margin-top:.3pt;width:441pt;height:81pt;z-index:-25148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" fillcolor="#9bbb59 [3206]" strokecolor="#9bbb59 [3206]">
                <v:shadow on="t" opacity="22937f" mv:blur="40000f" origin=",.5" offset="0,23000emu"/>
              </v:rect>
            </w:pict>
          </mc:Fallback>
        </mc:AlternateContent>
      </w:r>
    </w:p>
    <w:p w14:paraId="2C6BF0CE" w14:textId="77777777" w:rsidR="00C53728" w:rsidRDefault="00C53728" w:rsidP="00C53728">
      <w:pPr>
        <w:ind w:left="1416" w:firstLine="708"/>
        <w:rPr>
          <w:b/>
          <w:sz w:val="20"/>
          <w:szCs w:val="20"/>
        </w:rPr>
      </w:pPr>
      <w:r w:rsidRPr="00413FCF">
        <w:rPr>
          <w:b/>
          <w:noProof/>
          <w:sz w:val="20"/>
          <w:szCs w:val="20"/>
          <w:lang w:val="en-US"/>
        </w:rPr>
        <mc:AlternateContent>
          <mc:Choice Requires="wps">
            <w:drawing>
              <wp:anchor distT="0" distB="0" distL="114300" distR="114300" simplePos="0" relativeHeight="251847680" behindDoc="0" locked="0" layoutInCell="1" allowOverlap="1" wp14:anchorId="2FE31C0A" wp14:editId="36B76960">
                <wp:simplePos x="0" y="0"/>
                <wp:positionH relativeFrom="column">
                  <wp:posOffset>800100</wp:posOffset>
                </wp:positionH>
                <wp:positionV relativeFrom="paragraph">
                  <wp:posOffset>544195</wp:posOffset>
                </wp:positionV>
                <wp:extent cx="1143000" cy="228600"/>
                <wp:effectExtent l="76200" t="76200" r="76200" b="152400"/>
                <wp:wrapNone/>
                <wp:docPr id="129" name="Kromme verbindingslijn 129"/>
                <wp:cNvGraphicFramePr/>
                <a:graphic xmlns:a="http://schemas.openxmlformats.org/drawingml/2006/main">
                  <a:graphicData uri="http://schemas.microsoft.com/office/word/2010/wordprocessingShape">
                    <wps:wsp>
                      <wps:cNvCnPr/>
                      <wps:spPr>
                        <a:xfrm rot="16200000" flipH="1">
                          <a:off x="0" y="0"/>
                          <a:ext cx="1143000" cy="228600"/>
                        </a:xfrm>
                        <a:prstGeom prst="curvedConnector3">
                          <a:avLst>
                            <a:gd name="adj1" fmla="val 99630"/>
                          </a:avLst>
                        </a:prstGeom>
                        <a:ln>
                          <a:solidFill>
                            <a:srgbClr val="FF0000"/>
                          </a:solidFill>
                          <a:headEnd type="ova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8" coordsize="21600,21600" o:spt="38" o:oned="t" path="m0,0c@0,0@1,5400@1,10800@1,16200@2,21600,21600,21600e" filled="f">
                <v:formulas>
                  <v:f eqn="mid #0 0"/>
                  <v:f eqn="val #0"/>
                  <v:f eqn="mid #0 21600"/>
                </v:formulas>
                <v:path arrowok="t" fillok="f" o:connecttype="none"/>
                <v:handles>
                  <v:h position="#0,center"/>
                </v:handles>
                <o:lock v:ext="edit" shapetype="t"/>
              </v:shapetype>
              <v:shape id="Kromme verbindingslijn 129" o:spid="_x0000_s1026" type="#_x0000_t38" style="position:absolute;margin-left:63pt;margin-top:42.85pt;width:90pt;height:18pt;rotation:90;flip:x;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" adj="21520" strokecolor="red" strokeweight="2pt">
                <v:stroke startarrow="oval" endarrow="block"/>
                <v:shadow on="t" opacity="24903f" mv:blur="40000f" origin=",.5" offset="0,20000emu"/>
              </v:shape>
            </w:pict>
          </mc:Fallback>
        </mc:AlternateContent>
      </w:r>
      <w:r w:rsidRPr="00413FCF">
        <w:rPr>
          <w:b/>
          <w:sz w:val="20"/>
          <w:szCs w:val="20"/>
        </w:rPr>
        <w:t xml:space="preserve"> </w:t>
      </w:r>
      <w:r w:rsidRPr="00413FCF">
        <w:rPr>
          <w:b/>
          <w:color w:val="FFFFFF" w:themeColor="background1"/>
          <w:sz w:val="20"/>
          <w:szCs w:val="20"/>
        </w:rPr>
        <w:t>1.</w:t>
      </w:r>
      <w:r w:rsidRPr="00413FCF">
        <w:rPr>
          <w:b/>
          <w:sz w:val="20"/>
          <w:szCs w:val="20"/>
        </w:rPr>
        <w:t xml:space="preserve">  Wat is de kans dat je </w:t>
      </w:r>
      <w:r w:rsidRPr="00413FCF">
        <w:rPr>
          <w:rFonts w:ascii="Calibri" w:hAnsi="Calibri"/>
          <w:b/>
          <w:sz w:val="20"/>
          <w:szCs w:val="20"/>
        </w:rPr>
        <w:t>éé</w:t>
      </w:r>
      <w:r w:rsidRPr="00413FCF">
        <w:rPr>
          <w:b/>
          <w:sz w:val="20"/>
          <w:szCs w:val="20"/>
        </w:rPr>
        <w:t>n zes gooit als je vijf keer met een dobbelsteen gooit?</w:t>
      </w:r>
    </w:p>
    <w:p w14:paraId="4401D86A" w14:textId="77777777" w:rsidR="00C53728" w:rsidRPr="00413FCF" w:rsidRDefault="00C53728" w:rsidP="00C53728">
      <w:pPr>
        <w:ind w:left="1416" w:firstLine="708"/>
        <w:rPr>
          <w:b/>
          <w:sz w:val="20"/>
          <w:szCs w:val="20"/>
        </w:rPr>
      </w:pPr>
      <w:r w:rsidRPr="00413FCF">
        <w:rPr>
          <w:b/>
          <w:sz w:val="20"/>
          <w:szCs w:val="20"/>
        </w:rPr>
        <w:t xml:space="preserve"> </w:t>
      </w:r>
      <w:r w:rsidRPr="00413FCF">
        <w:rPr>
          <w:b/>
          <w:color w:val="FFFFFF" w:themeColor="background1"/>
          <w:sz w:val="20"/>
          <w:szCs w:val="20"/>
        </w:rPr>
        <w:t>2.</w:t>
      </w:r>
      <w:r w:rsidRPr="00413FCF">
        <w:rPr>
          <w:b/>
          <w:sz w:val="20"/>
          <w:szCs w:val="20"/>
        </w:rPr>
        <w:t xml:space="preserve"> Wat is de kans dat je met de eerste dobbelsteen (dobbelsteen links boven) een 6 gooit en met de andere vier dobbelstenen geen zes gooit? </w:t>
      </w:r>
    </w:p>
    <w:p w14:paraId="15D84296" w14:textId="77777777" w:rsidR="00C53728" w:rsidRPr="00413FCF" w:rsidRDefault="00C53728" w:rsidP="00C53728">
      <w:pPr>
        <w:rPr>
          <w:b/>
          <w:sz w:val="20"/>
          <w:szCs w:val="20"/>
        </w:rPr>
      </w:pPr>
    </w:p>
    <w:p w14:paraId="247F336F" w14:textId="77777777" w:rsidR="00C53728" w:rsidRPr="00413FCF" w:rsidRDefault="00C53728" w:rsidP="00C53728">
      <w:pPr>
        <w:rPr>
          <w:b/>
          <w:sz w:val="20"/>
          <w:szCs w:val="20"/>
        </w:rPr>
      </w:pPr>
    </w:p>
    <w:p w14:paraId="3EE4F2FB" w14:textId="277BD931" w:rsidR="00C53728" w:rsidRPr="00413FCF" w:rsidRDefault="006854CB" w:rsidP="00C53728">
      <w:pPr>
        <w:rPr>
          <w:b/>
          <w:sz w:val="20"/>
          <w:szCs w:val="20"/>
        </w:rPr>
      </w:pPr>
      <w:r w:rsidRPr="00413FCF">
        <w:rPr>
          <w:noProof/>
          <w:sz w:val="20"/>
          <w:szCs w:val="20"/>
          <w:lang w:val="en-US"/>
        </w:rPr>
        <w:drawing>
          <wp:anchor distT="0" distB="0" distL="114300" distR="114300" simplePos="0" relativeHeight="251839488" behindDoc="0" locked="0" layoutInCell="1" allowOverlap="1" wp14:anchorId="2EB9601C" wp14:editId="571C4BAA">
            <wp:simplePos x="0" y="0"/>
            <wp:positionH relativeFrom="column">
              <wp:posOffset>3314700</wp:posOffset>
            </wp:positionH>
            <wp:positionV relativeFrom="paragraph">
              <wp:posOffset>48260</wp:posOffset>
            </wp:positionV>
            <wp:extent cx="1371600" cy="1828165"/>
            <wp:effectExtent l="0" t="0" r="0" b="635"/>
            <wp:wrapNone/>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PNG"/>
                    <pic:cNvPicPr/>
                  </pic:nvPicPr>
                  <pic:blipFill rotWithShape="1">
                    <a:blip r:embed="rId37">
                      <a:extLst>
                        <a:ext uri="{28A0092B-C50C-407E-A947-70E740481C1C}">
                          <a14:useLocalDpi xmlns:a14="http://schemas.microsoft.com/office/drawing/2010/main" val="0"/>
                        </a:ext>
                      </a:extLst>
                    </a:blip>
                    <a:srcRect b="11127"/>
                    <a:stretch/>
                  </pic:blipFill>
                  <pic:spPr bwMode="auto">
                    <a:xfrm>
                      <a:off x="0" y="0"/>
                      <a:ext cx="1371600" cy="1828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13FCF">
        <w:rPr>
          <w:noProof/>
          <w:sz w:val="20"/>
          <w:szCs w:val="20"/>
          <w:lang w:val="en-US"/>
        </w:rPr>
        <w:drawing>
          <wp:anchor distT="0" distB="0" distL="114300" distR="114300" simplePos="0" relativeHeight="251844608" behindDoc="0" locked="0" layoutInCell="1" allowOverlap="1" wp14:anchorId="21FAE2EE" wp14:editId="7B3F85A6">
            <wp:simplePos x="0" y="0"/>
            <wp:positionH relativeFrom="column">
              <wp:posOffset>1600200</wp:posOffset>
            </wp:positionH>
            <wp:positionV relativeFrom="paragraph">
              <wp:posOffset>48260</wp:posOffset>
            </wp:positionV>
            <wp:extent cx="1370965" cy="1828165"/>
            <wp:effectExtent l="0" t="0" r="635" b="635"/>
            <wp:wrapNone/>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1.PNG"/>
                    <pic:cNvPicPr/>
                  </pic:nvPicPr>
                  <pic:blipFill rotWithShape="1">
                    <a:blip r:embed="rId36">
                      <a:extLst>
                        <a:ext uri="{28A0092B-C50C-407E-A947-70E740481C1C}">
                          <a14:useLocalDpi xmlns:a14="http://schemas.microsoft.com/office/drawing/2010/main" val="0"/>
                        </a:ext>
                      </a:extLst>
                    </a:blip>
                    <a:srcRect b="11142"/>
                    <a:stretch/>
                  </pic:blipFill>
                  <pic:spPr bwMode="auto">
                    <a:xfrm>
                      <a:off x="0" y="0"/>
                      <a:ext cx="1370965" cy="1828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3728" w:rsidRPr="00413FCF">
        <w:rPr>
          <w:b/>
          <w:noProof/>
          <w:sz w:val="20"/>
          <w:szCs w:val="20"/>
          <w:lang w:val="en-US"/>
        </w:rPr>
        <mc:AlternateContent>
          <mc:Choice Requires="wps">
            <w:drawing>
              <wp:anchor distT="0" distB="0" distL="114300" distR="114300" simplePos="0" relativeHeight="251848704" behindDoc="0" locked="0" layoutInCell="1" allowOverlap="1" wp14:anchorId="35525521" wp14:editId="5547EE4A">
                <wp:simplePos x="0" y="0"/>
                <wp:positionH relativeFrom="column">
                  <wp:posOffset>4362450</wp:posOffset>
                </wp:positionH>
                <wp:positionV relativeFrom="paragraph">
                  <wp:posOffset>78740</wp:posOffset>
                </wp:positionV>
                <wp:extent cx="1181100" cy="304800"/>
                <wp:effectExtent l="57150" t="69850" r="95250" b="146050"/>
                <wp:wrapNone/>
                <wp:docPr id="130" name="Kromme verbindingslijn 130"/>
                <wp:cNvGraphicFramePr/>
                <a:graphic xmlns:a="http://schemas.openxmlformats.org/drawingml/2006/main">
                  <a:graphicData uri="http://schemas.microsoft.com/office/word/2010/wordprocessingShape">
                    <wps:wsp>
                      <wps:cNvCnPr/>
                      <wps:spPr>
                        <a:xfrm rot="5400000">
                          <a:off x="0" y="0"/>
                          <a:ext cx="1181100" cy="304800"/>
                        </a:xfrm>
                        <a:prstGeom prst="curvedConnector3">
                          <a:avLst>
                            <a:gd name="adj1" fmla="val 99462"/>
                          </a:avLst>
                        </a:prstGeom>
                        <a:ln>
                          <a:solidFill>
                            <a:srgbClr val="FF0000"/>
                          </a:solidFill>
                          <a:headEnd type="ova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Kromme verbindingslijn 130" o:spid="_x0000_s1026" type="#_x0000_t38" style="position:absolute;margin-left:343.5pt;margin-top:6.2pt;width:93pt;height:24pt;rotation:90;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" adj="21484" strokecolor="red" strokeweight="2pt">
                <v:stroke startarrow="oval" endarrow="block"/>
                <v:shadow on="t" opacity="24903f" mv:blur="40000f" origin=",.5" offset="0,20000emu"/>
              </v:shape>
            </w:pict>
          </mc:Fallback>
        </mc:AlternateContent>
      </w:r>
    </w:p>
    <w:p w14:paraId="704A4FDD" w14:textId="77777777" w:rsidR="00C53728" w:rsidRPr="00413FCF" w:rsidRDefault="00C53728" w:rsidP="00C53728">
      <w:pPr>
        <w:rPr>
          <w:sz w:val="20"/>
          <w:szCs w:val="20"/>
        </w:rPr>
      </w:pPr>
    </w:p>
    <w:p w14:paraId="6DE6B277" w14:textId="77777777" w:rsidR="00C53728" w:rsidRPr="00413FCF" w:rsidRDefault="00C53728" w:rsidP="00C53728">
      <w:pPr>
        <w:rPr>
          <w:sz w:val="20"/>
          <w:szCs w:val="20"/>
        </w:rPr>
      </w:pPr>
    </w:p>
    <w:p w14:paraId="46596FB3" w14:textId="77777777" w:rsidR="00C53728" w:rsidRPr="00413FCF" w:rsidRDefault="00C53728" w:rsidP="00C53728">
      <w:pPr>
        <w:rPr>
          <w:sz w:val="20"/>
          <w:szCs w:val="20"/>
        </w:rPr>
      </w:pPr>
    </w:p>
    <w:p w14:paraId="701EF23A" w14:textId="77777777" w:rsidR="00C53728" w:rsidRPr="00413FCF" w:rsidRDefault="00C53728" w:rsidP="00C53728">
      <w:pPr>
        <w:rPr>
          <w:sz w:val="20"/>
          <w:szCs w:val="20"/>
        </w:rPr>
      </w:pPr>
    </w:p>
    <w:p w14:paraId="6E3F90DB" w14:textId="77777777" w:rsidR="00C53728" w:rsidRPr="00413FCF" w:rsidRDefault="00C53728" w:rsidP="00C53728">
      <w:pPr>
        <w:rPr>
          <w:sz w:val="20"/>
          <w:szCs w:val="20"/>
        </w:rPr>
      </w:pPr>
    </w:p>
    <w:p w14:paraId="17A51015" w14:textId="77777777" w:rsidR="00C53728" w:rsidRPr="00413FCF" w:rsidRDefault="00C53728" w:rsidP="00C53728">
      <w:pPr>
        <w:rPr>
          <w:sz w:val="20"/>
          <w:szCs w:val="20"/>
        </w:rPr>
      </w:pPr>
    </w:p>
    <w:p w14:paraId="3266A61C" w14:textId="77777777" w:rsidR="00C53728" w:rsidRPr="00413FCF" w:rsidRDefault="00C53728" w:rsidP="00C53728">
      <w:pPr>
        <w:rPr>
          <w:sz w:val="20"/>
          <w:szCs w:val="20"/>
        </w:rPr>
      </w:pPr>
    </w:p>
    <w:p w14:paraId="26FF47A8" w14:textId="77777777" w:rsidR="00C53728" w:rsidRDefault="00C53728" w:rsidP="00C53728">
      <w:pPr>
        <w:rPr>
          <w:b/>
          <w:sz w:val="20"/>
          <w:szCs w:val="20"/>
        </w:rPr>
      </w:pPr>
    </w:p>
    <w:p w14:paraId="2A6CB673" w14:textId="77777777" w:rsidR="00C53728" w:rsidRDefault="00C53728" w:rsidP="00C53728">
      <w:pPr>
        <w:rPr>
          <w:b/>
          <w:sz w:val="20"/>
          <w:szCs w:val="20"/>
        </w:rPr>
      </w:pPr>
    </w:p>
    <w:p w14:paraId="27A01905" w14:textId="77777777" w:rsidR="00C53728" w:rsidRDefault="00C53728" w:rsidP="00C53728">
      <w:pPr>
        <w:rPr>
          <w:b/>
          <w:sz w:val="20"/>
          <w:szCs w:val="20"/>
        </w:rPr>
      </w:pPr>
    </w:p>
    <w:p w14:paraId="616C75C3" w14:textId="77777777" w:rsidR="00B76A5C" w:rsidRDefault="00B76A5C" w:rsidP="00C53728">
      <w:pPr>
        <w:rPr>
          <w:b/>
          <w:sz w:val="20"/>
          <w:szCs w:val="20"/>
        </w:rPr>
      </w:pPr>
    </w:p>
    <w:p w14:paraId="18EEA883" w14:textId="77777777" w:rsidR="00B76A5C" w:rsidRDefault="00B76A5C" w:rsidP="00C53728">
      <w:pPr>
        <w:rPr>
          <w:b/>
          <w:sz w:val="20"/>
          <w:szCs w:val="20"/>
        </w:rPr>
      </w:pPr>
    </w:p>
    <w:p w14:paraId="6176F418" w14:textId="77777777" w:rsidR="00B76A5C" w:rsidRDefault="00B76A5C" w:rsidP="00C53728">
      <w:pPr>
        <w:rPr>
          <w:b/>
          <w:sz w:val="20"/>
          <w:szCs w:val="20"/>
        </w:rPr>
      </w:pPr>
    </w:p>
    <w:p w14:paraId="0F258F0E" w14:textId="7B507E32" w:rsidR="00B76A5C" w:rsidRPr="00413FCF" w:rsidRDefault="00B76A5C" w:rsidP="00B76A5C">
      <w:pPr>
        <w:rPr>
          <w:sz w:val="20"/>
          <w:szCs w:val="20"/>
        </w:rPr>
      </w:pPr>
      <w:r>
        <w:rPr>
          <w:b/>
          <w:sz w:val="20"/>
          <w:szCs w:val="20"/>
        </w:rPr>
        <w:t xml:space="preserve">Stap </w:t>
      </w:r>
      <w:r w:rsidR="00595003">
        <w:rPr>
          <w:b/>
          <w:sz w:val="20"/>
          <w:szCs w:val="20"/>
        </w:rPr>
        <w:t>7</w:t>
      </w:r>
      <w:r w:rsidRPr="00413FCF">
        <w:rPr>
          <w:b/>
          <w:sz w:val="20"/>
          <w:szCs w:val="20"/>
        </w:rPr>
        <w:t>:</w:t>
      </w:r>
      <w:r w:rsidRPr="00413FCF">
        <w:rPr>
          <w:sz w:val="20"/>
          <w:szCs w:val="20"/>
        </w:rPr>
        <w:t xml:space="preserve"> </w:t>
      </w:r>
      <w:r w:rsidRPr="00413FCF">
        <w:rPr>
          <w:sz w:val="20"/>
          <w:szCs w:val="20"/>
        </w:rPr>
        <w:tab/>
      </w:r>
      <w:r w:rsidRPr="00B76A5C">
        <w:rPr>
          <w:b/>
          <w:color w:val="C0504D" w:themeColor="accent2"/>
          <w:sz w:val="20"/>
          <w:szCs w:val="20"/>
        </w:rPr>
        <w:t>Theoretische kans berekenen</w:t>
      </w:r>
    </w:p>
    <w:p w14:paraId="2B7F265F" w14:textId="5E74F9DE" w:rsidR="00B76A5C" w:rsidRPr="00B76A5C" w:rsidRDefault="00B76A5C" w:rsidP="00C53728">
      <w:pPr>
        <w:rPr>
          <w:sz w:val="20"/>
          <w:szCs w:val="20"/>
        </w:rPr>
      </w:pPr>
      <w:r w:rsidRPr="00B76A5C">
        <w:rPr>
          <w:sz w:val="20"/>
          <w:szCs w:val="20"/>
        </w:rPr>
        <w:tab/>
      </w:r>
      <w:r>
        <w:rPr>
          <w:sz w:val="20"/>
          <w:szCs w:val="20"/>
        </w:rPr>
        <w:t>Bereken nu de theoretische kans va</w:t>
      </w:r>
      <w:r w:rsidR="00332B1A">
        <w:rPr>
          <w:sz w:val="20"/>
          <w:szCs w:val="20"/>
        </w:rPr>
        <w:t>n beide vragen. Schrijf jullie</w:t>
      </w:r>
      <w:r>
        <w:rPr>
          <w:sz w:val="20"/>
          <w:szCs w:val="20"/>
        </w:rPr>
        <w:t xml:space="preserve"> berekening en het antwoord hier op: </w:t>
      </w:r>
    </w:p>
    <w:p w14:paraId="47EFC255" w14:textId="77777777" w:rsidR="00B76A5C" w:rsidRDefault="00B76A5C" w:rsidP="00C53728">
      <w:pPr>
        <w:rPr>
          <w:b/>
          <w:sz w:val="20"/>
          <w:szCs w:val="20"/>
        </w:rPr>
      </w:pPr>
    </w:p>
    <w:tbl>
      <w:tblPr>
        <w:tblStyle w:val="Tabelraster"/>
        <w:tblW w:w="0" w:type="auto"/>
        <w:tblLook w:val="04A0" w:firstRow="1" w:lastRow="0" w:firstColumn="1" w:lastColumn="0" w:noHBand="0" w:noVBand="1"/>
      </w:tblPr>
      <w:tblGrid>
        <w:gridCol w:w="2593"/>
        <w:gridCol w:w="5028"/>
        <w:gridCol w:w="1661"/>
      </w:tblGrid>
      <w:tr w:rsidR="00B76A5C" w14:paraId="2AE0C3BB" w14:textId="77777777" w:rsidTr="00B76A5C">
        <w:tc>
          <w:tcPr>
            <w:tcW w:w="2593" w:type="dxa"/>
          </w:tcPr>
          <w:p w14:paraId="3E5CFA1F" w14:textId="3C40672B" w:rsidR="00B76A5C" w:rsidRDefault="00B76A5C" w:rsidP="00C53728">
            <w:pPr>
              <w:rPr>
                <w:b/>
                <w:sz w:val="20"/>
                <w:szCs w:val="20"/>
              </w:rPr>
            </w:pPr>
            <w:r>
              <w:rPr>
                <w:b/>
                <w:sz w:val="20"/>
                <w:szCs w:val="20"/>
              </w:rPr>
              <w:t>Vraag</w:t>
            </w:r>
          </w:p>
        </w:tc>
        <w:tc>
          <w:tcPr>
            <w:tcW w:w="5028" w:type="dxa"/>
          </w:tcPr>
          <w:p w14:paraId="2826A78F" w14:textId="0D4695F5" w:rsidR="00B76A5C" w:rsidRDefault="00B76A5C" w:rsidP="00C53728">
            <w:pPr>
              <w:rPr>
                <w:b/>
                <w:sz w:val="20"/>
                <w:szCs w:val="20"/>
              </w:rPr>
            </w:pPr>
            <w:r>
              <w:rPr>
                <w:b/>
                <w:sz w:val="20"/>
                <w:szCs w:val="20"/>
              </w:rPr>
              <w:t>Theoretische</w:t>
            </w:r>
            <w:r w:rsidR="00A26283">
              <w:rPr>
                <w:b/>
                <w:sz w:val="20"/>
                <w:szCs w:val="20"/>
              </w:rPr>
              <w:t xml:space="preserve"> kans</w:t>
            </w:r>
            <w:r>
              <w:rPr>
                <w:b/>
                <w:sz w:val="20"/>
                <w:szCs w:val="20"/>
              </w:rPr>
              <w:t xml:space="preserve"> berekening</w:t>
            </w:r>
          </w:p>
        </w:tc>
        <w:tc>
          <w:tcPr>
            <w:tcW w:w="1661" w:type="dxa"/>
          </w:tcPr>
          <w:p w14:paraId="0FF45154" w14:textId="3386DE0D" w:rsidR="00B76A5C" w:rsidRDefault="00B76A5C" w:rsidP="00C53728">
            <w:pPr>
              <w:rPr>
                <w:b/>
                <w:sz w:val="20"/>
                <w:szCs w:val="20"/>
              </w:rPr>
            </w:pPr>
            <w:r>
              <w:rPr>
                <w:b/>
                <w:sz w:val="20"/>
                <w:szCs w:val="20"/>
              </w:rPr>
              <w:t>Antwoord</w:t>
            </w:r>
          </w:p>
        </w:tc>
      </w:tr>
      <w:tr w:rsidR="00B76A5C" w14:paraId="278E8108" w14:textId="77777777" w:rsidTr="00B76A5C">
        <w:tc>
          <w:tcPr>
            <w:tcW w:w="2593" w:type="dxa"/>
          </w:tcPr>
          <w:p w14:paraId="03DE4786" w14:textId="1E7D26E9" w:rsidR="00B76A5C" w:rsidRDefault="00B76A5C" w:rsidP="00B76A5C">
            <w:pPr>
              <w:rPr>
                <w:b/>
                <w:sz w:val="20"/>
                <w:szCs w:val="20"/>
              </w:rPr>
            </w:pPr>
            <w:r>
              <w:rPr>
                <w:b/>
                <w:sz w:val="20"/>
                <w:szCs w:val="20"/>
              </w:rPr>
              <w:t xml:space="preserve">1. </w:t>
            </w:r>
            <w:r w:rsidRPr="00413FCF">
              <w:rPr>
                <w:b/>
                <w:sz w:val="20"/>
                <w:szCs w:val="20"/>
              </w:rPr>
              <w:t xml:space="preserve">Wat is de kans dat je </w:t>
            </w:r>
            <w:r w:rsidRPr="00413FCF">
              <w:rPr>
                <w:rFonts w:ascii="Calibri" w:hAnsi="Calibri"/>
                <w:b/>
                <w:sz w:val="20"/>
                <w:szCs w:val="20"/>
              </w:rPr>
              <w:t>éé</w:t>
            </w:r>
            <w:r w:rsidRPr="00413FCF">
              <w:rPr>
                <w:b/>
                <w:sz w:val="20"/>
                <w:szCs w:val="20"/>
              </w:rPr>
              <w:t>n zes gooit als je</w:t>
            </w:r>
            <w:r>
              <w:rPr>
                <w:b/>
                <w:sz w:val="20"/>
                <w:szCs w:val="20"/>
              </w:rPr>
              <w:t xml:space="preserve"> </w:t>
            </w:r>
            <w:r w:rsidRPr="00413FCF">
              <w:rPr>
                <w:b/>
                <w:sz w:val="20"/>
                <w:szCs w:val="20"/>
              </w:rPr>
              <w:t xml:space="preserve">met </w:t>
            </w:r>
            <w:r>
              <w:rPr>
                <w:b/>
                <w:sz w:val="20"/>
                <w:szCs w:val="20"/>
              </w:rPr>
              <w:t>vijf dobbelstenen</w:t>
            </w:r>
            <w:r w:rsidRPr="00413FCF">
              <w:rPr>
                <w:b/>
                <w:sz w:val="20"/>
                <w:szCs w:val="20"/>
              </w:rPr>
              <w:t xml:space="preserve"> gooit?</w:t>
            </w:r>
          </w:p>
          <w:p w14:paraId="5DFECCD9" w14:textId="77777777" w:rsidR="006854CB" w:rsidRDefault="006854CB" w:rsidP="00B76A5C">
            <w:pPr>
              <w:ind w:left="1416" w:firstLine="708"/>
              <w:rPr>
                <w:b/>
                <w:sz w:val="20"/>
                <w:szCs w:val="20"/>
              </w:rPr>
            </w:pPr>
          </w:p>
          <w:p w14:paraId="016A8E10" w14:textId="694A7EB7" w:rsidR="00B76A5C" w:rsidRPr="00413FCF" w:rsidRDefault="00B76A5C" w:rsidP="00B76A5C">
            <w:pPr>
              <w:ind w:left="1416" w:firstLine="708"/>
              <w:rPr>
                <w:b/>
                <w:sz w:val="20"/>
                <w:szCs w:val="20"/>
              </w:rPr>
            </w:pPr>
            <w:r w:rsidRPr="00413FCF">
              <w:rPr>
                <w:b/>
                <w:sz w:val="20"/>
                <w:szCs w:val="20"/>
              </w:rPr>
              <w:t xml:space="preserve"> </w:t>
            </w:r>
            <w:r w:rsidRPr="00413FCF">
              <w:rPr>
                <w:b/>
                <w:color w:val="FFFFFF" w:themeColor="background1"/>
                <w:sz w:val="20"/>
                <w:szCs w:val="20"/>
              </w:rPr>
              <w:t>2.</w:t>
            </w:r>
            <w:r w:rsidRPr="00413FCF">
              <w:rPr>
                <w:b/>
                <w:sz w:val="20"/>
                <w:szCs w:val="20"/>
              </w:rPr>
              <w:t xml:space="preserve"> </w:t>
            </w:r>
          </w:p>
          <w:p w14:paraId="0BC1A9F7" w14:textId="77777777" w:rsidR="00B76A5C" w:rsidRDefault="00B76A5C" w:rsidP="00C53728">
            <w:pPr>
              <w:rPr>
                <w:b/>
                <w:sz w:val="20"/>
                <w:szCs w:val="20"/>
              </w:rPr>
            </w:pPr>
          </w:p>
        </w:tc>
        <w:tc>
          <w:tcPr>
            <w:tcW w:w="5028" w:type="dxa"/>
          </w:tcPr>
          <w:p w14:paraId="671CFC10" w14:textId="77777777" w:rsidR="00B76A5C" w:rsidRDefault="00B76A5C" w:rsidP="00C53728">
            <w:pPr>
              <w:rPr>
                <w:b/>
                <w:sz w:val="20"/>
                <w:szCs w:val="20"/>
              </w:rPr>
            </w:pPr>
          </w:p>
          <w:p w14:paraId="3582446B" w14:textId="77777777" w:rsidR="006854CB" w:rsidRDefault="006854CB" w:rsidP="00C53728">
            <w:pPr>
              <w:rPr>
                <w:b/>
                <w:sz w:val="20"/>
                <w:szCs w:val="20"/>
              </w:rPr>
            </w:pPr>
          </w:p>
        </w:tc>
        <w:tc>
          <w:tcPr>
            <w:tcW w:w="1661" w:type="dxa"/>
          </w:tcPr>
          <w:p w14:paraId="15DB4ED0" w14:textId="6DF6F0D6" w:rsidR="00B76A5C" w:rsidRDefault="00B76A5C" w:rsidP="00C53728">
            <w:pPr>
              <w:rPr>
                <w:b/>
                <w:sz w:val="20"/>
                <w:szCs w:val="20"/>
              </w:rPr>
            </w:pPr>
          </w:p>
          <w:p w14:paraId="196B3C9C" w14:textId="77777777" w:rsidR="00B76A5C" w:rsidRDefault="00B76A5C" w:rsidP="00C53728">
            <w:pPr>
              <w:rPr>
                <w:b/>
                <w:sz w:val="20"/>
                <w:szCs w:val="20"/>
              </w:rPr>
            </w:pPr>
          </w:p>
          <w:p w14:paraId="1FA211B8" w14:textId="77777777" w:rsidR="00B76A5C" w:rsidRDefault="00B76A5C" w:rsidP="00C53728">
            <w:pPr>
              <w:rPr>
                <w:b/>
                <w:sz w:val="20"/>
                <w:szCs w:val="20"/>
              </w:rPr>
            </w:pPr>
          </w:p>
        </w:tc>
      </w:tr>
      <w:tr w:rsidR="00B76A5C" w14:paraId="2630E14F" w14:textId="77777777" w:rsidTr="00B76A5C">
        <w:tc>
          <w:tcPr>
            <w:tcW w:w="2593" w:type="dxa"/>
          </w:tcPr>
          <w:p w14:paraId="20F8EACC" w14:textId="7D2E15EB" w:rsidR="00B76A5C" w:rsidRDefault="00B76A5C" w:rsidP="00C53728">
            <w:pPr>
              <w:rPr>
                <w:b/>
                <w:sz w:val="20"/>
                <w:szCs w:val="20"/>
              </w:rPr>
            </w:pPr>
            <w:r>
              <w:rPr>
                <w:b/>
                <w:sz w:val="20"/>
                <w:szCs w:val="20"/>
              </w:rPr>
              <w:t xml:space="preserve">2. </w:t>
            </w:r>
            <w:r w:rsidRPr="00413FCF">
              <w:rPr>
                <w:b/>
                <w:sz w:val="20"/>
                <w:szCs w:val="20"/>
              </w:rPr>
              <w:t>Wat is de kans dat je met de eerste dobbelsteen (dobbelsteen links boven) een 6 gooit en met de andere vier dobbelstenen geen zes gooit?</w:t>
            </w:r>
          </w:p>
        </w:tc>
        <w:tc>
          <w:tcPr>
            <w:tcW w:w="5028" w:type="dxa"/>
          </w:tcPr>
          <w:p w14:paraId="286BA446" w14:textId="77777777" w:rsidR="00B76A5C" w:rsidRDefault="00B76A5C" w:rsidP="00C53728">
            <w:pPr>
              <w:rPr>
                <w:b/>
                <w:sz w:val="20"/>
                <w:szCs w:val="20"/>
              </w:rPr>
            </w:pPr>
          </w:p>
        </w:tc>
        <w:tc>
          <w:tcPr>
            <w:tcW w:w="1661" w:type="dxa"/>
          </w:tcPr>
          <w:p w14:paraId="6C0BE336" w14:textId="61878E51" w:rsidR="00B76A5C" w:rsidRDefault="00B76A5C" w:rsidP="00C53728">
            <w:pPr>
              <w:rPr>
                <w:b/>
                <w:sz w:val="20"/>
                <w:szCs w:val="20"/>
              </w:rPr>
            </w:pPr>
          </w:p>
          <w:p w14:paraId="1F187ECA" w14:textId="77777777" w:rsidR="00B76A5C" w:rsidRDefault="00B76A5C" w:rsidP="00C53728">
            <w:pPr>
              <w:rPr>
                <w:b/>
                <w:sz w:val="20"/>
                <w:szCs w:val="20"/>
              </w:rPr>
            </w:pPr>
          </w:p>
          <w:p w14:paraId="09C4BBB7" w14:textId="77777777" w:rsidR="00B76A5C" w:rsidRDefault="00B76A5C" w:rsidP="00C53728">
            <w:pPr>
              <w:rPr>
                <w:b/>
                <w:sz w:val="20"/>
                <w:szCs w:val="20"/>
              </w:rPr>
            </w:pPr>
          </w:p>
          <w:p w14:paraId="5B621506" w14:textId="77777777" w:rsidR="00B76A5C" w:rsidRDefault="00B76A5C" w:rsidP="00C53728">
            <w:pPr>
              <w:rPr>
                <w:b/>
                <w:sz w:val="20"/>
                <w:szCs w:val="20"/>
              </w:rPr>
            </w:pPr>
          </w:p>
          <w:p w14:paraId="5CCD7433" w14:textId="77777777" w:rsidR="00B76A5C" w:rsidRDefault="00B76A5C" w:rsidP="00C53728">
            <w:pPr>
              <w:rPr>
                <w:b/>
                <w:sz w:val="20"/>
                <w:szCs w:val="20"/>
              </w:rPr>
            </w:pPr>
          </w:p>
          <w:p w14:paraId="08545440" w14:textId="77777777" w:rsidR="00B76A5C" w:rsidRDefault="00B76A5C" w:rsidP="00C53728">
            <w:pPr>
              <w:rPr>
                <w:b/>
                <w:sz w:val="20"/>
                <w:szCs w:val="20"/>
              </w:rPr>
            </w:pPr>
          </w:p>
        </w:tc>
      </w:tr>
    </w:tbl>
    <w:p w14:paraId="53FF1D15" w14:textId="77777777" w:rsidR="00B76A5C" w:rsidRDefault="00B76A5C" w:rsidP="00C53728">
      <w:pPr>
        <w:rPr>
          <w:b/>
          <w:sz w:val="20"/>
          <w:szCs w:val="20"/>
        </w:rPr>
      </w:pPr>
    </w:p>
    <w:p w14:paraId="738F9A3D" w14:textId="77777777" w:rsidR="006854CB" w:rsidRDefault="006854CB" w:rsidP="0018659C">
      <w:pPr>
        <w:rPr>
          <w:b/>
          <w:sz w:val="20"/>
          <w:szCs w:val="20"/>
        </w:rPr>
      </w:pPr>
    </w:p>
    <w:p w14:paraId="31B7ECDB" w14:textId="3B20D700" w:rsidR="0018659C" w:rsidRDefault="0018659C" w:rsidP="0018659C">
      <w:pPr>
        <w:rPr>
          <w:b/>
          <w:color w:val="C0504D" w:themeColor="accent2"/>
          <w:sz w:val="20"/>
          <w:szCs w:val="20"/>
        </w:rPr>
      </w:pPr>
      <w:r w:rsidRPr="00413FCF">
        <w:rPr>
          <w:b/>
          <w:sz w:val="20"/>
          <w:szCs w:val="20"/>
        </w:rPr>
        <w:t xml:space="preserve">Stap </w:t>
      </w:r>
      <w:r w:rsidR="00595003">
        <w:rPr>
          <w:b/>
          <w:sz w:val="20"/>
          <w:szCs w:val="20"/>
        </w:rPr>
        <w:t>8</w:t>
      </w:r>
      <w:r w:rsidRPr="00413FCF">
        <w:rPr>
          <w:b/>
          <w:sz w:val="20"/>
          <w:szCs w:val="20"/>
        </w:rPr>
        <w:t>:</w:t>
      </w:r>
      <w:r w:rsidRPr="00413FCF">
        <w:rPr>
          <w:sz w:val="20"/>
          <w:szCs w:val="20"/>
        </w:rPr>
        <w:t xml:space="preserve"> </w:t>
      </w:r>
      <w:r w:rsidRPr="00413FCF">
        <w:rPr>
          <w:sz w:val="20"/>
          <w:szCs w:val="20"/>
        </w:rPr>
        <w:tab/>
      </w:r>
      <w:r w:rsidRPr="0018659C">
        <w:rPr>
          <w:b/>
          <w:color w:val="C0504D" w:themeColor="accent2"/>
          <w:sz w:val="20"/>
          <w:szCs w:val="20"/>
        </w:rPr>
        <w:t>Kansen vergelijken</w:t>
      </w:r>
    </w:p>
    <w:p w14:paraId="731E625E" w14:textId="77777777" w:rsidR="004F428E" w:rsidRDefault="004F428E" w:rsidP="0018659C">
      <w:pPr>
        <w:rPr>
          <w:sz w:val="20"/>
          <w:szCs w:val="20"/>
        </w:rPr>
      </w:pPr>
    </w:p>
    <w:p w14:paraId="37160253" w14:textId="4F24B060" w:rsidR="0018659C" w:rsidRDefault="0018659C" w:rsidP="0018659C">
      <w:pPr>
        <w:rPr>
          <w:b/>
          <w:sz w:val="20"/>
          <w:szCs w:val="20"/>
        </w:rPr>
      </w:pPr>
      <w:r>
        <w:rPr>
          <w:sz w:val="20"/>
          <w:szCs w:val="20"/>
        </w:rPr>
        <w:tab/>
      </w:r>
      <w:r w:rsidR="00685FBF">
        <w:rPr>
          <w:b/>
          <w:sz w:val="20"/>
          <w:szCs w:val="20"/>
        </w:rPr>
        <w:t>Vergelijk nu jullie voorspelling bij stap 5 met jullie</w:t>
      </w:r>
      <w:r w:rsidRPr="004F428E">
        <w:rPr>
          <w:b/>
          <w:sz w:val="20"/>
          <w:szCs w:val="20"/>
        </w:rPr>
        <w:t xml:space="preserve"> antwoorden bij stap 6. Zijn er verschillen?</w:t>
      </w:r>
    </w:p>
    <w:p w14:paraId="708AD611" w14:textId="77777777" w:rsidR="00251DE0" w:rsidRPr="004F428E" w:rsidRDefault="00251DE0" w:rsidP="0018659C">
      <w:pPr>
        <w:rPr>
          <w:b/>
          <w:sz w:val="20"/>
          <w:szCs w:val="20"/>
        </w:rPr>
      </w:pPr>
    </w:p>
    <w:p w14:paraId="3EC8D728" w14:textId="21E38A12" w:rsidR="0018659C" w:rsidRDefault="0018659C" w:rsidP="0018659C">
      <w:pPr>
        <w:rPr>
          <w:sz w:val="20"/>
          <w:szCs w:val="20"/>
        </w:rPr>
      </w:pPr>
      <w:r>
        <w:rPr>
          <w:sz w:val="20"/>
          <w:szCs w:val="20"/>
        </w:rPr>
        <w:tab/>
        <w:t>Ja</w:t>
      </w:r>
      <w:r w:rsidR="00685FBF">
        <w:rPr>
          <w:sz w:val="20"/>
          <w:szCs w:val="20"/>
        </w:rPr>
        <w:t xml:space="preserve"> / N</w:t>
      </w:r>
      <w:r>
        <w:rPr>
          <w:sz w:val="20"/>
          <w:szCs w:val="20"/>
        </w:rPr>
        <w:t>ee</w:t>
      </w:r>
    </w:p>
    <w:p w14:paraId="60EC9E89" w14:textId="77777777" w:rsidR="00251DE0" w:rsidRDefault="00251DE0" w:rsidP="0018659C">
      <w:pPr>
        <w:rPr>
          <w:sz w:val="20"/>
          <w:szCs w:val="20"/>
        </w:rPr>
      </w:pPr>
    </w:p>
    <w:p w14:paraId="1010D5CF" w14:textId="45568016" w:rsidR="0018659C" w:rsidRPr="00685FBF" w:rsidRDefault="00332B1A" w:rsidP="0018659C">
      <w:pPr>
        <w:rPr>
          <w:b/>
          <w:sz w:val="20"/>
          <w:szCs w:val="20"/>
        </w:rPr>
      </w:pPr>
      <w:r w:rsidRPr="00685FBF">
        <w:rPr>
          <w:b/>
          <w:sz w:val="20"/>
          <w:szCs w:val="20"/>
        </w:rPr>
        <w:tab/>
      </w:r>
      <w:r w:rsidR="00685FBF" w:rsidRPr="00685FBF">
        <w:rPr>
          <w:b/>
          <w:sz w:val="20"/>
          <w:szCs w:val="20"/>
        </w:rPr>
        <w:t xml:space="preserve">Zo ja, </w:t>
      </w:r>
      <w:r w:rsidR="00685FBF">
        <w:rPr>
          <w:b/>
          <w:sz w:val="20"/>
          <w:szCs w:val="20"/>
        </w:rPr>
        <w:t>w</w:t>
      </w:r>
      <w:r w:rsidRPr="00685FBF">
        <w:rPr>
          <w:b/>
          <w:sz w:val="20"/>
          <w:szCs w:val="20"/>
        </w:rPr>
        <w:t>aar denken jullie dat het aan ligt?</w:t>
      </w:r>
    </w:p>
    <w:p w14:paraId="19434463" w14:textId="77777777" w:rsidR="00251DE0" w:rsidRPr="004F428E" w:rsidRDefault="00251DE0" w:rsidP="0018659C">
      <w:pPr>
        <w:rPr>
          <w:b/>
          <w:sz w:val="20"/>
          <w:szCs w:val="20"/>
        </w:rPr>
      </w:pPr>
    </w:p>
    <w:p w14:paraId="112757A2" w14:textId="2293D252" w:rsidR="00332B1A" w:rsidRDefault="00332B1A" w:rsidP="0018659C">
      <w:pPr>
        <w:rPr>
          <w:sz w:val="20"/>
          <w:szCs w:val="20"/>
        </w:rPr>
      </w:pPr>
      <w:r>
        <w:rPr>
          <w:sz w:val="20"/>
          <w:szCs w:val="20"/>
        </w:rPr>
        <w:tab/>
      </w:r>
      <w:r w:rsidR="00685FBF">
        <w:rPr>
          <w:sz w:val="20"/>
          <w:szCs w:val="20"/>
        </w:rPr>
        <w:t>Onze voorspelling / O</w:t>
      </w:r>
      <w:r w:rsidR="004F428E">
        <w:rPr>
          <w:sz w:val="20"/>
          <w:szCs w:val="20"/>
        </w:rPr>
        <w:t>nze berekening</w:t>
      </w:r>
    </w:p>
    <w:p w14:paraId="632DC793" w14:textId="77777777" w:rsidR="00332B1A" w:rsidRDefault="00332B1A" w:rsidP="0018659C">
      <w:pPr>
        <w:rPr>
          <w:sz w:val="20"/>
          <w:szCs w:val="20"/>
        </w:rPr>
      </w:pPr>
    </w:p>
    <w:p w14:paraId="6C6F17EA" w14:textId="1891484B" w:rsidR="0018659C" w:rsidRDefault="0018659C" w:rsidP="0018659C">
      <w:pPr>
        <w:rPr>
          <w:sz w:val="20"/>
          <w:szCs w:val="20"/>
        </w:rPr>
      </w:pPr>
      <w:r>
        <w:rPr>
          <w:sz w:val="20"/>
          <w:szCs w:val="20"/>
        </w:rPr>
        <w:tab/>
      </w:r>
      <w:r w:rsidR="004E31AE">
        <w:rPr>
          <w:b/>
          <w:sz w:val="20"/>
          <w:szCs w:val="20"/>
        </w:rPr>
        <w:t xml:space="preserve">Als jullie denken </w:t>
      </w:r>
      <w:r w:rsidR="00251DE0" w:rsidRPr="004E31AE">
        <w:rPr>
          <w:b/>
          <w:sz w:val="20"/>
          <w:szCs w:val="20"/>
        </w:rPr>
        <w:t>dat het aan je berekening ligt:</w:t>
      </w:r>
      <w:r w:rsidR="00251DE0">
        <w:rPr>
          <w:sz w:val="20"/>
          <w:szCs w:val="20"/>
        </w:rPr>
        <w:t xml:space="preserve"> </w:t>
      </w:r>
      <w:r w:rsidR="00332B1A">
        <w:rPr>
          <w:sz w:val="20"/>
          <w:szCs w:val="20"/>
        </w:rPr>
        <w:t xml:space="preserve"> controleer je berekening en pas deze wellicht aan. </w:t>
      </w:r>
    </w:p>
    <w:p w14:paraId="188F2803" w14:textId="77777777" w:rsidR="004E31AE" w:rsidRDefault="00251DE0" w:rsidP="0018659C">
      <w:pPr>
        <w:rPr>
          <w:sz w:val="20"/>
          <w:szCs w:val="20"/>
        </w:rPr>
      </w:pPr>
      <w:r>
        <w:rPr>
          <w:sz w:val="20"/>
          <w:szCs w:val="20"/>
        </w:rPr>
        <w:tab/>
      </w:r>
    </w:p>
    <w:p w14:paraId="4FCC82EF" w14:textId="53E58C02" w:rsidR="00C53728" w:rsidRPr="004E31AE" w:rsidRDefault="004E31AE" w:rsidP="00251DE0">
      <w:pPr>
        <w:rPr>
          <w:b/>
          <w:color w:val="9BBB59" w:themeColor="accent3"/>
          <w:sz w:val="20"/>
          <w:szCs w:val="20"/>
        </w:rPr>
      </w:pPr>
      <w:r>
        <w:rPr>
          <w:b/>
          <w:color w:val="9BBB59" w:themeColor="accent3"/>
          <w:sz w:val="20"/>
          <w:szCs w:val="20"/>
        </w:rPr>
        <w:t xml:space="preserve">! </w:t>
      </w:r>
      <w:r w:rsidR="00251DE0" w:rsidRPr="004E31AE">
        <w:rPr>
          <w:b/>
          <w:color w:val="9BBB59" w:themeColor="accent3"/>
          <w:sz w:val="20"/>
          <w:szCs w:val="20"/>
        </w:rPr>
        <w:t>De docent loopt rond om je berekening</w:t>
      </w:r>
      <w:r>
        <w:rPr>
          <w:b/>
          <w:color w:val="9BBB59" w:themeColor="accent3"/>
          <w:sz w:val="20"/>
          <w:szCs w:val="20"/>
        </w:rPr>
        <w:t xml:space="preserve"> van de theoretische kans</w:t>
      </w:r>
      <w:r w:rsidR="00251DE0" w:rsidRPr="004E31AE">
        <w:rPr>
          <w:b/>
          <w:color w:val="9BBB59" w:themeColor="accent3"/>
          <w:sz w:val="20"/>
          <w:szCs w:val="20"/>
        </w:rPr>
        <w:t xml:space="preserve"> te controleren.</w:t>
      </w:r>
      <w:r w:rsidR="005D1044" w:rsidRPr="004E31AE">
        <w:rPr>
          <w:b/>
          <w:color w:val="9BBB59" w:themeColor="accent3"/>
          <w:sz w:val="20"/>
          <w:szCs w:val="20"/>
        </w:rPr>
        <w:t xml:space="preserve"> </w:t>
      </w:r>
      <w:r w:rsidR="00251DE0">
        <w:rPr>
          <w:sz w:val="20"/>
          <w:szCs w:val="20"/>
        </w:rPr>
        <w:tab/>
      </w:r>
    </w:p>
    <w:p w14:paraId="73C7ECD4" w14:textId="77777777" w:rsidR="00C53728" w:rsidRPr="00413FCF" w:rsidRDefault="00C53728" w:rsidP="00C53728">
      <w:pPr>
        <w:ind w:left="708"/>
        <w:rPr>
          <w:sz w:val="20"/>
          <w:szCs w:val="20"/>
        </w:rPr>
      </w:pPr>
    </w:p>
    <w:p w14:paraId="57D57155" w14:textId="6A6F5AD6" w:rsidR="00C53728" w:rsidRPr="00413FCF" w:rsidRDefault="00C53728" w:rsidP="00C53728">
      <w:pPr>
        <w:rPr>
          <w:sz w:val="20"/>
          <w:szCs w:val="20"/>
        </w:rPr>
      </w:pPr>
      <w:r w:rsidRPr="00413FCF">
        <w:rPr>
          <w:b/>
          <w:sz w:val="20"/>
          <w:szCs w:val="20"/>
        </w:rPr>
        <w:t xml:space="preserve">Stap </w:t>
      </w:r>
      <w:r w:rsidR="00595003">
        <w:rPr>
          <w:b/>
          <w:sz w:val="20"/>
          <w:szCs w:val="20"/>
        </w:rPr>
        <w:t>9</w:t>
      </w:r>
      <w:r w:rsidRPr="00413FCF">
        <w:rPr>
          <w:b/>
          <w:sz w:val="20"/>
          <w:szCs w:val="20"/>
        </w:rPr>
        <w:t>:</w:t>
      </w:r>
      <w:r w:rsidRPr="00413FCF">
        <w:rPr>
          <w:sz w:val="20"/>
          <w:szCs w:val="20"/>
        </w:rPr>
        <w:t xml:space="preserve"> </w:t>
      </w:r>
      <w:r w:rsidRPr="00413FCF">
        <w:rPr>
          <w:sz w:val="20"/>
          <w:szCs w:val="20"/>
        </w:rPr>
        <w:tab/>
      </w:r>
      <w:r w:rsidRPr="004E31AE">
        <w:rPr>
          <w:b/>
          <w:color w:val="C0504D" w:themeColor="accent2"/>
          <w:sz w:val="20"/>
          <w:szCs w:val="20"/>
        </w:rPr>
        <w:t>Het experiment uitvoeren</w:t>
      </w:r>
    </w:p>
    <w:p w14:paraId="3269AE82" w14:textId="77777777" w:rsidR="00C53728" w:rsidRPr="00413FCF" w:rsidRDefault="00C53728" w:rsidP="00C53728">
      <w:pPr>
        <w:rPr>
          <w:sz w:val="20"/>
          <w:szCs w:val="20"/>
        </w:rPr>
      </w:pPr>
    </w:p>
    <w:p w14:paraId="1B5888E5" w14:textId="4FF17579" w:rsidR="00C53728" w:rsidRPr="0061687B" w:rsidRDefault="00C53728" w:rsidP="00C53728">
      <w:pPr>
        <w:ind w:left="700"/>
        <w:rPr>
          <w:sz w:val="20"/>
          <w:szCs w:val="20"/>
        </w:rPr>
      </w:pPr>
      <w:r w:rsidRPr="00413FCF">
        <w:rPr>
          <w:sz w:val="20"/>
          <w:szCs w:val="20"/>
        </w:rPr>
        <w:t xml:space="preserve">Om een kansexperiment zo goed mogelijk te simuleren, moet je het kansexperiment heel vaak uitvoeren. Je gaat </w:t>
      </w:r>
      <w:r w:rsidRPr="00413FCF">
        <w:rPr>
          <w:b/>
          <w:sz w:val="20"/>
          <w:szCs w:val="20"/>
        </w:rPr>
        <w:t>nu tien minuten</w:t>
      </w:r>
      <w:r w:rsidRPr="00413FCF">
        <w:rPr>
          <w:sz w:val="20"/>
          <w:szCs w:val="20"/>
        </w:rPr>
        <w:t xml:space="preserve"> lang met je App </w:t>
      </w:r>
      <w:r w:rsidR="002F402A">
        <w:rPr>
          <w:sz w:val="20"/>
          <w:szCs w:val="20"/>
        </w:rPr>
        <w:t xml:space="preserve">zo vaak mogelijk </w:t>
      </w:r>
      <w:r w:rsidRPr="00413FCF">
        <w:rPr>
          <w:sz w:val="20"/>
          <w:szCs w:val="20"/>
        </w:rPr>
        <w:t xml:space="preserve">dobbelstenen gooien. De </w:t>
      </w:r>
      <w:r w:rsidR="0061687B">
        <w:rPr>
          <w:sz w:val="20"/>
          <w:szCs w:val="20"/>
        </w:rPr>
        <w:t>schrijver</w:t>
      </w:r>
      <w:r w:rsidRPr="00413FCF">
        <w:rPr>
          <w:sz w:val="20"/>
          <w:szCs w:val="20"/>
        </w:rPr>
        <w:t xml:space="preserve"> zet turfjes bij het juiste veld in </w:t>
      </w:r>
      <w:r w:rsidRPr="00413FCF">
        <w:rPr>
          <w:b/>
          <w:sz w:val="20"/>
          <w:szCs w:val="20"/>
        </w:rPr>
        <w:t xml:space="preserve">het </w:t>
      </w:r>
      <w:r w:rsidR="0061687B">
        <w:rPr>
          <w:b/>
          <w:sz w:val="20"/>
          <w:szCs w:val="20"/>
        </w:rPr>
        <w:t xml:space="preserve">onderstaande </w:t>
      </w:r>
      <w:r w:rsidRPr="00413FCF">
        <w:rPr>
          <w:b/>
          <w:sz w:val="20"/>
          <w:szCs w:val="20"/>
        </w:rPr>
        <w:t>schema</w:t>
      </w:r>
      <w:r w:rsidR="0061687B">
        <w:rPr>
          <w:b/>
          <w:sz w:val="20"/>
          <w:szCs w:val="20"/>
        </w:rPr>
        <w:t>.</w:t>
      </w:r>
      <w:r w:rsidR="00400D83">
        <w:rPr>
          <w:b/>
          <w:sz w:val="20"/>
          <w:szCs w:val="20"/>
        </w:rPr>
        <w:t xml:space="preserve"> Schrijf niet te groot.</w:t>
      </w:r>
      <w:r w:rsidR="0061687B">
        <w:rPr>
          <w:b/>
          <w:sz w:val="20"/>
          <w:szCs w:val="20"/>
        </w:rPr>
        <w:t xml:space="preserve"> </w:t>
      </w:r>
      <w:r w:rsidR="0061687B">
        <w:rPr>
          <w:sz w:val="20"/>
          <w:szCs w:val="20"/>
        </w:rPr>
        <w:t>De ander</w:t>
      </w:r>
      <w:r w:rsidR="002F402A">
        <w:rPr>
          <w:sz w:val="20"/>
          <w:szCs w:val="20"/>
        </w:rPr>
        <w:t>e</w:t>
      </w:r>
      <w:r w:rsidR="0061687B">
        <w:rPr>
          <w:sz w:val="20"/>
          <w:szCs w:val="20"/>
        </w:rPr>
        <w:t xml:space="preserve"> bedient de Smartphone of Ipad. </w:t>
      </w:r>
    </w:p>
    <w:p w14:paraId="0060C9F1" w14:textId="77777777" w:rsidR="0061687B" w:rsidRDefault="0061687B" w:rsidP="00C53728">
      <w:pPr>
        <w:rPr>
          <w:sz w:val="20"/>
          <w:szCs w:val="20"/>
        </w:rPr>
      </w:pPr>
    </w:p>
    <w:p w14:paraId="699F5836" w14:textId="6E898F08" w:rsidR="0061687B" w:rsidRPr="00E679A1" w:rsidRDefault="00400D83" w:rsidP="0061687B">
      <w:pPr>
        <w:ind w:left="708"/>
        <w:rPr>
          <w:szCs w:val="20"/>
        </w:rPr>
      </w:pPr>
      <w:r>
        <w:rPr>
          <w:sz w:val="16"/>
          <w:szCs w:val="16"/>
        </w:rPr>
        <w:t xml:space="preserve">Turven:  </w:t>
      </w:r>
      <w:r w:rsidR="0061687B" w:rsidRPr="00B44B77">
        <w:rPr>
          <w:sz w:val="16"/>
          <w:szCs w:val="16"/>
        </w:rPr>
        <w:t>Na 4 streepjes, zet je een horizontaal streepje</w:t>
      </w:r>
      <w:r w:rsidR="0061687B">
        <w:rPr>
          <w:sz w:val="16"/>
          <w:szCs w:val="16"/>
        </w:rPr>
        <w:t xml:space="preserve"> en begin je een nieuw turf rijtje</w:t>
      </w:r>
      <w:r w:rsidR="0061687B" w:rsidRPr="00B44B77">
        <w:rPr>
          <w:sz w:val="16"/>
          <w:szCs w:val="16"/>
        </w:rPr>
        <w:t>.</w:t>
      </w:r>
      <w:r w:rsidR="0061687B">
        <w:rPr>
          <w:sz w:val="16"/>
          <w:szCs w:val="16"/>
        </w:rPr>
        <w:t xml:space="preserve">  </w:t>
      </w:r>
      <w:r w:rsidR="0061687B">
        <w:rPr>
          <w:szCs w:val="20"/>
        </w:rPr>
        <w:t xml:space="preserve"> </w:t>
      </w:r>
      <w:r w:rsidR="0061687B" w:rsidRPr="00B44B77">
        <w:rPr>
          <w:strike/>
          <w:sz w:val="16"/>
          <w:szCs w:val="16"/>
        </w:rPr>
        <w:t>||||</w:t>
      </w:r>
      <w:r w:rsidR="0061687B" w:rsidRPr="00B44B77">
        <w:rPr>
          <w:sz w:val="16"/>
          <w:szCs w:val="16"/>
        </w:rPr>
        <w:t xml:space="preserve">    </w:t>
      </w:r>
      <w:r w:rsidR="0061687B" w:rsidRPr="00B44B77">
        <w:rPr>
          <w:strike/>
          <w:sz w:val="16"/>
          <w:szCs w:val="16"/>
        </w:rPr>
        <w:t>||||</w:t>
      </w:r>
      <w:r w:rsidR="0061687B">
        <w:rPr>
          <w:strike/>
          <w:sz w:val="16"/>
          <w:szCs w:val="16"/>
        </w:rPr>
        <w:t xml:space="preserve"> </w:t>
      </w:r>
    </w:p>
    <w:p w14:paraId="2107EDF4" w14:textId="77777777" w:rsidR="0061687B" w:rsidRPr="00B44B77" w:rsidRDefault="0061687B" w:rsidP="0061687B">
      <w:pPr>
        <w:ind w:left="700"/>
        <w:rPr>
          <w:szCs w:val="20"/>
          <w:vertAlign w:val="superscript"/>
        </w:rPr>
      </w:pPr>
    </w:p>
    <w:tbl>
      <w:tblPr>
        <w:tblStyle w:val="Tabelraster"/>
        <w:tblW w:w="8756" w:type="dxa"/>
        <w:tblInd w:w="708" w:type="dxa"/>
        <w:tblLayout w:type="fixed"/>
        <w:tblLook w:val="04A0" w:firstRow="1" w:lastRow="0" w:firstColumn="1" w:lastColumn="0" w:noHBand="0" w:noVBand="1"/>
      </w:tblPr>
      <w:tblGrid>
        <w:gridCol w:w="2661"/>
        <w:gridCol w:w="6095"/>
      </w:tblGrid>
      <w:tr w:rsidR="00400D83" w14:paraId="48975D9E" w14:textId="77777777" w:rsidTr="00400D83">
        <w:tc>
          <w:tcPr>
            <w:tcW w:w="2661" w:type="dxa"/>
          </w:tcPr>
          <w:p w14:paraId="159B4ECA" w14:textId="60144BD0" w:rsidR="006854CB" w:rsidRDefault="002F402A" w:rsidP="00A26283">
            <w:pPr>
              <w:rPr>
                <w:szCs w:val="20"/>
              </w:rPr>
            </w:pPr>
            <w:r>
              <w:rPr>
                <w:szCs w:val="20"/>
              </w:rPr>
              <w:t xml:space="preserve">1. </w:t>
            </w:r>
            <w:r w:rsidR="0061687B">
              <w:rPr>
                <w:szCs w:val="20"/>
              </w:rPr>
              <w:t>E</w:t>
            </w:r>
            <w:r w:rsidR="0061687B">
              <w:rPr>
                <w:rFonts w:ascii="Calibri" w:hAnsi="Calibri"/>
                <w:szCs w:val="20"/>
              </w:rPr>
              <w:t>é</w:t>
            </w:r>
            <w:r w:rsidR="0061687B">
              <w:rPr>
                <w:szCs w:val="20"/>
              </w:rPr>
              <w:t>n 6 gegooid</w:t>
            </w:r>
            <w:r w:rsidR="006854CB">
              <w:rPr>
                <w:szCs w:val="20"/>
              </w:rPr>
              <w:t xml:space="preserve"> met </w:t>
            </w:r>
            <w:r w:rsidR="006854CB">
              <w:rPr>
                <w:rFonts w:ascii="Calibri" w:hAnsi="Calibri"/>
                <w:szCs w:val="20"/>
              </w:rPr>
              <w:t>éé</w:t>
            </w:r>
            <w:r w:rsidR="006854CB">
              <w:rPr>
                <w:szCs w:val="20"/>
              </w:rPr>
              <w:t>n van de vijf dobbelstenen</w:t>
            </w:r>
            <w:r w:rsidR="0061687B">
              <w:rPr>
                <w:szCs w:val="20"/>
              </w:rPr>
              <w:t>.</w:t>
            </w:r>
            <w:r w:rsidR="006854CB">
              <w:rPr>
                <w:szCs w:val="20"/>
              </w:rPr>
              <w:t xml:space="preserve"> </w:t>
            </w:r>
          </w:p>
          <w:p w14:paraId="6C320C2D" w14:textId="7829EDE0" w:rsidR="0061687B" w:rsidRDefault="006854CB" w:rsidP="00A26283">
            <w:pPr>
              <w:rPr>
                <w:szCs w:val="20"/>
              </w:rPr>
            </w:pPr>
            <w:r w:rsidRPr="00413FCF">
              <w:rPr>
                <w:noProof/>
                <w:sz w:val="20"/>
                <w:szCs w:val="20"/>
                <w:lang w:val="en-US"/>
              </w:rPr>
              <w:drawing>
                <wp:anchor distT="0" distB="0" distL="114300" distR="114300" simplePos="0" relativeHeight="251859968" behindDoc="0" locked="0" layoutInCell="1" allowOverlap="1" wp14:anchorId="39D998CE" wp14:editId="5102EC23">
                  <wp:simplePos x="0" y="0"/>
                  <wp:positionH relativeFrom="column">
                    <wp:posOffset>693420</wp:posOffset>
                  </wp:positionH>
                  <wp:positionV relativeFrom="paragraph">
                    <wp:posOffset>36830</wp:posOffset>
                  </wp:positionV>
                  <wp:extent cx="876300" cy="1170305"/>
                  <wp:effectExtent l="0" t="0" r="12700" b="0"/>
                  <wp:wrapNone/>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1.PNG"/>
                          <pic:cNvPicPr/>
                        </pic:nvPicPr>
                        <pic:blipFill rotWithShape="1">
                          <a:blip r:embed="rId36">
                            <a:extLst>
                              <a:ext uri="{28A0092B-C50C-407E-A947-70E740481C1C}">
                                <a14:useLocalDpi xmlns:a14="http://schemas.microsoft.com/office/drawing/2010/main" val="0"/>
                              </a:ext>
                            </a:extLst>
                          </a:blip>
                          <a:srcRect b="10966"/>
                          <a:stretch/>
                        </pic:blipFill>
                        <pic:spPr bwMode="auto">
                          <a:xfrm>
                            <a:off x="0" y="0"/>
                            <a:ext cx="876300" cy="1170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854CB">
              <w:rPr>
                <w:sz w:val="16"/>
                <w:szCs w:val="16"/>
              </w:rPr>
              <w:t>Bijvoorbeeld:</w:t>
            </w:r>
          </w:p>
          <w:p w14:paraId="0FCDF665" w14:textId="3242375E" w:rsidR="0061687B" w:rsidRDefault="0061687B" w:rsidP="00A26283">
            <w:pPr>
              <w:rPr>
                <w:szCs w:val="20"/>
              </w:rPr>
            </w:pPr>
          </w:p>
          <w:p w14:paraId="6B722AE0" w14:textId="77777777" w:rsidR="0061687B" w:rsidRDefault="0061687B" w:rsidP="00400D83">
            <w:pPr>
              <w:ind w:right="-1143"/>
              <w:rPr>
                <w:szCs w:val="20"/>
              </w:rPr>
            </w:pPr>
          </w:p>
          <w:p w14:paraId="12A9BF0B" w14:textId="4205C64B" w:rsidR="0061687B" w:rsidRDefault="0061687B" w:rsidP="00A26283">
            <w:pPr>
              <w:rPr>
                <w:szCs w:val="20"/>
              </w:rPr>
            </w:pPr>
          </w:p>
          <w:p w14:paraId="7E7204F8" w14:textId="77777777" w:rsidR="006854CB" w:rsidRDefault="006854CB" w:rsidP="00A26283">
            <w:pPr>
              <w:rPr>
                <w:szCs w:val="20"/>
              </w:rPr>
            </w:pPr>
          </w:p>
          <w:p w14:paraId="0450551C" w14:textId="77777777" w:rsidR="00400D83" w:rsidRDefault="00400D83" w:rsidP="00A26283">
            <w:pPr>
              <w:rPr>
                <w:szCs w:val="20"/>
              </w:rPr>
            </w:pPr>
          </w:p>
          <w:p w14:paraId="2AE4679A" w14:textId="77777777" w:rsidR="006854CB" w:rsidRDefault="006854CB" w:rsidP="00A26283">
            <w:pPr>
              <w:rPr>
                <w:szCs w:val="20"/>
              </w:rPr>
            </w:pPr>
          </w:p>
          <w:p w14:paraId="1512B4D5" w14:textId="77777777" w:rsidR="0061687B" w:rsidRDefault="0061687B" w:rsidP="00A26283">
            <w:pPr>
              <w:rPr>
                <w:szCs w:val="20"/>
              </w:rPr>
            </w:pPr>
          </w:p>
        </w:tc>
        <w:tc>
          <w:tcPr>
            <w:tcW w:w="6095" w:type="dxa"/>
          </w:tcPr>
          <w:p w14:paraId="7C118E91" w14:textId="2D4CC452" w:rsidR="0061687B" w:rsidRDefault="0061687B" w:rsidP="00A26283">
            <w:pPr>
              <w:rPr>
                <w:szCs w:val="20"/>
              </w:rPr>
            </w:pPr>
          </w:p>
        </w:tc>
      </w:tr>
      <w:tr w:rsidR="00400D83" w14:paraId="63D8C4E5" w14:textId="77777777" w:rsidTr="00400D83">
        <w:trPr>
          <w:trHeight w:val="1350"/>
        </w:trPr>
        <w:tc>
          <w:tcPr>
            <w:tcW w:w="2661" w:type="dxa"/>
          </w:tcPr>
          <w:p w14:paraId="4A96A648" w14:textId="05AD50EB" w:rsidR="006854CB" w:rsidRDefault="006854CB" w:rsidP="00A26283">
            <w:pPr>
              <w:rPr>
                <w:szCs w:val="20"/>
              </w:rPr>
            </w:pPr>
            <w:r w:rsidRPr="00413FCF">
              <w:rPr>
                <w:noProof/>
                <w:sz w:val="20"/>
                <w:szCs w:val="20"/>
                <w:lang w:val="en-US"/>
              </w:rPr>
              <w:drawing>
                <wp:anchor distT="0" distB="0" distL="114300" distR="114300" simplePos="0" relativeHeight="251862016" behindDoc="0" locked="0" layoutInCell="1" allowOverlap="1" wp14:anchorId="0D514949" wp14:editId="304462FF">
                  <wp:simplePos x="0" y="0"/>
                  <wp:positionH relativeFrom="column">
                    <wp:posOffset>693420</wp:posOffset>
                  </wp:positionH>
                  <wp:positionV relativeFrom="paragraph">
                    <wp:posOffset>495300</wp:posOffset>
                  </wp:positionV>
                  <wp:extent cx="829945" cy="1123315"/>
                  <wp:effectExtent l="0" t="0" r="8255" b="0"/>
                  <wp:wrapNone/>
                  <wp:docPr id="143"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PNG"/>
                          <pic:cNvPicPr/>
                        </pic:nvPicPr>
                        <pic:blipFill rotWithShape="1">
                          <a:blip r:embed="rId37">
                            <a:extLst>
                              <a:ext uri="{28A0092B-C50C-407E-A947-70E740481C1C}">
                                <a14:useLocalDpi xmlns:a14="http://schemas.microsoft.com/office/drawing/2010/main" val="0"/>
                              </a:ext>
                            </a:extLst>
                          </a:blip>
                          <a:srcRect b="9695"/>
                          <a:stretch/>
                        </pic:blipFill>
                        <pic:spPr bwMode="auto">
                          <a:xfrm>
                            <a:off x="0" y="0"/>
                            <a:ext cx="829945" cy="1123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402A">
              <w:rPr>
                <w:szCs w:val="20"/>
              </w:rPr>
              <w:t xml:space="preserve">2. </w:t>
            </w:r>
            <w:r w:rsidR="0061687B">
              <w:rPr>
                <w:szCs w:val="20"/>
              </w:rPr>
              <w:t xml:space="preserve">Een 6 gegooid met eerste dobbelsteen (dobbelsteen links boven) </w:t>
            </w:r>
          </w:p>
          <w:p w14:paraId="12FB1D38" w14:textId="1075E33D" w:rsidR="006854CB" w:rsidRDefault="006854CB" w:rsidP="00A26283">
            <w:pPr>
              <w:rPr>
                <w:szCs w:val="20"/>
              </w:rPr>
            </w:pPr>
            <w:r w:rsidRPr="006854CB">
              <w:rPr>
                <w:sz w:val="16"/>
                <w:szCs w:val="16"/>
              </w:rPr>
              <w:t>Bijvoorbeeld:</w:t>
            </w:r>
          </w:p>
          <w:p w14:paraId="60094FB7" w14:textId="1852B03F" w:rsidR="006854CB" w:rsidRDefault="006854CB" w:rsidP="00A26283">
            <w:pPr>
              <w:rPr>
                <w:szCs w:val="20"/>
              </w:rPr>
            </w:pPr>
          </w:p>
          <w:p w14:paraId="60440CA6" w14:textId="0037419B" w:rsidR="006854CB" w:rsidRDefault="006854CB" w:rsidP="00A26283">
            <w:pPr>
              <w:rPr>
                <w:szCs w:val="20"/>
              </w:rPr>
            </w:pPr>
          </w:p>
          <w:p w14:paraId="2DA62F19" w14:textId="77777777" w:rsidR="006854CB" w:rsidRDefault="006854CB" w:rsidP="00A26283">
            <w:pPr>
              <w:rPr>
                <w:szCs w:val="20"/>
              </w:rPr>
            </w:pPr>
          </w:p>
          <w:p w14:paraId="5EDB73E9" w14:textId="77777777" w:rsidR="006854CB" w:rsidRDefault="006854CB" w:rsidP="00A26283">
            <w:pPr>
              <w:rPr>
                <w:szCs w:val="20"/>
              </w:rPr>
            </w:pPr>
          </w:p>
          <w:p w14:paraId="427BE5D8" w14:textId="77777777" w:rsidR="006854CB" w:rsidRDefault="006854CB" w:rsidP="00A26283">
            <w:pPr>
              <w:rPr>
                <w:szCs w:val="20"/>
              </w:rPr>
            </w:pPr>
          </w:p>
          <w:p w14:paraId="71EF437F" w14:textId="0609C960" w:rsidR="006854CB" w:rsidRDefault="006854CB" w:rsidP="00A26283">
            <w:pPr>
              <w:rPr>
                <w:szCs w:val="20"/>
              </w:rPr>
            </w:pPr>
          </w:p>
        </w:tc>
        <w:tc>
          <w:tcPr>
            <w:tcW w:w="6095" w:type="dxa"/>
          </w:tcPr>
          <w:p w14:paraId="0BBDD062" w14:textId="77777777" w:rsidR="0061687B" w:rsidRDefault="0061687B" w:rsidP="00A26283">
            <w:pPr>
              <w:rPr>
                <w:szCs w:val="20"/>
              </w:rPr>
            </w:pPr>
          </w:p>
          <w:p w14:paraId="0BEFEEBC" w14:textId="77777777" w:rsidR="0061687B" w:rsidRDefault="0061687B" w:rsidP="00A26283">
            <w:pPr>
              <w:rPr>
                <w:szCs w:val="20"/>
              </w:rPr>
            </w:pPr>
          </w:p>
          <w:p w14:paraId="0EA65F71" w14:textId="77777777" w:rsidR="0061687B" w:rsidRDefault="0061687B" w:rsidP="00A26283">
            <w:pPr>
              <w:rPr>
                <w:szCs w:val="20"/>
              </w:rPr>
            </w:pPr>
          </w:p>
          <w:p w14:paraId="1FA82DEC" w14:textId="77777777" w:rsidR="0061687B" w:rsidRDefault="0061687B" w:rsidP="00A26283">
            <w:pPr>
              <w:rPr>
                <w:szCs w:val="20"/>
              </w:rPr>
            </w:pPr>
          </w:p>
          <w:p w14:paraId="35816C4E" w14:textId="77777777" w:rsidR="0061687B" w:rsidRDefault="0061687B" w:rsidP="00A26283">
            <w:pPr>
              <w:rPr>
                <w:szCs w:val="20"/>
              </w:rPr>
            </w:pPr>
          </w:p>
          <w:p w14:paraId="4407CFAF" w14:textId="77777777" w:rsidR="0061687B" w:rsidRDefault="0061687B" w:rsidP="00A26283">
            <w:pPr>
              <w:rPr>
                <w:szCs w:val="20"/>
              </w:rPr>
            </w:pPr>
          </w:p>
          <w:p w14:paraId="7AB744D6" w14:textId="77777777" w:rsidR="0061687B" w:rsidRDefault="0061687B" w:rsidP="00A26283">
            <w:pPr>
              <w:rPr>
                <w:szCs w:val="20"/>
              </w:rPr>
            </w:pPr>
          </w:p>
        </w:tc>
      </w:tr>
      <w:tr w:rsidR="00400D83" w14:paraId="13C63239" w14:textId="77777777" w:rsidTr="00400D83">
        <w:tc>
          <w:tcPr>
            <w:tcW w:w="2661" w:type="dxa"/>
          </w:tcPr>
          <w:p w14:paraId="262D6BDB" w14:textId="6505FF7E" w:rsidR="0061687B" w:rsidRDefault="002F402A" w:rsidP="00A26283">
            <w:pPr>
              <w:rPr>
                <w:szCs w:val="20"/>
              </w:rPr>
            </w:pPr>
            <w:r>
              <w:rPr>
                <w:szCs w:val="20"/>
              </w:rPr>
              <w:t xml:space="preserve">3. </w:t>
            </w:r>
            <w:r w:rsidR="006854CB">
              <w:rPr>
                <w:szCs w:val="20"/>
              </w:rPr>
              <w:t>Als er g</w:t>
            </w:r>
            <w:r w:rsidR="0061687B">
              <w:rPr>
                <w:szCs w:val="20"/>
              </w:rPr>
              <w:t>een van  bovenstaande situaties</w:t>
            </w:r>
            <w:r w:rsidR="006854CB">
              <w:rPr>
                <w:szCs w:val="20"/>
              </w:rPr>
              <w:t xml:space="preserve"> is, dan zet je hier een turfje</w:t>
            </w:r>
            <w:r w:rsidR="007F528C">
              <w:rPr>
                <w:szCs w:val="20"/>
              </w:rPr>
              <w:t>.</w:t>
            </w:r>
          </w:p>
          <w:p w14:paraId="423E44E0" w14:textId="32C2183A" w:rsidR="007F528C" w:rsidRPr="007F528C" w:rsidRDefault="007F528C" w:rsidP="00A26283">
            <w:pPr>
              <w:rPr>
                <w:sz w:val="16"/>
                <w:szCs w:val="16"/>
              </w:rPr>
            </w:pPr>
            <w:r>
              <w:rPr>
                <w:noProof/>
                <w:sz w:val="20"/>
                <w:szCs w:val="20"/>
                <w:lang w:val="en-US"/>
              </w:rPr>
              <w:drawing>
                <wp:anchor distT="0" distB="0" distL="114300" distR="114300" simplePos="0" relativeHeight="251863040" behindDoc="0" locked="0" layoutInCell="1" allowOverlap="1" wp14:anchorId="71DC9F16" wp14:editId="32700448">
                  <wp:simplePos x="0" y="0"/>
                  <wp:positionH relativeFrom="column">
                    <wp:posOffset>693421</wp:posOffset>
                  </wp:positionH>
                  <wp:positionV relativeFrom="paragraph">
                    <wp:posOffset>22860</wp:posOffset>
                  </wp:positionV>
                  <wp:extent cx="800100" cy="1053465"/>
                  <wp:effectExtent l="0" t="0" r="12700" b="0"/>
                  <wp:wrapNone/>
                  <wp:docPr id="144"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3.PNG"/>
                          <pic:cNvPicPr/>
                        </pic:nvPicPr>
                        <pic:blipFill rotWithShape="1">
                          <a:blip r:embed="rId41">
                            <a:extLst>
                              <a:ext uri="{28A0092B-C50C-407E-A947-70E740481C1C}">
                                <a14:useLocalDpi xmlns:a14="http://schemas.microsoft.com/office/drawing/2010/main" val="0"/>
                              </a:ext>
                            </a:extLst>
                          </a:blip>
                          <a:srcRect b="12214"/>
                          <a:stretch/>
                        </pic:blipFill>
                        <pic:spPr bwMode="auto">
                          <a:xfrm>
                            <a:off x="0" y="0"/>
                            <a:ext cx="800152" cy="10535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16"/>
                <w:szCs w:val="16"/>
              </w:rPr>
              <w:t>Bijv</w:t>
            </w:r>
            <w:r w:rsidRPr="007F528C">
              <w:rPr>
                <w:sz w:val="16"/>
                <w:szCs w:val="16"/>
              </w:rPr>
              <w:t>oorbeeld:</w:t>
            </w:r>
          </w:p>
          <w:p w14:paraId="378F88FA" w14:textId="40D1A702" w:rsidR="006854CB" w:rsidRDefault="006854CB" w:rsidP="00A26283">
            <w:pPr>
              <w:rPr>
                <w:szCs w:val="20"/>
              </w:rPr>
            </w:pPr>
          </w:p>
          <w:p w14:paraId="0E06687A" w14:textId="77777777" w:rsidR="006854CB" w:rsidRDefault="006854CB" w:rsidP="00A26283">
            <w:pPr>
              <w:rPr>
                <w:szCs w:val="20"/>
              </w:rPr>
            </w:pPr>
          </w:p>
        </w:tc>
        <w:tc>
          <w:tcPr>
            <w:tcW w:w="6095" w:type="dxa"/>
          </w:tcPr>
          <w:p w14:paraId="26E2B749" w14:textId="77777777" w:rsidR="0061687B" w:rsidRDefault="0061687B" w:rsidP="00A26283">
            <w:pPr>
              <w:rPr>
                <w:szCs w:val="20"/>
              </w:rPr>
            </w:pPr>
          </w:p>
          <w:p w14:paraId="69B2D04E" w14:textId="77777777" w:rsidR="0061687B" w:rsidRDefault="0061687B" w:rsidP="00A26283">
            <w:pPr>
              <w:rPr>
                <w:szCs w:val="20"/>
              </w:rPr>
            </w:pPr>
          </w:p>
          <w:p w14:paraId="0BEE1CBA" w14:textId="77777777" w:rsidR="0061687B" w:rsidRDefault="0061687B" w:rsidP="00A26283">
            <w:pPr>
              <w:rPr>
                <w:szCs w:val="20"/>
              </w:rPr>
            </w:pPr>
          </w:p>
          <w:p w14:paraId="48D0BD9F" w14:textId="77777777" w:rsidR="0061687B" w:rsidRDefault="0061687B" w:rsidP="00A26283">
            <w:pPr>
              <w:rPr>
                <w:szCs w:val="20"/>
              </w:rPr>
            </w:pPr>
          </w:p>
          <w:p w14:paraId="0B07637E" w14:textId="77777777" w:rsidR="0061687B" w:rsidRDefault="0061687B" w:rsidP="00A26283">
            <w:pPr>
              <w:rPr>
                <w:szCs w:val="20"/>
              </w:rPr>
            </w:pPr>
          </w:p>
          <w:p w14:paraId="2EAE9081" w14:textId="77777777" w:rsidR="0061687B" w:rsidRDefault="0061687B" w:rsidP="00A26283">
            <w:pPr>
              <w:rPr>
                <w:szCs w:val="20"/>
              </w:rPr>
            </w:pPr>
          </w:p>
          <w:p w14:paraId="79EA6FB7" w14:textId="77777777" w:rsidR="0061687B" w:rsidRDefault="0061687B" w:rsidP="00A26283">
            <w:pPr>
              <w:rPr>
                <w:szCs w:val="20"/>
              </w:rPr>
            </w:pPr>
          </w:p>
          <w:p w14:paraId="31CCAAEE" w14:textId="77777777" w:rsidR="0061687B" w:rsidRDefault="0061687B" w:rsidP="00A26283">
            <w:pPr>
              <w:rPr>
                <w:szCs w:val="20"/>
              </w:rPr>
            </w:pPr>
          </w:p>
        </w:tc>
      </w:tr>
    </w:tbl>
    <w:p w14:paraId="75AEC3BB" w14:textId="77777777" w:rsidR="002F402A" w:rsidRDefault="002F402A" w:rsidP="00C53728">
      <w:pPr>
        <w:rPr>
          <w:sz w:val="20"/>
          <w:szCs w:val="20"/>
        </w:rPr>
      </w:pPr>
    </w:p>
    <w:p w14:paraId="7D3482C9" w14:textId="77777777" w:rsidR="00595003" w:rsidRDefault="00595003" w:rsidP="00C53728">
      <w:pPr>
        <w:rPr>
          <w:b/>
          <w:sz w:val="20"/>
          <w:szCs w:val="20"/>
        </w:rPr>
      </w:pPr>
    </w:p>
    <w:p w14:paraId="628A656F" w14:textId="77777777" w:rsidR="00595003" w:rsidRDefault="00595003" w:rsidP="00C53728">
      <w:pPr>
        <w:rPr>
          <w:b/>
          <w:sz w:val="20"/>
          <w:szCs w:val="20"/>
        </w:rPr>
      </w:pPr>
    </w:p>
    <w:p w14:paraId="16972120" w14:textId="77777777" w:rsidR="00595003" w:rsidRDefault="00595003" w:rsidP="00C53728">
      <w:pPr>
        <w:rPr>
          <w:b/>
          <w:sz w:val="20"/>
          <w:szCs w:val="20"/>
        </w:rPr>
      </w:pPr>
    </w:p>
    <w:p w14:paraId="16EB250E" w14:textId="170A3732" w:rsidR="00C53728" w:rsidRPr="00413FCF" w:rsidRDefault="00C53728" w:rsidP="00C53728">
      <w:pPr>
        <w:rPr>
          <w:sz w:val="20"/>
          <w:szCs w:val="20"/>
        </w:rPr>
      </w:pPr>
      <w:r w:rsidRPr="00413FCF">
        <w:rPr>
          <w:b/>
          <w:sz w:val="20"/>
          <w:szCs w:val="20"/>
        </w:rPr>
        <w:t xml:space="preserve">Stap </w:t>
      </w:r>
      <w:r w:rsidR="00595003">
        <w:rPr>
          <w:b/>
          <w:sz w:val="20"/>
          <w:szCs w:val="20"/>
        </w:rPr>
        <w:t>10</w:t>
      </w:r>
      <w:r w:rsidRPr="00413FCF">
        <w:rPr>
          <w:b/>
          <w:sz w:val="20"/>
          <w:szCs w:val="20"/>
        </w:rPr>
        <w:t>:</w:t>
      </w:r>
      <w:r w:rsidRPr="00413FCF">
        <w:rPr>
          <w:sz w:val="20"/>
          <w:szCs w:val="20"/>
        </w:rPr>
        <w:t xml:space="preserve"> </w:t>
      </w:r>
      <w:r w:rsidRPr="00413FCF">
        <w:rPr>
          <w:sz w:val="20"/>
          <w:szCs w:val="20"/>
        </w:rPr>
        <w:tab/>
      </w:r>
      <w:r w:rsidRPr="002F402A">
        <w:rPr>
          <w:b/>
          <w:color w:val="C0504D" w:themeColor="accent2"/>
          <w:sz w:val="20"/>
          <w:szCs w:val="20"/>
        </w:rPr>
        <w:t>Alle uitkomsten tellen</w:t>
      </w:r>
    </w:p>
    <w:p w14:paraId="55F948E0" w14:textId="77777777" w:rsidR="00C53728" w:rsidRPr="00413FCF" w:rsidRDefault="00C53728" w:rsidP="00C53728">
      <w:pPr>
        <w:rPr>
          <w:sz w:val="20"/>
          <w:szCs w:val="20"/>
        </w:rPr>
      </w:pPr>
    </w:p>
    <w:p w14:paraId="576D9B74" w14:textId="77777777" w:rsidR="00C53728" w:rsidRPr="00413FCF" w:rsidRDefault="00C53728" w:rsidP="00C53728">
      <w:pPr>
        <w:ind w:left="700"/>
        <w:rPr>
          <w:sz w:val="20"/>
          <w:szCs w:val="20"/>
        </w:rPr>
      </w:pPr>
      <w:r w:rsidRPr="00413FCF">
        <w:rPr>
          <w:sz w:val="20"/>
          <w:szCs w:val="20"/>
        </w:rPr>
        <w:t>Als je 10 minuten lang het experiment hebt uit gevoerd, tellen jullie hoeveel keer elk van de drie situaties voor kwam. Schrijf hier de uiteindelijke aantallen:</w:t>
      </w:r>
    </w:p>
    <w:p w14:paraId="22F1A86E" w14:textId="77777777" w:rsidR="00C53728" w:rsidRPr="00413FCF" w:rsidRDefault="00C53728" w:rsidP="00C53728">
      <w:pPr>
        <w:rPr>
          <w:sz w:val="20"/>
          <w:szCs w:val="20"/>
        </w:rPr>
      </w:pPr>
    </w:p>
    <w:tbl>
      <w:tblPr>
        <w:tblStyle w:val="Tabelraster"/>
        <w:tblW w:w="0" w:type="auto"/>
        <w:tblInd w:w="700" w:type="dxa"/>
        <w:tblLook w:val="04A0" w:firstRow="1" w:lastRow="0" w:firstColumn="1" w:lastColumn="0" w:noHBand="0" w:noVBand="1"/>
      </w:tblPr>
      <w:tblGrid>
        <w:gridCol w:w="4937"/>
        <w:gridCol w:w="1701"/>
        <w:gridCol w:w="1559"/>
      </w:tblGrid>
      <w:tr w:rsidR="002F402A" w:rsidRPr="00413FCF" w14:paraId="1A812A31" w14:textId="77777777" w:rsidTr="00595003">
        <w:tc>
          <w:tcPr>
            <w:tcW w:w="4937" w:type="dxa"/>
          </w:tcPr>
          <w:p w14:paraId="2BD73E08" w14:textId="77777777" w:rsidR="002F402A" w:rsidRPr="00413FCF" w:rsidRDefault="002F402A" w:rsidP="001B3CBC">
            <w:pPr>
              <w:rPr>
                <w:b/>
                <w:sz w:val="20"/>
                <w:szCs w:val="20"/>
              </w:rPr>
            </w:pPr>
            <w:r w:rsidRPr="00413FCF">
              <w:rPr>
                <w:b/>
                <w:sz w:val="20"/>
                <w:szCs w:val="20"/>
              </w:rPr>
              <w:t>Situatie</w:t>
            </w:r>
          </w:p>
        </w:tc>
        <w:tc>
          <w:tcPr>
            <w:tcW w:w="1701" w:type="dxa"/>
          </w:tcPr>
          <w:p w14:paraId="2ACF551A" w14:textId="77777777" w:rsidR="002F402A" w:rsidRDefault="002F402A" w:rsidP="001B3CBC">
            <w:pPr>
              <w:rPr>
                <w:b/>
                <w:sz w:val="20"/>
                <w:szCs w:val="20"/>
              </w:rPr>
            </w:pPr>
            <w:r>
              <w:rPr>
                <w:b/>
                <w:sz w:val="20"/>
                <w:szCs w:val="20"/>
              </w:rPr>
              <w:t>Jullie eigen a</w:t>
            </w:r>
            <w:r w:rsidRPr="00413FCF">
              <w:rPr>
                <w:b/>
                <w:sz w:val="20"/>
                <w:szCs w:val="20"/>
              </w:rPr>
              <w:t>antal</w:t>
            </w:r>
            <w:r>
              <w:rPr>
                <w:b/>
                <w:sz w:val="20"/>
                <w:szCs w:val="20"/>
              </w:rPr>
              <w:t>len:</w:t>
            </w:r>
          </w:p>
          <w:p w14:paraId="2B591696" w14:textId="6F0089F4" w:rsidR="002F402A" w:rsidRDefault="002F402A" w:rsidP="001B3CBC">
            <w:pPr>
              <w:rPr>
                <w:b/>
                <w:sz w:val="20"/>
                <w:szCs w:val="20"/>
              </w:rPr>
            </w:pPr>
            <w:r>
              <w:rPr>
                <w:b/>
                <w:sz w:val="20"/>
                <w:szCs w:val="20"/>
              </w:rPr>
              <w:t xml:space="preserve"> Stap 9</w:t>
            </w:r>
          </w:p>
        </w:tc>
        <w:tc>
          <w:tcPr>
            <w:tcW w:w="1559" w:type="dxa"/>
          </w:tcPr>
          <w:p w14:paraId="02B948BC" w14:textId="77777777" w:rsidR="002F402A" w:rsidRDefault="002F402A" w:rsidP="001B3CBC">
            <w:pPr>
              <w:rPr>
                <w:b/>
                <w:sz w:val="20"/>
                <w:szCs w:val="20"/>
              </w:rPr>
            </w:pPr>
            <w:r>
              <w:rPr>
                <w:b/>
                <w:sz w:val="20"/>
                <w:szCs w:val="20"/>
              </w:rPr>
              <w:t>Aantallen van alle groepjes bij elkaar</w:t>
            </w:r>
          </w:p>
          <w:p w14:paraId="7B7389FA" w14:textId="192807C6" w:rsidR="002F402A" w:rsidRPr="00413FCF" w:rsidRDefault="002F402A" w:rsidP="001B3CBC">
            <w:pPr>
              <w:rPr>
                <w:b/>
                <w:sz w:val="20"/>
                <w:szCs w:val="20"/>
              </w:rPr>
            </w:pPr>
            <w:r>
              <w:rPr>
                <w:b/>
                <w:sz w:val="20"/>
                <w:szCs w:val="20"/>
              </w:rPr>
              <w:t>Stap 10</w:t>
            </w:r>
          </w:p>
        </w:tc>
      </w:tr>
      <w:tr w:rsidR="002F402A" w:rsidRPr="00413FCF" w14:paraId="3080D00E" w14:textId="77777777" w:rsidTr="00595003">
        <w:tc>
          <w:tcPr>
            <w:tcW w:w="4937" w:type="dxa"/>
          </w:tcPr>
          <w:p w14:paraId="4D94C9F3" w14:textId="77777777" w:rsidR="002F402A" w:rsidRDefault="002F402A" w:rsidP="002F402A">
            <w:pPr>
              <w:rPr>
                <w:szCs w:val="20"/>
              </w:rPr>
            </w:pPr>
            <w:r>
              <w:rPr>
                <w:szCs w:val="20"/>
              </w:rPr>
              <w:t>E</w:t>
            </w:r>
            <w:r>
              <w:rPr>
                <w:rFonts w:ascii="Calibri" w:hAnsi="Calibri"/>
                <w:szCs w:val="20"/>
              </w:rPr>
              <w:t>é</w:t>
            </w:r>
            <w:r>
              <w:rPr>
                <w:szCs w:val="20"/>
              </w:rPr>
              <w:t xml:space="preserve">n 6 gegooid met </w:t>
            </w:r>
            <w:r>
              <w:rPr>
                <w:rFonts w:ascii="Calibri" w:hAnsi="Calibri"/>
                <w:szCs w:val="20"/>
              </w:rPr>
              <w:t>éé</w:t>
            </w:r>
            <w:r>
              <w:rPr>
                <w:szCs w:val="20"/>
              </w:rPr>
              <w:t xml:space="preserve">n van de vijf dobbelstenen. </w:t>
            </w:r>
          </w:p>
          <w:p w14:paraId="6FA3897A" w14:textId="77777777" w:rsidR="002F402A" w:rsidRPr="00413FCF" w:rsidRDefault="002F402A" w:rsidP="001B3CBC">
            <w:pPr>
              <w:rPr>
                <w:sz w:val="20"/>
                <w:szCs w:val="20"/>
              </w:rPr>
            </w:pPr>
          </w:p>
        </w:tc>
        <w:tc>
          <w:tcPr>
            <w:tcW w:w="1701" w:type="dxa"/>
          </w:tcPr>
          <w:p w14:paraId="68789385" w14:textId="77777777" w:rsidR="002F402A" w:rsidRPr="00413FCF" w:rsidRDefault="002F402A" w:rsidP="001B3CBC">
            <w:pPr>
              <w:rPr>
                <w:sz w:val="20"/>
                <w:szCs w:val="20"/>
              </w:rPr>
            </w:pPr>
          </w:p>
        </w:tc>
        <w:tc>
          <w:tcPr>
            <w:tcW w:w="1559" w:type="dxa"/>
          </w:tcPr>
          <w:p w14:paraId="6FDDF159" w14:textId="13C4302B" w:rsidR="002F402A" w:rsidRPr="00413FCF" w:rsidRDefault="002F402A" w:rsidP="001B3CBC">
            <w:pPr>
              <w:rPr>
                <w:sz w:val="20"/>
                <w:szCs w:val="20"/>
              </w:rPr>
            </w:pPr>
          </w:p>
        </w:tc>
      </w:tr>
      <w:tr w:rsidR="002F402A" w:rsidRPr="00413FCF" w14:paraId="6AABC4CF" w14:textId="77777777" w:rsidTr="00595003">
        <w:tc>
          <w:tcPr>
            <w:tcW w:w="4937" w:type="dxa"/>
          </w:tcPr>
          <w:p w14:paraId="03B9ACBE" w14:textId="2BAD5B7A" w:rsidR="002F402A" w:rsidRPr="00413FCF" w:rsidRDefault="002F402A" w:rsidP="001B3CBC">
            <w:pPr>
              <w:rPr>
                <w:sz w:val="20"/>
                <w:szCs w:val="20"/>
              </w:rPr>
            </w:pPr>
            <w:r>
              <w:rPr>
                <w:szCs w:val="20"/>
              </w:rPr>
              <w:t xml:space="preserve">2. Een 6 gegooid met eerste dobbelsteen </w:t>
            </w:r>
          </w:p>
        </w:tc>
        <w:tc>
          <w:tcPr>
            <w:tcW w:w="1701" w:type="dxa"/>
          </w:tcPr>
          <w:p w14:paraId="117562CD" w14:textId="77777777" w:rsidR="002F402A" w:rsidRPr="00413FCF" w:rsidRDefault="002F402A" w:rsidP="001B3CBC">
            <w:pPr>
              <w:rPr>
                <w:sz w:val="20"/>
                <w:szCs w:val="20"/>
              </w:rPr>
            </w:pPr>
          </w:p>
        </w:tc>
        <w:tc>
          <w:tcPr>
            <w:tcW w:w="1559" w:type="dxa"/>
          </w:tcPr>
          <w:p w14:paraId="0524AA74" w14:textId="74C05478" w:rsidR="002F402A" w:rsidRPr="00413FCF" w:rsidRDefault="002F402A" w:rsidP="001B3CBC">
            <w:pPr>
              <w:rPr>
                <w:sz w:val="20"/>
                <w:szCs w:val="20"/>
              </w:rPr>
            </w:pPr>
          </w:p>
        </w:tc>
      </w:tr>
      <w:tr w:rsidR="002F402A" w:rsidRPr="00413FCF" w14:paraId="6D6CBF12" w14:textId="77777777" w:rsidTr="00595003">
        <w:tc>
          <w:tcPr>
            <w:tcW w:w="4937" w:type="dxa"/>
          </w:tcPr>
          <w:p w14:paraId="695EC019" w14:textId="77777777" w:rsidR="002F402A" w:rsidRDefault="002F402A" w:rsidP="002F402A">
            <w:pPr>
              <w:rPr>
                <w:szCs w:val="20"/>
              </w:rPr>
            </w:pPr>
            <w:r>
              <w:rPr>
                <w:szCs w:val="20"/>
              </w:rPr>
              <w:t>3. Als er geen van  bovenstaande situaties is, dan zet je hier een turfje.</w:t>
            </w:r>
          </w:p>
          <w:p w14:paraId="4AC8AB5F" w14:textId="77777777" w:rsidR="002F402A" w:rsidRPr="00413FCF" w:rsidRDefault="002F402A" w:rsidP="001B3CBC">
            <w:pPr>
              <w:rPr>
                <w:sz w:val="20"/>
                <w:szCs w:val="20"/>
              </w:rPr>
            </w:pPr>
          </w:p>
        </w:tc>
        <w:tc>
          <w:tcPr>
            <w:tcW w:w="1701" w:type="dxa"/>
          </w:tcPr>
          <w:p w14:paraId="6B316C5B" w14:textId="77777777" w:rsidR="002F402A" w:rsidRPr="00413FCF" w:rsidRDefault="002F402A" w:rsidP="001B3CBC">
            <w:pPr>
              <w:rPr>
                <w:sz w:val="20"/>
                <w:szCs w:val="20"/>
              </w:rPr>
            </w:pPr>
          </w:p>
        </w:tc>
        <w:tc>
          <w:tcPr>
            <w:tcW w:w="1559" w:type="dxa"/>
          </w:tcPr>
          <w:p w14:paraId="0F633ECC" w14:textId="5F5C18D4" w:rsidR="002F402A" w:rsidRPr="00413FCF" w:rsidRDefault="002F402A" w:rsidP="001B3CBC">
            <w:pPr>
              <w:rPr>
                <w:sz w:val="20"/>
                <w:szCs w:val="20"/>
              </w:rPr>
            </w:pPr>
          </w:p>
        </w:tc>
      </w:tr>
      <w:tr w:rsidR="002F402A" w:rsidRPr="00413FCF" w14:paraId="252CA960" w14:textId="77777777" w:rsidTr="00595003">
        <w:tc>
          <w:tcPr>
            <w:tcW w:w="4937" w:type="dxa"/>
          </w:tcPr>
          <w:p w14:paraId="75890FFA" w14:textId="1A85BE09" w:rsidR="002F402A" w:rsidRPr="00413FCF" w:rsidRDefault="002F402A" w:rsidP="001B3CBC">
            <w:pPr>
              <w:rPr>
                <w:b/>
                <w:sz w:val="20"/>
                <w:szCs w:val="20"/>
              </w:rPr>
            </w:pPr>
            <w:r w:rsidRPr="00413FCF">
              <w:rPr>
                <w:b/>
                <w:sz w:val="20"/>
                <w:szCs w:val="20"/>
              </w:rPr>
              <w:t>Totaal aantal keer uitgevoerde experimenten</w:t>
            </w:r>
          </w:p>
        </w:tc>
        <w:tc>
          <w:tcPr>
            <w:tcW w:w="1701" w:type="dxa"/>
          </w:tcPr>
          <w:p w14:paraId="22072485" w14:textId="77777777" w:rsidR="002F402A" w:rsidRPr="00413FCF" w:rsidRDefault="002F402A" w:rsidP="001B3CBC">
            <w:pPr>
              <w:rPr>
                <w:b/>
                <w:sz w:val="20"/>
                <w:szCs w:val="20"/>
              </w:rPr>
            </w:pPr>
          </w:p>
        </w:tc>
        <w:tc>
          <w:tcPr>
            <w:tcW w:w="1559" w:type="dxa"/>
          </w:tcPr>
          <w:p w14:paraId="2636F39E" w14:textId="6216DC1D" w:rsidR="002F402A" w:rsidRPr="00413FCF" w:rsidRDefault="002F402A" w:rsidP="001B3CBC">
            <w:pPr>
              <w:rPr>
                <w:b/>
                <w:sz w:val="20"/>
                <w:szCs w:val="20"/>
              </w:rPr>
            </w:pPr>
          </w:p>
        </w:tc>
      </w:tr>
    </w:tbl>
    <w:p w14:paraId="3D6A8B76" w14:textId="77777777" w:rsidR="00C53728" w:rsidRPr="00413FCF" w:rsidRDefault="00C53728" w:rsidP="00C53728">
      <w:pPr>
        <w:ind w:left="700"/>
        <w:rPr>
          <w:sz w:val="20"/>
          <w:szCs w:val="20"/>
        </w:rPr>
      </w:pPr>
    </w:p>
    <w:p w14:paraId="59AF9FE6" w14:textId="77777777" w:rsidR="00595003" w:rsidRDefault="00595003" w:rsidP="002F402A">
      <w:pPr>
        <w:rPr>
          <w:b/>
          <w:sz w:val="20"/>
          <w:szCs w:val="20"/>
        </w:rPr>
      </w:pPr>
    </w:p>
    <w:p w14:paraId="419624E1" w14:textId="77777777" w:rsidR="00595003" w:rsidRDefault="00595003" w:rsidP="002F402A">
      <w:pPr>
        <w:rPr>
          <w:b/>
          <w:sz w:val="20"/>
          <w:szCs w:val="20"/>
        </w:rPr>
      </w:pPr>
    </w:p>
    <w:p w14:paraId="38119BEA" w14:textId="77777777" w:rsidR="00595003" w:rsidRDefault="00595003" w:rsidP="002F402A">
      <w:pPr>
        <w:rPr>
          <w:b/>
          <w:sz w:val="20"/>
          <w:szCs w:val="20"/>
        </w:rPr>
      </w:pPr>
    </w:p>
    <w:p w14:paraId="03F67E38" w14:textId="77777777" w:rsidR="00595003" w:rsidRDefault="00595003" w:rsidP="002F402A">
      <w:pPr>
        <w:rPr>
          <w:b/>
          <w:sz w:val="20"/>
          <w:szCs w:val="20"/>
        </w:rPr>
      </w:pPr>
    </w:p>
    <w:p w14:paraId="4DAC8AC4" w14:textId="33036575" w:rsidR="002F402A" w:rsidRPr="00413FCF" w:rsidRDefault="002F402A" w:rsidP="002F402A">
      <w:pPr>
        <w:rPr>
          <w:sz w:val="20"/>
          <w:szCs w:val="20"/>
        </w:rPr>
      </w:pPr>
      <w:r w:rsidRPr="00413FCF">
        <w:rPr>
          <w:b/>
          <w:sz w:val="20"/>
          <w:szCs w:val="20"/>
        </w:rPr>
        <w:t xml:space="preserve">Stap </w:t>
      </w:r>
      <w:r w:rsidR="00595003">
        <w:rPr>
          <w:b/>
          <w:sz w:val="20"/>
          <w:szCs w:val="20"/>
        </w:rPr>
        <w:t>11</w:t>
      </w:r>
      <w:r w:rsidRPr="00413FCF">
        <w:rPr>
          <w:b/>
          <w:sz w:val="20"/>
          <w:szCs w:val="20"/>
        </w:rPr>
        <w:t>:</w:t>
      </w:r>
      <w:r w:rsidRPr="00413FCF">
        <w:rPr>
          <w:sz w:val="20"/>
          <w:szCs w:val="20"/>
        </w:rPr>
        <w:t xml:space="preserve"> </w:t>
      </w:r>
      <w:r w:rsidRPr="00413FCF">
        <w:rPr>
          <w:sz w:val="20"/>
          <w:szCs w:val="20"/>
        </w:rPr>
        <w:tab/>
      </w:r>
      <w:r w:rsidRPr="002F402A">
        <w:rPr>
          <w:b/>
          <w:color w:val="C0504D" w:themeColor="accent2"/>
          <w:sz w:val="20"/>
          <w:szCs w:val="20"/>
        </w:rPr>
        <w:t>Aantallen op bord schrijven</w:t>
      </w:r>
    </w:p>
    <w:p w14:paraId="3B750190" w14:textId="77777777" w:rsidR="00C53728" w:rsidRDefault="00C53728" w:rsidP="00C53728">
      <w:pPr>
        <w:ind w:left="700"/>
        <w:rPr>
          <w:sz w:val="20"/>
          <w:szCs w:val="20"/>
        </w:rPr>
      </w:pPr>
    </w:p>
    <w:p w14:paraId="782E6859" w14:textId="1F04E9B0" w:rsidR="002F402A" w:rsidRDefault="002F402A" w:rsidP="002F402A">
      <w:pPr>
        <w:ind w:left="700"/>
        <w:rPr>
          <w:sz w:val="20"/>
          <w:szCs w:val="20"/>
        </w:rPr>
      </w:pPr>
      <w:r>
        <w:rPr>
          <w:sz w:val="20"/>
          <w:szCs w:val="20"/>
        </w:rPr>
        <w:t>Vul jullie aantallen in op het schema op het bord</w:t>
      </w:r>
      <w:r w:rsidR="00595003">
        <w:rPr>
          <w:sz w:val="20"/>
          <w:szCs w:val="20"/>
        </w:rPr>
        <w:t xml:space="preserve">. </w:t>
      </w:r>
      <w:r w:rsidR="00595003" w:rsidRPr="00413FCF">
        <w:rPr>
          <w:sz w:val="20"/>
          <w:szCs w:val="20"/>
        </w:rPr>
        <w:t>Nadat je zel</w:t>
      </w:r>
      <w:r w:rsidR="00595003">
        <w:rPr>
          <w:sz w:val="20"/>
          <w:szCs w:val="20"/>
        </w:rPr>
        <w:t>f het experiment hebt uitgevoerd, tellen</w:t>
      </w:r>
      <w:r w:rsidR="00595003" w:rsidRPr="00413FCF">
        <w:rPr>
          <w:sz w:val="20"/>
          <w:szCs w:val="20"/>
        </w:rPr>
        <w:t xml:space="preserve"> we uiteindelijk alle </w:t>
      </w:r>
      <w:r w:rsidR="00595003">
        <w:rPr>
          <w:sz w:val="20"/>
          <w:szCs w:val="20"/>
        </w:rPr>
        <w:t xml:space="preserve">aantallen </w:t>
      </w:r>
      <w:r w:rsidR="00595003" w:rsidRPr="00413FCF">
        <w:rPr>
          <w:sz w:val="20"/>
          <w:szCs w:val="20"/>
        </w:rPr>
        <w:t xml:space="preserve">van alle groepjes van de klas </w:t>
      </w:r>
      <w:r w:rsidR="00595003">
        <w:rPr>
          <w:sz w:val="20"/>
          <w:szCs w:val="20"/>
        </w:rPr>
        <w:t>op</w:t>
      </w:r>
      <w:r w:rsidR="00595003" w:rsidRPr="00413FCF">
        <w:rPr>
          <w:sz w:val="20"/>
          <w:szCs w:val="20"/>
        </w:rPr>
        <w:t xml:space="preserve"> om zo dicht mogelijk bij de theoretisch kans uit te komen.  </w:t>
      </w:r>
      <w:r w:rsidR="00595003">
        <w:rPr>
          <w:sz w:val="20"/>
          <w:szCs w:val="20"/>
        </w:rPr>
        <w:t>N</w:t>
      </w:r>
      <w:r>
        <w:rPr>
          <w:sz w:val="20"/>
          <w:szCs w:val="20"/>
        </w:rPr>
        <w:t>eem deze aantallen</w:t>
      </w:r>
      <w:r w:rsidR="00595003">
        <w:rPr>
          <w:sz w:val="20"/>
          <w:szCs w:val="20"/>
        </w:rPr>
        <w:t xml:space="preserve"> van alle groepjes samen</w:t>
      </w:r>
      <w:r>
        <w:rPr>
          <w:sz w:val="20"/>
          <w:szCs w:val="20"/>
        </w:rPr>
        <w:t xml:space="preserve"> over in jullie schema hier boven in de rechter kolom.</w:t>
      </w:r>
    </w:p>
    <w:p w14:paraId="2766165E" w14:textId="77777777" w:rsidR="002F402A" w:rsidRPr="00413FCF" w:rsidRDefault="002F402A" w:rsidP="00C53728">
      <w:pPr>
        <w:ind w:left="700"/>
        <w:rPr>
          <w:sz w:val="20"/>
          <w:szCs w:val="20"/>
        </w:rPr>
      </w:pPr>
    </w:p>
    <w:p w14:paraId="3EDE762F" w14:textId="77777777" w:rsidR="00595003" w:rsidRDefault="00595003" w:rsidP="00C53728">
      <w:pPr>
        <w:rPr>
          <w:b/>
          <w:sz w:val="20"/>
          <w:szCs w:val="20"/>
        </w:rPr>
      </w:pPr>
    </w:p>
    <w:p w14:paraId="7768AD55" w14:textId="77777777" w:rsidR="00595003" w:rsidRDefault="00595003" w:rsidP="00C53728">
      <w:pPr>
        <w:rPr>
          <w:b/>
          <w:sz w:val="20"/>
          <w:szCs w:val="20"/>
        </w:rPr>
      </w:pPr>
    </w:p>
    <w:p w14:paraId="05CE81EE" w14:textId="77777777" w:rsidR="00595003" w:rsidRDefault="00595003" w:rsidP="00C53728">
      <w:pPr>
        <w:rPr>
          <w:b/>
          <w:sz w:val="20"/>
          <w:szCs w:val="20"/>
        </w:rPr>
      </w:pPr>
    </w:p>
    <w:p w14:paraId="5E5B383D" w14:textId="77777777" w:rsidR="00595003" w:rsidRDefault="00595003" w:rsidP="00C53728">
      <w:pPr>
        <w:rPr>
          <w:b/>
          <w:sz w:val="20"/>
          <w:szCs w:val="20"/>
        </w:rPr>
      </w:pPr>
    </w:p>
    <w:p w14:paraId="6C895F83" w14:textId="77777777" w:rsidR="00595003" w:rsidRDefault="00595003" w:rsidP="00C53728">
      <w:pPr>
        <w:rPr>
          <w:b/>
          <w:sz w:val="20"/>
          <w:szCs w:val="20"/>
        </w:rPr>
      </w:pPr>
    </w:p>
    <w:p w14:paraId="6D221F3F" w14:textId="77777777" w:rsidR="00595003" w:rsidRDefault="00595003" w:rsidP="00C53728">
      <w:pPr>
        <w:rPr>
          <w:b/>
          <w:sz w:val="20"/>
          <w:szCs w:val="20"/>
        </w:rPr>
      </w:pPr>
    </w:p>
    <w:p w14:paraId="51159B10" w14:textId="77777777" w:rsidR="00595003" w:rsidRDefault="00595003" w:rsidP="00C53728">
      <w:pPr>
        <w:rPr>
          <w:b/>
          <w:sz w:val="20"/>
          <w:szCs w:val="20"/>
        </w:rPr>
      </w:pPr>
    </w:p>
    <w:p w14:paraId="44EA934C" w14:textId="77777777" w:rsidR="00595003" w:rsidRDefault="00595003" w:rsidP="00C53728">
      <w:pPr>
        <w:rPr>
          <w:b/>
          <w:sz w:val="20"/>
          <w:szCs w:val="20"/>
        </w:rPr>
      </w:pPr>
    </w:p>
    <w:p w14:paraId="7621A652" w14:textId="77777777" w:rsidR="00595003" w:rsidRDefault="00595003" w:rsidP="00C53728">
      <w:pPr>
        <w:rPr>
          <w:b/>
          <w:sz w:val="20"/>
          <w:szCs w:val="20"/>
        </w:rPr>
      </w:pPr>
    </w:p>
    <w:p w14:paraId="12C9C709" w14:textId="61B72AF7" w:rsidR="00C53728" w:rsidRPr="00413FCF" w:rsidRDefault="00C53728" w:rsidP="00C53728">
      <w:pPr>
        <w:rPr>
          <w:sz w:val="20"/>
          <w:szCs w:val="20"/>
        </w:rPr>
      </w:pPr>
      <w:r w:rsidRPr="00413FCF">
        <w:rPr>
          <w:b/>
          <w:sz w:val="20"/>
          <w:szCs w:val="20"/>
        </w:rPr>
        <w:t xml:space="preserve">Stap </w:t>
      </w:r>
      <w:r w:rsidR="00595003">
        <w:rPr>
          <w:b/>
          <w:sz w:val="20"/>
          <w:szCs w:val="20"/>
        </w:rPr>
        <w:t>12</w:t>
      </w:r>
      <w:r w:rsidRPr="00413FCF">
        <w:rPr>
          <w:b/>
          <w:sz w:val="20"/>
          <w:szCs w:val="20"/>
        </w:rPr>
        <w:t>:</w:t>
      </w:r>
      <w:r w:rsidRPr="00413FCF">
        <w:rPr>
          <w:sz w:val="20"/>
          <w:szCs w:val="20"/>
        </w:rPr>
        <w:t xml:space="preserve"> </w:t>
      </w:r>
      <w:r w:rsidRPr="00413FCF">
        <w:rPr>
          <w:sz w:val="20"/>
          <w:szCs w:val="20"/>
        </w:rPr>
        <w:tab/>
        <w:t>Empirische kans berekenen</w:t>
      </w:r>
    </w:p>
    <w:p w14:paraId="61E54FF3" w14:textId="77777777" w:rsidR="00C53728" w:rsidRPr="00413FCF" w:rsidRDefault="00C53728" w:rsidP="00C53728">
      <w:pPr>
        <w:rPr>
          <w:sz w:val="20"/>
          <w:szCs w:val="20"/>
        </w:rPr>
      </w:pPr>
    </w:p>
    <w:p w14:paraId="35391982" w14:textId="2D72B99C" w:rsidR="00C53728" w:rsidRPr="00413FCF" w:rsidRDefault="00C53728" w:rsidP="00C53728">
      <w:pPr>
        <w:ind w:left="700"/>
        <w:rPr>
          <w:sz w:val="20"/>
          <w:szCs w:val="20"/>
        </w:rPr>
      </w:pPr>
      <w:r w:rsidRPr="00413FCF">
        <w:rPr>
          <w:sz w:val="20"/>
          <w:szCs w:val="20"/>
        </w:rPr>
        <w:t xml:space="preserve">Bereken nu met behulp van de </w:t>
      </w:r>
      <w:r w:rsidR="002F402A">
        <w:rPr>
          <w:sz w:val="20"/>
          <w:szCs w:val="20"/>
        </w:rPr>
        <w:t xml:space="preserve">aantallen van alle groepjes bij elkaar (De aantallen uit de rechter kolom  bij stap 10) </w:t>
      </w:r>
      <w:r w:rsidRPr="00413FCF">
        <w:rPr>
          <w:sz w:val="20"/>
          <w:szCs w:val="20"/>
        </w:rPr>
        <w:t>de kans op de drie gebeurtenissen.</w:t>
      </w:r>
      <w:r w:rsidRPr="00413FCF">
        <w:rPr>
          <w:sz w:val="20"/>
          <w:szCs w:val="20"/>
        </w:rPr>
        <w:tab/>
      </w:r>
    </w:p>
    <w:p w14:paraId="6A947035" w14:textId="77777777" w:rsidR="00C53728" w:rsidRPr="00413FCF" w:rsidRDefault="00C53728" w:rsidP="00C53728">
      <w:pPr>
        <w:rPr>
          <w:sz w:val="20"/>
          <w:szCs w:val="20"/>
        </w:rPr>
      </w:pPr>
    </w:p>
    <w:tbl>
      <w:tblPr>
        <w:tblStyle w:val="Tabelraster"/>
        <w:tblW w:w="8582" w:type="dxa"/>
        <w:tblInd w:w="700" w:type="dxa"/>
        <w:tblLook w:val="04A0" w:firstRow="1" w:lastRow="0" w:firstColumn="1" w:lastColumn="0" w:noHBand="0" w:noVBand="1"/>
      </w:tblPr>
      <w:tblGrid>
        <w:gridCol w:w="2387"/>
        <w:gridCol w:w="3300"/>
        <w:gridCol w:w="1397"/>
        <w:gridCol w:w="1498"/>
      </w:tblGrid>
      <w:tr w:rsidR="00A26283" w:rsidRPr="00413FCF" w14:paraId="5C50B9D5" w14:textId="77777777" w:rsidTr="00A26283">
        <w:tc>
          <w:tcPr>
            <w:tcW w:w="2387" w:type="dxa"/>
          </w:tcPr>
          <w:p w14:paraId="5BA1953E" w14:textId="77777777" w:rsidR="00A26283" w:rsidRPr="00413FCF" w:rsidRDefault="00A26283" w:rsidP="001B3CBC">
            <w:pPr>
              <w:rPr>
                <w:b/>
                <w:sz w:val="20"/>
                <w:szCs w:val="20"/>
              </w:rPr>
            </w:pPr>
            <w:r w:rsidRPr="00413FCF">
              <w:rPr>
                <w:b/>
                <w:sz w:val="20"/>
                <w:szCs w:val="20"/>
              </w:rPr>
              <w:t>Situatie</w:t>
            </w:r>
          </w:p>
        </w:tc>
        <w:tc>
          <w:tcPr>
            <w:tcW w:w="3300" w:type="dxa"/>
          </w:tcPr>
          <w:p w14:paraId="60E74C41" w14:textId="77777777" w:rsidR="00A26283" w:rsidRPr="00413FCF" w:rsidRDefault="00A26283" w:rsidP="001B3CBC">
            <w:pPr>
              <w:rPr>
                <w:b/>
                <w:sz w:val="20"/>
                <w:szCs w:val="20"/>
              </w:rPr>
            </w:pPr>
            <w:r w:rsidRPr="00413FCF">
              <w:rPr>
                <w:b/>
                <w:sz w:val="20"/>
                <w:szCs w:val="20"/>
              </w:rPr>
              <w:t>Empirische kansberekening</w:t>
            </w:r>
          </w:p>
        </w:tc>
        <w:tc>
          <w:tcPr>
            <w:tcW w:w="1397" w:type="dxa"/>
          </w:tcPr>
          <w:p w14:paraId="602B9B31" w14:textId="6DC59E04" w:rsidR="00A26283" w:rsidRPr="00413FCF" w:rsidRDefault="00A26283" w:rsidP="001B3CBC">
            <w:pPr>
              <w:rPr>
                <w:b/>
                <w:sz w:val="20"/>
                <w:szCs w:val="20"/>
              </w:rPr>
            </w:pPr>
            <w:r>
              <w:rPr>
                <w:b/>
                <w:sz w:val="20"/>
                <w:szCs w:val="20"/>
              </w:rPr>
              <w:t>Antwoord empirische kans</w:t>
            </w:r>
          </w:p>
        </w:tc>
        <w:tc>
          <w:tcPr>
            <w:tcW w:w="1498" w:type="dxa"/>
          </w:tcPr>
          <w:p w14:paraId="24654690" w14:textId="514BDFF6" w:rsidR="00A26283" w:rsidRPr="00413FCF" w:rsidRDefault="00A26283" w:rsidP="001B3CBC">
            <w:pPr>
              <w:rPr>
                <w:b/>
                <w:sz w:val="20"/>
                <w:szCs w:val="20"/>
              </w:rPr>
            </w:pPr>
            <w:r w:rsidRPr="00413FCF">
              <w:rPr>
                <w:b/>
                <w:sz w:val="20"/>
                <w:szCs w:val="20"/>
              </w:rPr>
              <w:t>Antwoord</w:t>
            </w:r>
            <w:r>
              <w:rPr>
                <w:b/>
                <w:sz w:val="20"/>
                <w:szCs w:val="20"/>
              </w:rPr>
              <w:t xml:space="preserve">  theoretische kans (stap 6)</w:t>
            </w:r>
          </w:p>
        </w:tc>
      </w:tr>
      <w:tr w:rsidR="00A26283" w:rsidRPr="00413FCF" w14:paraId="68F6E6D2" w14:textId="77777777" w:rsidTr="00A26283">
        <w:tc>
          <w:tcPr>
            <w:tcW w:w="2387" w:type="dxa"/>
          </w:tcPr>
          <w:p w14:paraId="1FF61113" w14:textId="77777777" w:rsidR="00A26283" w:rsidRPr="00413FCF" w:rsidRDefault="00A26283" w:rsidP="001B3CBC">
            <w:pPr>
              <w:rPr>
                <w:sz w:val="20"/>
                <w:szCs w:val="20"/>
              </w:rPr>
            </w:pPr>
            <w:r w:rsidRPr="00413FCF">
              <w:rPr>
                <w:sz w:val="20"/>
                <w:szCs w:val="20"/>
              </w:rPr>
              <w:t>E</w:t>
            </w:r>
            <w:r w:rsidRPr="00413FCF">
              <w:rPr>
                <w:rFonts w:ascii="Calibri" w:hAnsi="Calibri"/>
                <w:sz w:val="20"/>
                <w:szCs w:val="20"/>
              </w:rPr>
              <w:t>é</w:t>
            </w:r>
            <w:r w:rsidRPr="00413FCF">
              <w:rPr>
                <w:sz w:val="20"/>
                <w:szCs w:val="20"/>
              </w:rPr>
              <w:t>n 6 gegooid</w:t>
            </w:r>
          </w:p>
        </w:tc>
        <w:tc>
          <w:tcPr>
            <w:tcW w:w="3300" w:type="dxa"/>
          </w:tcPr>
          <w:p w14:paraId="3DF9C092" w14:textId="77777777" w:rsidR="00A26283" w:rsidRPr="00413FCF" w:rsidRDefault="00A26283" w:rsidP="001B3CBC">
            <w:pPr>
              <w:rPr>
                <w:sz w:val="20"/>
                <w:szCs w:val="20"/>
              </w:rPr>
            </w:pPr>
          </w:p>
          <w:p w14:paraId="315D837F" w14:textId="77777777" w:rsidR="00A26283" w:rsidRPr="00413FCF" w:rsidRDefault="00A26283" w:rsidP="001B3CBC">
            <w:pPr>
              <w:rPr>
                <w:sz w:val="20"/>
                <w:szCs w:val="20"/>
              </w:rPr>
            </w:pPr>
          </w:p>
          <w:p w14:paraId="6B8A6C89" w14:textId="77777777" w:rsidR="00A26283" w:rsidRPr="00413FCF" w:rsidRDefault="00A26283" w:rsidP="001B3CBC">
            <w:pPr>
              <w:rPr>
                <w:sz w:val="20"/>
                <w:szCs w:val="20"/>
              </w:rPr>
            </w:pPr>
          </w:p>
        </w:tc>
        <w:tc>
          <w:tcPr>
            <w:tcW w:w="1397" w:type="dxa"/>
          </w:tcPr>
          <w:p w14:paraId="4B91EC8C" w14:textId="77777777" w:rsidR="00A26283" w:rsidRPr="00413FCF" w:rsidRDefault="00A26283" w:rsidP="001B3CBC">
            <w:pPr>
              <w:rPr>
                <w:sz w:val="20"/>
                <w:szCs w:val="20"/>
              </w:rPr>
            </w:pPr>
          </w:p>
        </w:tc>
        <w:tc>
          <w:tcPr>
            <w:tcW w:w="1498" w:type="dxa"/>
          </w:tcPr>
          <w:p w14:paraId="3872B5F6" w14:textId="03ED8EF5" w:rsidR="00A26283" w:rsidRPr="00413FCF" w:rsidRDefault="00A26283" w:rsidP="001B3CBC">
            <w:pPr>
              <w:rPr>
                <w:sz w:val="20"/>
                <w:szCs w:val="20"/>
              </w:rPr>
            </w:pPr>
          </w:p>
          <w:p w14:paraId="23BB7151" w14:textId="77777777" w:rsidR="00A26283" w:rsidRPr="00413FCF" w:rsidRDefault="00A26283" w:rsidP="001B3CBC">
            <w:pPr>
              <w:rPr>
                <w:sz w:val="20"/>
                <w:szCs w:val="20"/>
              </w:rPr>
            </w:pPr>
          </w:p>
        </w:tc>
      </w:tr>
      <w:tr w:rsidR="00A26283" w:rsidRPr="00413FCF" w14:paraId="404CFF92" w14:textId="77777777" w:rsidTr="00A26283">
        <w:tc>
          <w:tcPr>
            <w:tcW w:w="2387" w:type="dxa"/>
          </w:tcPr>
          <w:p w14:paraId="6302018B" w14:textId="77777777" w:rsidR="00A26283" w:rsidRPr="00413FCF" w:rsidRDefault="00A26283" w:rsidP="001B3CBC">
            <w:pPr>
              <w:rPr>
                <w:sz w:val="20"/>
                <w:szCs w:val="20"/>
              </w:rPr>
            </w:pPr>
            <w:r w:rsidRPr="00413FCF">
              <w:rPr>
                <w:sz w:val="20"/>
                <w:szCs w:val="20"/>
              </w:rPr>
              <w:t>E</w:t>
            </w:r>
            <w:r w:rsidRPr="00413FCF">
              <w:rPr>
                <w:rFonts w:ascii="Calibri" w:hAnsi="Calibri"/>
                <w:sz w:val="20"/>
                <w:szCs w:val="20"/>
              </w:rPr>
              <w:t>é</w:t>
            </w:r>
            <w:r w:rsidRPr="00413FCF">
              <w:rPr>
                <w:sz w:val="20"/>
                <w:szCs w:val="20"/>
              </w:rPr>
              <w:t>n 6 gegooid met eerste dobbelsteen (dobbelsteen links boven)</w:t>
            </w:r>
          </w:p>
        </w:tc>
        <w:tc>
          <w:tcPr>
            <w:tcW w:w="3300" w:type="dxa"/>
          </w:tcPr>
          <w:p w14:paraId="5F0229FB" w14:textId="77777777" w:rsidR="00A26283" w:rsidRPr="00413FCF" w:rsidRDefault="00A26283" w:rsidP="001B3CBC">
            <w:pPr>
              <w:rPr>
                <w:sz w:val="20"/>
                <w:szCs w:val="20"/>
              </w:rPr>
            </w:pPr>
          </w:p>
        </w:tc>
        <w:tc>
          <w:tcPr>
            <w:tcW w:w="1397" w:type="dxa"/>
          </w:tcPr>
          <w:p w14:paraId="236CB589" w14:textId="77777777" w:rsidR="00A26283" w:rsidRPr="00413FCF" w:rsidRDefault="00A26283" w:rsidP="001B3CBC">
            <w:pPr>
              <w:rPr>
                <w:sz w:val="20"/>
                <w:szCs w:val="20"/>
              </w:rPr>
            </w:pPr>
          </w:p>
        </w:tc>
        <w:tc>
          <w:tcPr>
            <w:tcW w:w="1498" w:type="dxa"/>
          </w:tcPr>
          <w:p w14:paraId="71115F04" w14:textId="382CA2C2" w:rsidR="00A26283" w:rsidRPr="00413FCF" w:rsidRDefault="00A26283" w:rsidP="001B3CBC">
            <w:pPr>
              <w:rPr>
                <w:sz w:val="20"/>
                <w:szCs w:val="20"/>
              </w:rPr>
            </w:pPr>
          </w:p>
          <w:p w14:paraId="42771EAE" w14:textId="77777777" w:rsidR="00A26283" w:rsidRPr="00413FCF" w:rsidRDefault="00A26283" w:rsidP="001B3CBC">
            <w:pPr>
              <w:rPr>
                <w:sz w:val="20"/>
                <w:szCs w:val="20"/>
              </w:rPr>
            </w:pPr>
          </w:p>
          <w:p w14:paraId="6EE0C75C" w14:textId="77777777" w:rsidR="00A26283" w:rsidRPr="00413FCF" w:rsidRDefault="00A26283" w:rsidP="001B3CBC">
            <w:pPr>
              <w:rPr>
                <w:sz w:val="20"/>
                <w:szCs w:val="20"/>
              </w:rPr>
            </w:pPr>
          </w:p>
        </w:tc>
      </w:tr>
      <w:tr w:rsidR="00A26283" w:rsidRPr="00413FCF" w14:paraId="6B94EF72" w14:textId="77777777" w:rsidTr="00A26283">
        <w:tc>
          <w:tcPr>
            <w:tcW w:w="2387" w:type="dxa"/>
          </w:tcPr>
          <w:p w14:paraId="64F55449" w14:textId="77777777" w:rsidR="00A26283" w:rsidRPr="00413FCF" w:rsidRDefault="00A26283" w:rsidP="001B3CBC">
            <w:pPr>
              <w:rPr>
                <w:sz w:val="20"/>
                <w:szCs w:val="20"/>
              </w:rPr>
            </w:pPr>
            <w:r w:rsidRPr="00413FCF">
              <w:rPr>
                <w:sz w:val="20"/>
                <w:szCs w:val="20"/>
              </w:rPr>
              <w:t>Geen van het bovenstaande</w:t>
            </w:r>
          </w:p>
        </w:tc>
        <w:tc>
          <w:tcPr>
            <w:tcW w:w="3300" w:type="dxa"/>
          </w:tcPr>
          <w:p w14:paraId="32AF62F7" w14:textId="77777777" w:rsidR="00A26283" w:rsidRPr="00413FCF" w:rsidRDefault="00A26283" w:rsidP="001B3CBC">
            <w:pPr>
              <w:rPr>
                <w:sz w:val="20"/>
                <w:szCs w:val="20"/>
              </w:rPr>
            </w:pPr>
          </w:p>
          <w:p w14:paraId="0D746D88" w14:textId="77777777" w:rsidR="00A26283" w:rsidRPr="00413FCF" w:rsidRDefault="00A26283" w:rsidP="001B3CBC">
            <w:pPr>
              <w:rPr>
                <w:sz w:val="20"/>
                <w:szCs w:val="20"/>
              </w:rPr>
            </w:pPr>
          </w:p>
          <w:p w14:paraId="469ABF0A" w14:textId="77777777" w:rsidR="00A26283" w:rsidRPr="00413FCF" w:rsidRDefault="00A26283" w:rsidP="001B3CBC">
            <w:pPr>
              <w:rPr>
                <w:sz w:val="20"/>
                <w:szCs w:val="20"/>
              </w:rPr>
            </w:pPr>
          </w:p>
        </w:tc>
        <w:tc>
          <w:tcPr>
            <w:tcW w:w="1397" w:type="dxa"/>
          </w:tcPr>
          <w:p w14:paraId="027867F8" w14:textId="77777777" w:rsidR="00A26283" w:rsidRPr="00413FCF" w:rsidRDefault="00A26283" w:rsidP="001B3CBC">
            <w:pPr>
              <w:rPr>
                <w:sz w:val="20"/>
                <w:szCs w:val="20"/>
              </w:rPr>
            </w:pPr>
          </w:p>
        </w:tc>
        <w:tc>
          <w:tcPr>
            <w:tcW w:w="1498" w:type="dxa"/>
          </w:tcPr>
          <w:p w14:paraId="399FCB29" w14:textId="1C7D0012" w:rsidR="00A26283" w:rsidRPr="00413FCF" w:rsidRDefault="00A26283" w:rsidP="001B3CBC">
            <w:pPr>
              <w:rPr>
                <w:sz w:val="20"/>
                <w:szCs w:val="20"/>
              </w:rPr>
            </w:pPr>
          </w:p>
          <w:p w14:paraId="4241A648" w14:textId="77777777" w:rsidR="00A26283" w:rsidRPr="00413FCF" w:rsidRDefault="00A26283" w:rsidP="001B3CBC">
            <w:pPr>
              <w:rPr>
                <w:sz w:val="20"/>
                <w:szCs w:val="20"/>
              </w:rPr>
            </w:pPr>
          </w:p>
        </w:tc>
      </w:tr>
    </w:tbl>
    <w:p w14:paraId="4BB2D9B5" w14:textId="77777777" w:rsidR="00C53728" w:rsidRPr="00413FCF" w:rsidRDefault="00C53728" w:rsidP="00C53728">
      <w:pPr>
        <w:rPr>
          <w:sz w:val="20"/>
          <w:szCs w:val="20"/>
        </w:rPr>
      </w:pPr>
    </w:p>
    <w:p w14:paraId="048C1F0F" w14:textId="77777777" w:rsidR="00C53728" w:rsidRPr="00413FCF" w:rsidRDefault="00C53728" w:rsidP="00C53728">
      <w:pPr>
        <w:rPr>
          <w:sz w:val="20"/>
          <w:szCs w:val="20"/>
        </w:rPr>
      </w:pPr>
    </w:p>
    <w:p w14:paraId="0E902332" w14:textId="312CB8AC" w:rsidR="00C53728" w:rsidRPr="00413FCF" w:rsidRDefault="00C53728" w:rsidP="00C53728">
      <w:pPr>
        <w:rPr>
          <w:sz w:val="20"/>
          <w:szCs w:val="20"/>
        </w:rPr>
      </w:pPr>
      <w:r w:rsidRPr="00413FCF">
        <w:rPr>
          <w:b/>
          <w:sz w:val="20"/>
          <w:szCs w:val="20"/>
        </w:rPr>
        <w:t xml:space="preserve">Stap </w:t>
      </w:r>
      <w:r w:rsidR="00595003">
        <w:rPr>
          <w:b/>
          <w:sz w:val="20"/>
          <w:szCs w:val="20"/>
        </w:rPr>
        <w:t>13</w:t>
      </w:r>
      <w:r w:rsidRPr="00413FCF">
        <w:rPr>
          <w:b/>
          <w:sz w:val="20"/>
          <w:szCs w:val="20"/>
        </w:rPr>
        <w:t>:</w:t>
      </w:r>
      <w:r w:rsidRPr="00413FCF">
        <w:rPr>
          <w:sz w:val="20"/>
          <w:szCs w:val="20"/>
        </w:rPr>
        <w:t xml:space="preserve"> </w:t>
      </w:r>
      <w:r w:rsidRPr="00413FCF">
        <w:rPr>
          <w:sz w:val="20"/>
          <w:szCs w:val="20"/>
        </w:rPr>
        <w:tab/>
      </w:r>
      <w:r w:rsidRPr="002F402A">
        <w:rPr>
          <w:b/>
          <w:color w:val="C0504D" w:themeColor="accent2"/>
          <w:sz w:val="20"/>
          <w:szCs w:val="20"/>
        </w:rPr>
        <w:t>Kansen met elkaar vergelijken.</w:t>
      </w:r>
    </w:p>
    <w:p w14:paraId="4AA2F71A" w14:textId="77777777" w:rsidR="00C53728" w:rsidRPr="00413FCF" w:rsidRDefault="00C53728" w:rsidP="00C53728">
      <w:pPr>
        <w:rPr>
          <w:sz w:val="20"/>
          <w:szCs w:val="20"/>
        </w:rPr>
      </w:pPr>
    </w:p>
    <w:p w14:paraId="68EE744A" w14:textId="2CFA1269" w:rsidR="00C53728" w:rsidRPr="00413FCF" w:rsidRDefault="00A26283" w:rsidP="00C53728">
      <w:pPr>
        <w:ind w:left="700"/>
        <w:rPr>
          <w:sz w:val="20"/>
          <w:szCs w:val="20"/>
        </w:rPr>
      </w:pPr>
      <w:r>
        <w:rPr>
          <w:sz w:val="20"/>
          <w:szCs w:val="20"/>
        </w:rPr>
        <w:t>Schrijf nu jullie antwoorden van de theoretische kansen van stap 6</w:t>
      </w:r>
      <w:r w:rsidR="00176568">
        <w:rPr>
          <w:sz w:val="20"/>
          <w:szCs w:val="20"/>
        </w:rPr>
        <w:t xml:space="preserve"> er</w:t>
      </w:r>
      <w:r w:rsidR="00595003">
        <w:rPr>
          <w:sz w:val="20"/>
          <w:szCs w:val="20"/>
        </w:rPr>
        <w:t xml:space="preserve"> bij</w:t>
      </w:r>
      <w:r>
        <w:rPr>
          <w:sz w:val="20"/>
          <w:szCs w:val="20"/>
        </w:rPr>
        <w:t xml:space="preserve"> in het </w:t>
      </w:r>
      <w:r w:rsidR="00595003">
        <w:rPr>
          <w:sz w:val="20"/>
          <w:szCs w:val="20"/>
        </w:rPr>
        <w:t>vorige schema van stap 11.</w:t>
      </w:r>
      <w:r>
        <w:rPr>
          <w:sz w:val="20"/>
          <w:szCs w:val="20"/>
        </w:rPr>
        <w:t xml:space="preserve"> </w:t>
      </w:r>
      <w:r w:rsidR="00C53728" w:rsidRPr="00413FCF">
        <w:rPr>
          <w:sz w:val="20"/>
          <w:szCs w:val="20"/>
        </w:rPr>
        <w:t>Wat valt</w:t>
      </w:r>
      <w:r w:rsidR="002F402A">
        <w:rPr>
          <w:sz w:val="20"/>
          <w:szCs w:val="20"/>
        </w:rPr>
        <w:t xml:space="preserve"> jullie op als jullie de theoretische kansen en de empirische kansen met elkaar vergelijken?</w:t>
      </w:r>
      <w:r w:rsidR="00C53728" w:rsidRPr="00413FCF">
        <w:rPr>
          <w:sz w:val="20"/>
          <w:szCs w:val="20"/>
        </w:rPr>
        <w:t xml:space="preserve"> </w:t>
      </w:r>
    </w:p>
    <w:p w14:paraId="1EF01E8A" w14:textId="77777777" w:rsidR="00C53728" w:rsidRPr="00413FCF" w:rsidRDefault="00C53728" w:rsidP="00C53728">
      <w:pPr>
        <w:rPr>
          <w:sz w:val="20"/>
          <w:szCs w:val="20"/>
        </w:rPr>
      </w:pPr>
    </w:p>
    <w:p w14:paraId="7CD05DEF" w14:textId="77777777" w:rsidR="00C53728" w:rsidRPr="00413FCF" w:rsidRDefault="00C53728" w:rsidP="00C53728">
      <w:pPr>
        <w:ind w:firstLine="708"/>
        <w:rPr>
          <w:sz w:val="20"/>
          <w:szCs w:val="20"/>
        </w:rPr>
      </w:pPr>
      <w:r w:rsidRPr="00413FCF">
        <w:rPr>
          <w:sz w:val="20"/>
          <w:szCs w:val="20"/>
        </w:rPr>
        <w:t>…………………………………………………………………………………………………………………………………………………</w:t>
      </w:r>
    </w:p>
    <w:p w14:paraId="60B096CE" w14:textId="77777777" w:rsidR="00C53728" w:rsidRPr="00413FCF" w:rsidRDefault="00C53728" w:rsidP="00C53728">
      <w:pPr>
        <w:ind w:firstLine="708"/>
        <w:rPr>
          <w:sz w:val="20"/>
          <w:szCs w:val="20"/>
        </w:rPr>
      </w:pPr>
    </w:p>
    <w:p w14:paraId="719635C6" w14:textId="77777777" w:rsidR="00C53728" w:rsidRPr="00413FCF" w:rsidRDefault="00C53728" w:rsidP="00C53728">
      <w:pPr>
        <w:ind w:firstLine="708"/>
        <w:rPr>
          <w:sz w:val="20"/>
          <w:szCs w:val="20"/>
        </w:rPr>
      </w:pPr>
      <w:r w:rsidRPr="00413FCF">
        <w:rPr>
          <w:sz w:val="20"/>
          <w:szCs w:val="20"/>
        </w:rPr>
        <w:t>…………………………………………………………………………………………………………………………………………………</w:t>
      </w:r>
    </w:p>
    <w:p w14:paraId="6DDC7249" w14:textId="77777777" w:rsidR="00C53728" w:rsidRPr="00413FCF" w:rsidRDefault="00C53728" w:rsidP="00C53728">
      <w:pPr>
        <w:rPr>
          <w:sz w:val="20"/>
          <w:szCs w:val="20"/>
        </w:rPr>
      </w:pPr>
    </w:p>
    <w:p w14:paraId="3D194871" w14:textId="77777777" w:rsidR="00C53728" w:rsidRPr="00413FCF" w:rsidRDefault="00C53728" w:rsidP="00C53728">
      <w:pPr>
        <w:ind w:firstLine="708"/>
        <w:rPr>
          <w:sz w:val="20"/>
          <w:szCs w:val="20"/>
        </w:rPr>
      </w:pPr>
      <w:r w:rsidRPr="00413FCF">
        <w:rPr>
          <w:sz w:val="20"/>
          <w:szCs w:val="20"/>
        </w:rPr>
        <w:t>…………………………………………………………………………………………………………………………………………………</w:t>
      </w:r>
    </w:p>
    <w:p w14:paraId="4AEE3E54" w14:textId="77777777" w:rsidR="00595003" w:rsidRDefault="00595003" w:rsidP="00595003">
      <w:pPr>
        <w:ind w:firstLine="708"/>
        <w:rPr>
          <w:sz w:val="20"/>
          <w:szCs w:val="20"/>
        </w:rPr>
      </w:pPr>
    </w:p>
    <w:p w14:paraId="327B9ACB" w14:textId="77777777" w:rsidR="00595003" w:rsidRPr="00413FCF" w:rsidRDefault="00595003" w:rsidP="00595003">
      <w:pPr>
        <w:ind w:firstLine="708"/>
        <w:rPr>
          <w:sz w:val="20"/>
          <w:szCs w:val="20"/>
        </w:rPr>
      </w:pPr>
      <w:r w:rsidRPr="00413FCF">
        <w:rPr>
          <w:sz w:val="20"/>
          <w:szCs w:val="20"/>
        </w:rPr>
        <w:t>…………………………………………………………………………………………………………………………………………………</w:t>
      </w:r>
    </w:p>
    <w:p w14:paraId="129181A2" w14:textId="77777777" w:rsidR="00C53728" w:rsidRDefault="00C53728" w:rsidP="00C53728">
      <w:pPr>
        <w:rPr>
          <w:sz w:val="20"/>
          <w:szCs w:val="20"/>
        </w:rPr>
      </w:pPr>
    </w:p>
    <w:p w14:paraId="4D66E90F" w14:textId="77777777" w:rsidR="00595003" w:rsidRPr="00413FCF" w:rsidRDefault="00595003" w:rsidP="00C53728">
      <w:pPr>
        <w:rPr>
          <w:sz w:val="20"/>
          <w:szCs w:val="20"/>
        </w:rPr>
      </w:pPr>
    </w:p>
    <w:p w14:paraId="7326D8E6" w14:textId="77777777" w:rsidR="00C53728" w:rsidRPr="00413FCF" w:rsidRDefault="00C53728" w:rsidP="00C53728">
      <w:pPr>
        <w:rPr>
          <w:sz w:val="20"/>
          <w:szCs w:val="20"/>
        </w:rPr>
      </w:pPr>
    </w:p>
    <w:p w14:paraId="345BE079" w14:textId="17B9C929" w:rsidR="00C53728" w:rsidRPr="00413FCF" w:rsidRDefault="00C53728" w:rsidP="00C53728">
      <w:pPr>
        <w:rPr>
          <w:sz w:val="20"/>
          <w:szCs w:val="20"/>
        </w:rPr>
      </w:pPr>
      <w:r w:rsidRPr="00413FCF">
        <w:rPr>
          <w:b/>
          <w:sz w:val="20"/>
          <w:szCs w:val="20"/>
        </w:rPr>
        <w:t xml:space="preserve">Stap </w:t>
      </w:r>
      <w:r w:rsidR="00595003">
        <w:rPr>
          <w:b/>
          <w:sz w:val="20"/>
          <w:szCs w:val="20"/>
        </w:rPr>
        <w:t>14</w:t>
      </w:r>
      <w:r w:rsidRPr="00413FCF">
        <w:rPr>
          <w:b/>
          <w:sz w:val="20"/>
          <w:szCs w:val="20"/>
        </w:rPr>
        <w:t>:</w:t>
      </w:r>
      <w:r w:rsidRPr="00413FCF">
        <w:rPr>
          <w:sz w:val="20"/>
          <w:szCs w:val="20"/>
        </w:rPr>
        <w:t xml:space="preserve"> </w:t>
      </w:r>
      <w:r w:rsidRPr="00413FCF">
        <w:rPr>
          <w:sz w:val="20"/>
          <w:szCs w:val="20"/>
        </w:rPr>
        <w:tab/>
      </w:r>
      <w:r w:rsidRPr="00595003">
        <w:rPr>
          <w:b/>
          <w:color w:val="C0504D" w:themeColor="accent2"/>
          <w:sz w:val="20"/>
          <w:szCs w:val="20"/>
        </w:rPr>
        <w:t>Juiste verwachting</w:t>
      </w:r>
      <w:r w:rsidR="00595003">
        <w:rPr>
          <w:b/>
          <w:color w:val="C0504D" w:themeColor="accent2"/>
          <w:sz w:val="20"/>
          <w:szCs w:val="20"/>
        </w:rPr>
        <w:t>?</w:t>
      </w:r>
    </w:p>
    <w:p w14:paraId="43BF519B" w14:textId="77777777" w:rsidR="00C53728" w:rsidRPr="00413FCF" w:rsidRDefault="00C53728" w:rsidP="00C53728">
      <w:pPr>
        <w:rPr>
          <w:sz w:val="20"/>
          <w:szCs w:val="20"/>
        </w:rPr>
      </w:pPr>
    </w:p>
    <w:p w14:paraId="1DAA845F" w14:textId="5BEB290B" w:rsidR="00C53728" w:rsidRPr="00413FCF" w:rsidRDefault="00C53728" w:rsidP="00C53728">
      <w:pPr>
        <w:rPr>
          <w:sz w:val="20"/>
          <w:szCs w:val="20"/>
        </w:rPr>
      </w:pPr>
      <w:r w:rsidRPr="00413FCF">
        <w:rPr>
          <w:sz w:val="20"/>
          <w:szCs w:val="20"/>
        </w:rPr>
        <w:tab/>
        <w:t>Zijn jullie verwachting uit gekomen met wat jullie bij stap 4 hebben</w:t>
      </w:r>
      <w:r w:rsidR="00176568">
        <w:rPr>
          <w:sz w:val="20"/>
          <w:szCs w:val="20"/>
        </w:rPr>
        <w:t xml:space="preserve"> als voorspelling hadden gedaan</w:t>
      </w:r>
      <w:r w:rsidRPr="00413FCF">
        <w:rPr>
          <w:sz w:val="20"/>
          <w:szCs w:val="20"/>
        </w:rPr>
        <w:t xml:space="preserve"> ?</w:t>
      </w:r>
    </w:p>
    <w:p w14:paraId="31A4FAEB" w14:textId="77777777" w:rsidR="00C53728" w:rsidRPr="00413FCF" w:rsidRDefault="00C53728" w:rsidP="00C53728">
      <w:pPr>
        <w:rPr>
          <w:sz w:val="20"/>
          <w:szCs w:val="20"/>
        </w:rPr>
      </w:pPr>
    </w:p>
    <w:p w14:paraId="213ACB03" w14:textId="77777777" w:rsidR="00C53728" w:rsidRPr="00413FCF" w:rsidRDefault="00C53728" w:rsidP="00C53728">
      <w:pPr>
        <w:ind w:firstLine="708"/>
        <w:rPr>
          <w:sz w:val="20"/>
          <w:szCs w:val="20"/>
        </w:rPr>
      </w:pPr>
      <w:r w:rsidRPr="00413FCF">
        <w:rPr>
          <w:sz w:val="20"/>
          <w:szCs w:val="20"/>
        </w:rPr>
        <w:t>…………………………………………………………………………………………………………………………………………………</w:t>
      </w:r>
    </w:p>
    <w:p w14:paraId="678AEA0F" w14:textId="77777777" w:rsidR="00C53728" w:rsidRPr="00413FCF" w:rsidRDefault="00C53728" w:rsidP="00C53728">
      <w:pPr>
        <w:rPr>
          <w:sz w:val="20"/>
          <w:szCs w:val="20"/>
        </w:rPr>
      </w:pPr>
    </w:p>
    <w:p w14:paraId="57423596" w14:textId="77777777" w:rsidR="00C53728" w:rsidRPr="00413FCF" w:rsidRDefault="00C53728" w:rsidP="00C53728">
      <w:pPr>
        <w:ind w:firstLine="708"/>
        <w:rPr>
          <w:sz w:val="20"/>
          <w:szCs w:val="20"/>
        </w:rPr>
      </w:pPr>
      <w:r w:rsidRPr="00413FCF">
        <w:rPr>
          <w:sz w:val="20"/>
          <w:szCs w:val="20"/>
        </w:rPr>
        <w:t>…………………………………………………………………………………………………………………………………………………</w:t>
      </w:r>
    </w:p>
    <w:p w14:paraId="359329CF" w14:textId="77777777" w:rsidR="00595003" w:rsidRDefault="00595003" w:rsidP="007F528C">
      <w:pPr>
        <w:ind w:left="708"/>
        <w:rPr>
          <w:b/>
          <w:sz w:val="20"/>
          <w:szCs w:val="20"/>
        </w:rPr>
      </w:pPr>
    </w:p>
    <w:p w14:paraId="603594F4" w14:textId="77777777" w:rsidR="00595003" w:rsidRPr="00413FCF" w:rsidRDefault="00595003" w:rsidP="00595003">
      <w:pPr>
        <w:rPr>
          <w:sz w:val="20"/>
          <w:szCs w:val="20"/>
        </w:rPr>
      </w:pPr>
    </w:p>
    <w:p w14:paraId="02A04CD4" w14:textId="36A1758E" w:rsidR="00595003" w:rsidRPr="00413FCF" w:rsidRDefault="00595003" w:rsidP="00595003">
      <w:pPr>
        <w:rPr>
          <w:sz w:val="20"/>
          <w:szCs w:val="20"/>
        </w:rPr>
      </w:pPr>
      <w:r w:rsidRPr="00413FCF">
        <w:rPr>
          <w:b/>
          <w:sz w:val="20"/>
          <w:szCs w:val="20"/>
        </w:rPr>
        <w:t xml:space="preserve">Stap </w:t>
      </w:r>
      <w:r>
        <w:rPr>
          <w:b/>
          <w:sz w:val="20"/>
          <w:szCs w:val="20"/>
        </w:rPr>
        <w:t>15</w:t>
      </w:r>
      <w:r w:rsidRPr="00413FCF">
        <w:rPr>
          <w:b/>
          <w:sz w:val="20"/>
          <w:szCs w:val="20"/>
        </w:rPr>
        <w:t>:</w:t>
      </w:r>
      <w:r w:rsidRPr="00413FCF">
        <w:rPr>
          <w:sz w:val="20"/>
          <w:szCs w:val="20"/>
        </w:rPr>
        <w:t xml:space="preserve"> </w:t>
      </w:r>
      <w:r w:rsidRPr="00413FCF">
        <w:rPr>
          <w:sz w:val="20"/>
          <w:szCs w:val="20"/>
        </w:rPr>
        <w:tab/>
      </w:r>
      <w:r>
        <w:rPr>
          <w:b/>
          <w:color w:val="C0504D" w:themeColor="accent2"/>
          <w:sz w:val="20"/>
          <w:szCs w:val="20"/>
        </w:rPr>
        <w:t>Ervaring?</w:t>
      </w:r>
    </w:p>
    <w:p w14:paraId="5AB021FA" w14:textId="77777777" w:rsidR="00595003" w:rsidRPr="00413FCF" w:rsidRDefault="00595003" w:rsidP="00595003">
      <w:pPr>
        <w:rPr>
          <w:sz w:val="20"/>
          <w:szCs w:val="20"/>
        </w:rPr>
      </w:pPr>
    </w:p>
    <w:p w14:paraId="3214602C" w14:textId="6B2FFA06" w:rsidR="00595003" w:rsidRPr="00413FCF" w:rsidRDefault="00595003" w:rsidP="00595003">
      <w:pPr>
        <w:rPr>
          <w:sz w:val="20"/>
          <w:szCs w:val="20"/>
        </w:rPr>
      </w:pPr>
      <w:r w:rsidRPr="00413FCF">
        <w:rPr>
          <w:sz w:val="20"/>
          <w:szCs w:val="20"/>
        </w:rPr>
        <w:tab/>
      </w:r>
      <w:r>
        <w:rPr>
          <w:sz w:val="20"/>
          <w:szCs w:val="20"/>
        </w:rPr>
        <w:t>Wat vonden jullie van deze les? Schrijf er een toelichting bij.</w:t>
      </w:r>
    </w:p>
    <w:p w14:paraId="52BA3520" w14:textId="77777777" w:rsidR="00595003" w:rsidRPr="00413FCF" w:rsidRDefault="00595003" w:rsidP="00595003">
      <w:pPr>
        <w:rPr>
          <w:sz w:val="20"/>
          <w:szCs w:val="20"/>
        </w:rPr>
      </w:pPr>
    </w:p>
    <w:p w14:paraId="4C94EEDB" w14:textId="77777777" w:rsidR="00595003" w:rsidRPr="00413FCF" w:rsidRDefault="00595003" w:rsidP="00595003">
      <w:pPr>
        <w:ind w:firstLine="708"/>
        <w:rPr>
          <w:sz w:val="20"/>
          <w:szCs w:val="20"/>
        </w:rPr>
      </w:pPr>
      <w:r w:rsidRPr="00413FCF">
        <w:rPr>
          <w:sz w:val="20"/>
          <w:szCs w:val="20"/>
        </w:rPr>
        <w:t>…………………………………………………………………………………………………………………………………………………</w:t>
      </w:r>
    </w:p>
    <w:p w14:paraId="089C266C" w14:textId="77777777" w:rsidR="00595003" w:rsidRPr="00413FCF" w:rsidRDefault="00595003" w:rsidP="00595003">
      <w:pPr>
        <w:rPr>
          <w:sz w:val="20"/>
          <w:szCs w:val="20"/>
        </w:rPr>
      </w:pPr>
    </w:p>
    <w:p w14:paraId="697AAF0F" w14:textId="77777777" w:rsidR="00595003" w:rsidRPr="00413FCF" w:rsidRDefault="00595003" w:rsidP="00595003">
      <w:pPr>
        <w:ind w:firstLine="708"/>
        <w:rPr>
          <w:sz w:val="20"/>
          <w:szCs w:val="20"/>
        </w:rPr>
      </w:pPr>
      <w:r w:rsidRPr="00413FCF">
        <w:rPr>
          <w:sz w:val="20"/>
          <w:szCs w:val="20"/>
        </w:rPr>
        <w:t>…………………………………………………………………………………………………………………………………………………</w:t>
      </w:r>
    </w:p>
    <w:p w14:paraId="229ACAA3" w14:textId="77777777" w:rsidR="00595003" w:rsidRDefault="00595003" w:rsidP="00595003">
      <w:pPr>
        <w:ind w:left="708"/>
        <w:rPr>
          <w:b/>
          <w:sz w:val="20"/>
          <w:szCs w:val="20"/>
        </w:rPr>
      </w:pPr>
    </w:p>
    <w:p w14:paraId="0DEA2033" w14:textId="77777777" w:rsidR="0029159C" w:rsidRPr="00413FCF" w:rsidRDefault="0029159C" w:rsidP="0029159C">
      <w:pPr>
        <w:ind w:firstLine="708"/>
        <w:rPr>
          <w:sz w:val="20"/>
          <w:szCs w:val="20"/>
        </w:rPr>
      </w:pPr>
      <w:r w:rsidRPr="00413FCF">
        <w:rPr>
          <w:sz w:val="20"/>
          <w:szCs w:val="20"/>
        </w:rPr>
        <w:t>…………………………………………………………………………………………………………………………………………………</w:t>
      </w:r>
    </w:p>
    <w:p w14:paraId="69B7B3C7" w14:textId="77777777" w:rsidR="00595003" w:rsidRDefault="00595003" w:rsidP="007F528C">
      <w:pPr>
        <w:ind w:left="708"/>
        <w:rPr>
          <w:b/>
          <w:sz w:val="20"/>
          <w:szCs w:val="20"/>
        </w:rPr>
      </w:pPr>
    </w:p>
    <w:p w14:paraId="4778C15E" w14:textId="77777777" w:rsidR="00595003" w:rsidRDefault="00595003" w:rsidP="007F528C">
      <w:pPr>
        <w:ind w:left="708"/>
        <w:rPr>
          <w:b/>
          <w:sz w:val="20"/>
          <w:szCs w:val="20"/>
        </w:rPr>
      </w:pPr>
    </w:p>
    <w:p w14:paraId="7E9F1873" w14:textId="77777777" w:rsidR="00595003" w:rsidRDefault="00595003" w:rsidP="007F528C">
      <w:pPr>
        <w:ind w:left="708"/>
        <w:rPr>
          <w:b/>
          <w:sz w:val="20"/>
          <w:szCs w:val="20"/>
        </w:rPr>
      </w:pPr>
    </w:p>
    <w:p w14:paraId="27CC2A0F" w14:textId="7D92BC45" w:rsidR="008A2E71" w:rsidRDefault="007F528C" w:rsidP="007F528C">
      <w:pPr>
        <w:ind w:left="708"/>
        <w:rPr>
          <w:b/>
          <w:sz w:val="20"/>
          <w:szCs w:val="20"/>
        </w:rPr>
      </w:pPr>
      <w:r>
        <w:rPr>
          <w:b/>
          <w:sz w:val="20"/>
          <w:szCs w:val="20"/>
        </w:rPr>
        <w:t>Dankjewel voor jullie inzet!</w:t>
      </w:r>
    </w:p>
    <w:p w14:paraId="4C4E9D42" w14:textId="77777777" w:rsidR="00BF25F9" w:rsidRDefault="00BF25F9" w:rsidP="007F528C">
      <w:pPr>
        <w:ind w:left="708"/>
        <w:rPr>
          <w:b/>
          <w:sz w:val="20"/>
          <w:szCs w:val="20"/>
        </w:rPr>
      </w:pPr>
    </w:p>
    <w:p w14:paraId="7EF3BC2C" w14:textId="45722552" w:rsidR="00BF25F9" w:rsidRDefault="00BF25F9" w:rsidP="009E2AA8">
      <w:pPr>
        <w:rPr>
          <w:b/>
          <w:sz w:val="20"/>
          <w:szCs w:val="20"/>
        </w:rPr>
      </w:pPr>
    </w:p>
    <w:sectPr w:rsidR="00BF25F9" w:rsidSect="00425B1F">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CBC5B45" w14:textId="77777777" w:rsidR="003B414C" w:rsidRDefault="003B414C" w:rsidP="000A1F94">
      <w:r>
        <w:separator/>
      </w:r>
    </w:p>
  </w:endnote>
  <w:endnote w:type="continuationSeparator" w:id="0">
    <w:p w14:paraId="5E3B372B" w14:textId="77777777" w:rsidR="003B414C" w:rsidRDefault="003B414C" w:rsidP="000A1F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badi MT Condensed Light">
    <w:panose1 w:val="020B0306030101010103"/>
    <w:charset w:val="00"/>
    <w:family w:val="auto"/>
    <w:pitch w:val="variable"/>
    <w:sig w:usb0="00000003" w:usb1="00000000" w:usb2="00000000" w:usb3="00000000" w:csb0="00000001" w:csb1="00000000"/>
  </w:font>
  <w:font w:name="Abadi MT Condensed Extra Bold">
    <w:panose1 w:val="020B0A06030101010103"/>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Chaparral Pro">
    <w:panose1 w:val="02060503040505020203"/>
    <w:charset w:val="00"/>
    <w:family w:val="auto"/>
    <w:pitch w:val="variable"/>
    <w:sig w:usb0="00000007" w:usb1="00000001" w:usb2="00000000" w:usb3="00000000" w:csb0="00000093" w:csb1="00000000"/>
  </w:font>
  <w:font w:name="Georgia">
    <w:panose1 w:val="02040502050405020303"/>
    <w:charset w:val="00"/>
    <w:family w:val="auto"/>
    <w:pitch w:val="variable"/>
    <w:sig w:usb0="00000003" w:usb1="00000000" w:usb2="00000000" w:usb3="00000000" w:csb0="00000001" w:csb1="00000000"/>
  </w:font>
  <w:font w:name="Helvetica Neue">
    <w:panose1 w:val="02000503000000020004"/>
    <w:charset w:val="00"/>
    <w:family w:val="auto"/>
    <w:pitch w:val="variable"/>
    <w:sig w:usb0="80000067"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4DF60F" w14:textId="406A1A81" w:rsidR="003B414C" w:rsidRPr="00D43B93" w:rsidRDefault="003B414C">
    <w:pPr>
      <w:pStyle w:val="Voettekst"/>
    </w:pPr>
    <w:r>
      <w:rPr>
        <w:noProof/>
        <w:lang w:val="en-US"/>
      </w:rPr>
      <mc:AlternateContent>
        <mc:Choice Requires="wps">
          <w:drawing>
            <wp:anchor distT="0" distB="0" distL="114300" distR="114300" simplePos="0" relativeHeight="251660288" behindDoc="0" locked="0" layoutInCell="1" allowOverlap="1" wp14:anchorId="1F47D8B0" wp14:editId="2CACCB9E">
              <wp:simplePos x="0" y="0"/>
              <wp:positionH relativeFrom="column">
                <wp:posOffset>914400</wp:posOffset>
              </wp:positionH>
              <wp:positionV relativeFrom="paragraph">
                <wp:posOffset>-21590</wp:posOffset>
              </wp:positionV>
              <wp:extent cx="5029200" cy="342900"/>
              <wp:effectExtent l="0" t="0" r="0" b="12700"/>
              <wp:wrapNone/>
              <wp:docPr id="9" name="Tekstvak 9"/>
              <wp:cNvGraphicFramePr/>
              <a:graphic xmlns:a="http://schemas.openxmlformats.org/drawingml/2006/main">
                <a:graphicData uri="http://schemas.microsoft.com/office/word/2010/wordprocessingShape">
                  <wps:wsp>
                    <wps:cNvSpPr txBox="1"/>
                    <wps:spPr>
                      <a:xfrm>
                        <a:off x="0" y="0"/>
                        <a:ext cx="5029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0E6608" w14:textId="77777777" w:rsidR="003B414C" w:rsidRPr="00D43B93" w:rsidRDefault="003B414C" w:rsidP="00D43B93">
                          <w:pPr>
                            <w:pStyle w:val="Voettekst"/>
                          </w:pPr>
                          <w:r w:rsidRPr="000A1F94">
                            <w:rPr>
                              <w:rFonts w:ascii="Chaparral Pro" w:hAnsi="Chaparral Pro"/>
                              <w:sz w:val="18"/>
                              <w:szCs w:val="18"/>
                            </w:rPr>
                            <w:t>Didactisch afstudeerproject | Didactiek van de Kansrekening | Frederique Lampe | juni 2013</w:t>
                          </w:r>
                        </w:p>
                        <w:p w14:paraId="03A28F41" w14:textId="77777777" w:rsidR="003B414C" w:rsidRDefault="003B41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kstvak 9" o:spid="_x0000_s1081" type="#_x0000_t202" style="position:absolute;margin-left:1in;margin-top:-1.65pt;width:396pt;height:27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" filled="f" stroked="f">
              <v:textbox>
                <w:txbxContent>
                  <w:p w14:paraId="540E6608" w14:textId="77777777" w:rsidR="00B7267D" w:rsidRPr="00D43B93" w:rsidRDefault="00B7267D" w:rsidP="00D43B93">
                    <w:pPr>
                      <w:pStyle w:val="Voettekst"/>
                    </w:pPr>
                    <w:r w:rsidRPr="000A1F94">
                      <w:rPr>
                        <w:rFonts w:ascii="Chaparral Pro" w:hAnsi="Chaparral Pro"/>
                        <w:sz w:val="18"/>
                        <w:szCs w:val="18"/>
                      </w:rPr>
                      <w:t>Didactisch afstudeerproject | Didactiek van de Kansrekening | Frederique Lampe | juni 2013</w:t>
                    </w:r>
                  </w:p>
                  <w:p w14:paraId="03A28F41" w14:textId="77777777" w:rsidR="00B7267D" w:rsidRDefault="00B7267D"/>
                </w:txbxContent>
              </v:textbox>
            </v:shape>
          </w:pict>
        </mc:Fallback>
      </mc:AlternateContent>
    </w:r>
    <w:r>
      <w:rPr>
        <w:noProof/>
        <w:lang w:val="en-US"/>
      </w:rPr>
      <w:drawing>
        <wp:anchor distT="0" distB="0" distL="114300" distR="114300" simplePos="0" relativeHeight="251659264" behindDoc="0" locked="0" layoutInCell="1" allowOverlap="1" wp14:anchorId="0D13E215" wp14:editId="4B202EB6">
          <wp:simplePos x="0" y="0"/>
          <wp:positionH relativeFrom="column">
            <wp:posOffset>114300</wp:posOffset>
          </wp:positionH>
          <wp:positionV relativeFrom="paragraph">
            <wp:posOffset>-62865</wp:posOffset>
          </wp:positionV>
          <wp:extent cx="342900" cy="342900"/>
          <wp:effectExtent l="0" t="0" r="12700" b="12700"/>
          <wp:wrapNone/>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Hogeschool-Rotterdam.jpg"/>
                  <pic:cNvPicPr/>
                </pic:nvPicPr>
                <pic:blipFill>
                  <a:blip r:embed="rId1">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8240" behindDoc="0" locked="0" layoutInCell="1" allowOverlap="1" wp14:anchorId="158F459E" wp14:editId="1C037159">
          <wp:simplePos x="0" y="0"/>
          <wp:positionH relativeFrom="column">
            <wp:posOffset>457200</wp:posOffset>
          </wp:positionH>
          <wp:positionV relativeFrom="paragraph">
            <wp:posOffset>-62865</wp:posOffset>
          </wp:positionV>
          <wp:extent cx="349250" cy="342900"/>
          <wp:effectExtent l="0" t="0" r="6350" b="12700"/>
          <wp:wrapNone/>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bbelsteen.gif"/>
                  <pic:cNvPicPr/>
                </pic:nvPicPr>
                <pic:blipFill>
                  <a:blip r:embed="rId2">
                    <a:extLst>
                      <a:ext uri="{28A0092B-C50C-407E-A947-70E740481C1C}">
                        <a14:useLocalDpi xmlns:a14="http://schemas.microsoft.com/office/drawing/2010/main" val="0"/>
                      </a:ext>
                    </a:extLst>
                  </a:blip>
                  <a:stretch>
                    <a:fillRect/>
                  </a:stretch>
                </pic:blipFill>
                <pic:spPr>
                  <a:xfrm>
                    <a:off x="0" y="0"/>
                    <a:ext cx="349250" cy="342900"/>
                  </a:xfrm>
                  <a:prstGeom prst="rect">
                    <a:avLst/>
                  </a:prstGeom>
                </pic:spPr>
              </pic:pic>
            </a:graphicData>
          </a:graphic>
          <wp14:sizeRelH relativeFrom="page">
            <wp14:pctWidth>0</wp14:pctWidth>
          </wp14:sizeRelH>
          <wp14:sizeRelV relativeFrom="page">
            <wp14:pctHeight>0</wp14:pctHeight>
          </wp14:sizeRelV>
        </wp:anchor>
      </w:drawing>
    </w:r>
    <w:r>
      <w:t xml:space="preserve">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952708F" w14:textId="77777777" w:rsidR="003B414C" w:rsidRDefault="003B414C" w:rsidP="000A1F94">
      <w:r>
        <w:separator/>
      </w:r>
    </w:p>
  </w:footnote>
  <w:footnote w:type="continuationSeparator" w:id="0">
    <w:p w14:paraId="0CB63AC0" w14:textId="77777777" w:rsidR="003B414C" w:rsidRDefault="003B414C" w:rsidP="000A1F9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689315" w14:textId="77777777" w:rsidR="003B414C" w:rsidRDefault="003B414C" w:rsidP="00D44093">
    <w:pPr>
      <w:pStyle w:val="Kop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6F7C0F6C" w14:textId="77777777" w:rsidR="003B414C" w:rsidRDefault="003B414C" w:rsidP="00D52C38">
    <w:pPr>
      <w:pStyle w:val="Koptekst"/>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E08201" w14:textId="77777777" w:rsidR="003B414C" w:rsidRDefault="003B414C" w:rsidP="00D44093">
    <w:pPr>
      <w:pStyle w:val="Kop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3B342C">
      <w:rPr>
        <w:rStyle w:val="Paginanummer"/>
        <w:noProof/>
      </w:rPr>
      <w:t>1</w:t>
    </w:r>
    <w:r>
      <w:rPr>
        <w:rStyle w:val="Paginanummer"/>
      </w:rPr>
      <w:fldChar w:fldCharType="end"/>
    </w:r>
  </w:p>
  <w:p w14:paraId="681BBAF7" w14:textId="77777777" w:rsidR="003B414C" w:rsidRDefault="003B414C" w:rsidP="00D52C38">
    <w:pPr>
      <w:pStyle w:val="Koptekst"/>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C26669"/>
    <w:multiLevelType w:val="hybridMultilevel"/>
    <w:tmpl w:val="F8C8CC02"/>
    <w:lvl w:ilvl="0" w:tplc="43464FDC">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3A71FBA"/>
    <w:multiLevelType w:val="hybridMultilevel"/>
    <w:tmpl w:val="C6645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E031A60"/>
    <w:multiLevelType w:val="hybridMultilevel"/>
    <w:tmpl w:val="1D747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E9F6A31"/>
    <w:multiLevelType w:val="hybridMultilevel"/>
    <w:tmpl w:val="14A8BB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1D532E4"/>
    <w:multiLevelType w:val="hybridMultilevel"/>
    <w:tmpl w:val="3468C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C394116"/>
    <w:multiLevelType w:val="hybridMultilevel"/>
    <w:tmpl w:val="58CA9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E0910AE"/>
    <w:multiLevelType w:val="hybridMultilevel"/>
    <w:tmpl w:val="29A4D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FD91B5C"/>
    <w:multiLevelType w:val="hybridMultilevel"/>
    <w:tmpl w:val="3E8604E2"/>
    <w:lvl w:ilvl="0" w:tplc="43464FDC">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2550C0B"/>
    <w:multiLevelType w:val="hybridMultilevel"/>
    <w:tmpl w:val="86ACF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7820B31"/>
    <w:multiLevelType w:val="hybridMultilevel"/>
    <w:tmpl w:val="0A48B0DA"/>
    <w:lvl w:ilvl="0" w:tplc="43464FDC">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F5F05C3"/>
    <w:multiLevelType w:val="hybridMultilevel"/>
    <w:tmpl w:val="2534962C"/>
    <w:lvl w:ilvl="0" w:tplc="43464FDC">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FEC3571"/>
    <w:multiLevelType w:val="hybridMultilevel"/>
    <w:tmpl w:val="3814B860"/>
    <w:lvl w:ilvl="0" w:tplc="43464FDC">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2E54965"/>
    <w:multiLevelType w:val="hybridMultilevel"/>
    <w:tmpl w:val="BD2CC5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7516B89"/>
    <w:multiLevelType w:val="hybridMultilevel"/>
    <w:tmpl w:val="5FFCA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C413B97"/>
    <w:multiLevelType w:val="hybridMultilevel"/>
    <w:tmpl w:val="81DEBD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0FA02C8"/>
    <w:multiLevelType w:val="hybridMultilevel"/>
    <w:tmpl w:val="E2CC4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BB21EBE"/>
    <w:multiLevelType w:val="hybridMultilevel"/>
    <w:tmpl w:val="C896BFEE"/>
    <w:lvl w:ilvl="0" w:tplc="43464FDC">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D381156"/>
    <w:multiLevelType w:val="hybridMultilevel"/>
    <w:tmpl w:val="39F03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0"/>
  </w:num>
  <w:num w:numId="3">
    <w:abstractNumId w:val="9"/>
  </w:num>
  <w:num w:numId="4">
    <w:abstractNumId w:val="16"/>
  </w:num>
  <w:num w:numId="5">
    <w:abstractNumId w:val="6"/>
  </w:num>
  <w:num w:numId="6">
    <w:abstractNumId w:val="8"/>
  </w:num>
  <w:num w:numId="7">
    <w:abstractNumId w:val="7"/>
  </w:num>
  <w:num w:numId="8">
    <w:abstractNumId w:val="1"/>
  </w:num>
  <w:num w:numId="9">
    <w:abstractNumId w:val="12"/>
  </w:num>
  <w:num w:numId="10">
    <w:abstractNumId w:val="0"/>
  </w:num>
  <w:num w:numId="11">
    <w:abstractNumId w:val="14"/>
  </w:num>
  <w:num w:numId="12">
    <w:abstractNumId w:val="11"/>
  </w:num>
  <w:num w:numId="13">
    <w:abstractNumId w:val="2"/>
  </w:num>
  <w:num w:numId="14">
    <w:abstractNumId w:val="3"/>
  </w:num>
  <w:num w:numId="15">
    <w:abstractNumId w:val="15"/>
  </w:num>
  <w:num w:numId="16">
    <w:abstractNumId w:val="4"/>
  </w:num>
  <w:num w:numId="17">
    <w:abstractNumId w:val="17"/>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6427"/>
    <w:rsid w:val="000001F8"/>
    <w:rsid w:val="000008C2"/>
    <w:rsid w:val="00005219"/>
    <w:rsid w:val="00005C35"/>
    <w:rsid w:val="00010058"/>
    <w:rsid w:val="00011B85"/>
    <w:rsid w:val="00011C79"/>
    <w:rsid w:val="00020D50"/>
    <w:rsid w:val="00021B00"/>
    <w:rsid w:val="00024A8C"/>
    <w:rsid w:val="00027532"/>
    <w:rsid w:val="00027C9C"/>
    <w:rsid w:val="00030E7F"/>
    <w:rsid w:val="000348A3"/>
    <w:rsid w:val="000357FE"/>
    <w:rsid w:val="0003640A"/>
    <w:rsid w:val="0004299B"/>
    <w:rsid w:val="00044333"/>
    <w:rsid w:val="000446CF"/>
    <w:rsid w:val="00046CCE"/>
    <w:rsid w:val="000472B2"/>
    <w:rsid w:val="0004796C"/>
    <w:rsid w:val="00055C20"/>
    <w:rsid w:val="000561B0"/>
    <w:rsid w:val="00057789"/>
    <w:rsid w:val="000637E6"/>
    <w:rsid w:val="00064B2C"/>
    <w:rsid w:val="000656AB"/>
    <w:rsid w:val="00070F12"/>
    <w:rsid w:val="00071E8F"/>
    <w:rsid w:val="0007481A"/>
    <w:rsid w:val="00076427"/>
    <w:rsid w:val="000769B9"/>
    <w:rsid w:val="00084AC2"/>
    <w:rsid w:val="000916B0"/>
    <w:rsid w:val="0009195A"/>
    <w:rsid w:val="0009328E"/>
    <w:rsid w:val="00094E2E"/>
    <w:rsid w:val="00095CE4"/>
    <w:rsid w:val="00095D73"/>
    <w:rsid w:val="00097EF3"/>
    <w:rsid w:val="000A1F94"/>
    <w:rsid w:val="000A40AD"/>
    <w:rsid w:val="000B0194"/>
    <w:rsid w:val="000B282B"/>
    <w:rsid w:val="000B3807"/>
    <w:rsid w:val="000B5828"/>
    <w:rsid w:val="000C10D2"/>
    <w:rsid w:val="000C18A8"/>
    <w:rsid w:val="000C2260"/>
    <w:rsid w:val="000D05D2"/>
    <w:rsid w:val="000D07A0"/>
    <w:rsid w:val="000D1ADD"/>
    <w:rsid w:val="000D23A6"/>
    <w:rsid w:val="000D2763"/>
    <w:rsid w:val="000D2C29"/>
    <w:rsid w:val="000D471F"/>
    <w:rsid w:val="000D6821"/>
    <w:rsid w:val="000D6E06"/>
    <w:rsid w:val="000E02FC"/>
    <w:rsid w:val="000E2304"/>
    <w:rsid w:val="000E6E1B"/>
    <w:rsid w:val="000F0897"/>
    <w:rsid w:val="000F24CE"/>
    <w:rsid w:val="000F4D71"/>
    <w:rsid w:val="000F5D7F"/>
    <w:rsid w:val="0010011B"/>
    <w:rsid w:val="001038C9"/>
    <w:rsid w:val="00105E12"/>
    <w:rsid w:val="00110366"/>
    <w:rsid w:val="00111079"/>
    <w:rsid w:val="00112736"/>
    <w:rsid w:val="00116A47"/>
    <w:rsid w:val="001207CD"/>
    <w:rsid w:val="001302D3"/>
    <w:rsid w:val="00130EA5"/>
    <w:rsid w:val="00133229"/>
    <w:rsid w:val="00136C66"/>
    <w:rsid w:val="001373D0"/>
    <w:rsid w:val="00137CD4"/>
    <w:rsid w:val="001455B6"/>
    <w:rsid w:val="00146DDF"/>
    <w:rsid w:val="00154F91"/>
    <w:rsid w:val="0015533E"/>
    <w:rsid w:val="00155C74"/>
    <w:rsid w:val="00160AF4"/>
    <w:rsid w:val="0017001E"/>
    <w:rsid w:val="00176568"/>
    <w:rsid w:val="001769B9"/>
    <w:rsid w:val="00181FFB"/>
    <w:rsid w:val="001851DD"/>
    <w:rsid w:val="00185682"/>
    <w:rsid w:val="0018659C"/>
    <w:rsid w:val="00190943"/>
    <w:rsid w:val="00193657"/>
    <w:rsid w:val="00197854"/>
    <w:rsid w:val="001A0ECB"/>
    <w:rsid w:val="001A66AA"/>
    <w:rsid w:val="001B240D"/>
    <w:rsid w:val="001B3CBC"/>
    <w:rsid w:val="001B5BD6"/>
    <w:rsid w:val="001C2C01"/>
    <w:rsid w:val="001C2E3D"/>
    <w:rsid w:val="001C5452"/>
    <w:rsid w:val="001D0197"/>
    <w:rsid w:val="001D1507"/>
    <w:rsid w:val="001D5EF9"/>
    <w:rsid w:val="001D74DB"/>
    <w:rsid w:val="001E193B"/>
    <w:rsid w:val="001E247A"/>
    <w:rsid w:val="001E2B0E"/>
    <w:rsid w:val="001E36B2"/>
    <w:rsid w:val="001E655A"/>
    <w:rsid w:val="001F19D3"/>
    <w:rsid w:val="001F2F1A"/>
    <w:rsid w:val="001F6411"/>
    <w:rsid w:val="002037A5"/>
    <w:rsid w:val="00204BC6"/>
    <w:rsid w:val="00212F6F"/>
    <w:rsid w:val="0021671F"/>
    <w:rsid w:val="00221989"/>
    <w:rsid w:val="00222DED"/>
    <w:rsid w:val="00224C42"/>
    <w:rsid w:val="00232108"/>
    <w:rsid w:val="00232542"/>
    <w:rsid w:val="00232707"/>
    <w:rsid w:val="002335B0"/>
    <w:rsid w:val="00240FF9"/>
    <w:rsid w:val="00244132"/>
    <w:rsid w:val="00245F7B"/>
    <w:rsid w:val="002516DC"/>
    <w:rsid w:val="00251DE0"/>
    <w:rsid w:val="00263A8E"/>
    <w:rsid w:val="002652F5"/>
    <w:rsid w:val="002655BD"/>
    <w:rsid w:val="00265728"/>
    <w:rsid w:val="00273AB4"/>
    <w:rsid w:val="00274B8B"/>
    <w:rsid w:val="002758DF"/>
    <w:rsid w:val="00277482"/>
    <w:rsid w:val="0027793A"/>
    <w:rsid w:val="00282FDA"/>
    <w:rsid w:val="00283744"/>
    <w:rsid w:val="00284291"/>
    <w:rsid w:val="00286651"/>
    <w:rsid w:val="00290F0E"/>
    <w:rsid w:val="0029159C"/>
    <w:rsid w:val="002926E8"/>
    <w:rsid w:val="00297150"/>
    <w:rsid w:val="002A06AB"/>
    <w:rsid w:val="002A2F07"/>
    <w:rsid w:val="002A3E68"/>
    <w:rsid w:val="002A4AC1"/>
    <w:rsid w:val="002A676A"/>
    <w:rsid w:val="002A7704"/>
    <w:rsid w:val="002B065D"/>
    <w:rsid w:val="002B6B2A"/>
    <w:rsid w:val="002B75B1"/>
    <w:rsid w:val="002C05FC"/>
    <w:rsid w:val="002C357A"/>
    <w:rsid w:val="002C6933"/>
    <w:rsid w:val="002C6DD2"/>
    <w:rsid w:val="002D0526"/>
    <w:rsid w:val="002D56AA"/>
    <w:rsid w:val="002D5821"/>
    <w:rsid w:val="002E2F0E"/>
    <w:rsid w:val="002E364B"/>
    <w:rsid w:val="002E6282"/>
    <w:rsid w:val="002F29C7"/>
    <w:rsid w:val="002F3A64"/>
    <w:rsid w:val="002F402A"/>
    <w:rsid w:val="002F51F6"/>
    <w:rsid w:val="002F5BDB"/>
    <w:rsid w:val="00302F21"/>
    <w:rsid w:val="00304DAC"/>
    <w:rsid w:val="00307AB3"/>
    <w:rsid w:val="00312771"/>
    <w:rsid w:val="003156F1"/>
    <w:rsid w:val="00316111"/>
    <w:rsid w:val="00322757"/>
    <w:rsid w:val="00323225"/>
    <w:rsid w:val="00323F77"/>
    <w:rsid w:val="003253D5"/>
    <w:rsid w:val="003311A4"/>
    <w:rsid w:val="00332B1A"/>
    <w:rsid w:val="00337B85"/>
    <w:rsid w:val="0034431C"/>
    <w:rsid w:val="00346B26"/>
    <w:rsid w:val="00347874"/>
    <w:rsid w:val="00351081"/>
    <w:rsid w:val="00351484"/>
    <w:rsid w:val="003538E8"/>
    <w:rsid w:val="00353F38"/>
    <w:rsid w:val="00355991"/>
    <w:rsid w:val="00355F7B"/>
    <w:rsid w:val="003618E4"/>
    <w:rsid w:val="00361CEA"/>
    <w:rsid w:val="003641B8"/>
    <w:rsid w:val="003645A4"/>
    <w:rsid w:val="003678E3"/>
    <w:rsid w:val="0037216E"/>
    <w:rsid w:val="00372217"/>
    <w:rsid w:val="003726E1"/>
    <w:rsid w:val="00372E83"/>
    <w:rsid w:val="00387C33"/>
    <w:rsid w:val="003913E1"/>
    <w:rsid w:val="003917C4"/>
    <w:rsid w:val="00396408"/>
    <w:rsid w:val="003A06C9"/>
    <w:rsid w:val="003A370C"/>
    <w:rsid w:val="003A7CF7"/>
    <w:rsid w:val="003A7EEC"/>
    <w:rsid w:val="003B0CC7"/>
    <w:rsid w:val="003B194A"/>
    <w:rsid w:val="003B2E0D"/>
    <w:rsid w:val="003B342C"/>
    <w:rsid w:val="003B414C"/>
    <w:rsid w:val="003B42DE"/>
    <w:rsid w:val="003B507D"/>
    <w:rsid w:val="003B71DA"/>
    <w:rsid w:val="003C39D1"/>
    <w:rsid w:val="003D051C"/>
    <w:rsid w:val="003D42E7"/>
    <w:rsid w:val="003D52E3"/>
    <w:rsid w:val="003D53E0"/>
    <w:rsid w:val="003E12B7"/>
    <w:rsid w:val="003E14A8"/>
    <w:rsid w:val="003E5170"/>
    <w:rsid w:val="003E63DC"/>
    <w:rsid w:val="003E6C42"/>
    <w:rsid w:val="003F1BEF"/>
    <w:rsid w:val="003F2B8F"/>
    <w:rsid w:val="00400D83"/>
    <w:rsid w:val="00402249"/>
    <w:rsid w:val="00403954"/>
    <w:rsid w:val="004046D6"/>
    <w:rsid w:val="004119A5"/>
    <w:rsid w:val="00413FCF"/>
    <w:rsid w:val="00415E94"/>
    <w:rsid w:val="004216A4"/>
    <w:rsid w:val="00425B1F"/>
    <w:rsid w:val="00431211"/>
    <w:rsid w:val="00432CC3"/>
    <w:rsid w:val="00432E3A"/>
    <w:rsid w:val="00435667"/>
    <w:rsid w:val="0043746F"/>
    <w:rsid w:val="004377F4"/>
    <w:rsid w:val="00444878"/>
    <w:rsid w:val="0044650B"/>
    <w:rsid w:val="004511A9"/>
    <w:rsid w:val="004522CF"/>
    <w:rsid w:val="004530E6"/>
    <w:rsid w:val="00453245"/>
    <w:rsid w:val="0045402A"/>
    <w:rsid w:val="004579AB"/>
    <w:rsid w:val="00460DD6"/>
    <w:rsid w:val="00461606"/>
    <w:rsid w:val="0046174C"/>
    <w:rsid w:val="004621AF"/>
    <w:rsid w:val="0046556D"/>
    <w:rsid w:val="00473F8A"/>
    <w:rsid w:val="00474F95"/>
    <w:rsid w:val="00476306"/>
    <w:rsid w:val="0048040B"/>
    <w:rsid w:val="00491F2E"/>
    <w:rsid w:val="004936B5"/>
    <w:rsid w:val="004A16B0"/>
    <w:rsid w:val="004A1F14"/>
    <w:rsid w:val="004A3FB7"/>
    <w:rsid w:val="004B329E"/>
    <w:rsid w:val="004C0C2F"/>
    <w:rsid w:val="004C449E"/>
    <w:rsid w:val="004C62B6"/>
    <w:rsid w:val="004D1CDF"/>
    <w:rsid w:val="004D34AB"/>
    <w:rsid w:val="004D3E66"/>
    <w:rsid w:val="004E31AE"/>
    <w:rsid w:val="004F0A6B"/>
    <w:rsid w:val="004F0DA4"/>
    <w:rsid w:val="004F0FFF"/>
    <w:rsid w:val="004F428E"/>
    <w:rsid w:val="004F446A"/>
    <w:rsid w:val="004F4EF8"/>
    <w:rsid w:val="00502721"/>
    <w:rsid w:val="00504806"/>
    <w:rsid w:val="00505E36"/>
    <w:rsid w:val="00511DC0"/>
    <w:rsid w:val="00514746"/>
    <w:rsid w:val="00514E3D"/>
    <w:rsid w:val="00514F05"/>
    <w:rsid w:val="005160AC"/>
    <w:rsid w:val="00516F38"/>
    <w:rsid w:val="005241E1"/>
    <w:rsid w:val="0052431E"/>
    <w:rsid w:val="00524539"/>
    <w:rsid w:val="005279B8"/>
    <w:rsid w:val="00532571"/>
    <w:rsid w:val="005328BA"/>
    <w:rsid w:val="00533F60"/>
    <w:rsid w:val="005342DC"/>
    <w:rsid w:val="00543204"/>
    <w:rsid w:val="005438B3"/>
    <w:rsid w:val="005465FB"/>
    <w:rsid w:val="00546E28"/>
    <w:rsid w:val="00547290"/>
    <w:rsid w:val="00550A47"/>
    <w:rsid w:val="00554FD9"/>
    <w:rsid w:val="005572FB"/>
    <w:rsid w:val="0056052F"/>
    <w:rsid w:val="005651B6"/>
    <w:rsid w:val="0056546C"/>
    <w:rsid w:val="0056799C"/>
    <w:rsid w:val="0057319D"/>
    <w:rsid w:val="00573594"/>
    <w:rsid w:val="005756D3"/>
    <w:rsid w:val="00577D1C"/>
    <w:rsid w:val="00586F54"/>
    <w:rsid w:val="0059043E"/>
    <w:rsid w:val="005948C6"/>
    <w:rsid w:val="00595003"/>
    <w:rsid w:val="005955A2"/>
    <w:rsid w:val="005963ED"/>
    <w:rsid w:val="005A26FA"/>
    <w:rsid w:val="005A2842"/>
    <w:rsid w:val="005A6E10"/>
    <w:rsid w:val="005A7CEE"/>
    <w:rsid w:val="005C079F"/>
    <w:rsid w:val="005C291E"/>
    <w:rsid w:val="005C5330"/>
    <w:rsid w:val="005D1044"/>
    <w:rsid w:val="005D28C8"/>
    <w:rsid w:val="005E0F4F"/>
    <w:rsid w:val="005E3EB7"/>
    <w:rsid w:val="005F1A11"/>
    <w:rsid w:val="005F2F36"/>
    <w:rsid w:val="00607570"/>
    <w:rsid w:val="00610AC4"/>
    <w:rsid w:val="0061687B"/>
    <w:rsid w:val="006202DA"/>
    <w:rsid w:val="00620C9B"/>
    <w:rsid w:val="00621E22"/>
    <w:rsid w:val="00622885"/>
    <w:rsid w:val="006256D7"/>
    <w:rsid w:val="00630A99"/>
    <w:rsid w:val="00630E94"/>
    <w:rsid w:val="00631EB1"/>
    <w:rsid w:val="0063231D"/>
    <w:rsid w:val="00635059"/>
    <w:rsid w:val="00635897"/>
    <w:rsid w:val="006377A8"/>
    <w:rsid w:val="00640A0E"/>
    <w:rsid w:val="00641E38"/>
    <w:rsid w:val="00643C06"/>
    <w:rsid w:val="00654BEF"/>
    <w:rsid w:val="006601B2"/>
    <w:rsid w:val="006632A1"/>
    <w:rsid w:val="006642F7"/>
    <w:rsid w:val="00666D1D"/>
    <w:rsid w:val="00667919"/>
    <w:rsid w:val="00667F09"/>
    <w:rsid w:val="0067105D"/>
    <w:rsid w:val="0067582C"/>
    <w:rsid w:val="006854CB"/>
    <w:rsid w:val="00685FBF"/>
    <w:rsid w:val="0069541B"/>
    <w:rsid w:val="00695D46"/>
    <w:rsid w:val="006A6687"/>
    <w:rsid w:val="006A7E6B"/>
    <w:rsid w:val="006B1DC4"/>
    <w:rsid w:val="006B23C4"/>
    <w:rsid w:val="006B3601"/>
    <w:rsid w:val="006B52A2"/>
    <w:rsid w:val="006B740A"/>
    <w:rsid w:val="006B76BD"/>
    <w:rsid w:val="006C1113"/>
    <w:rsid w:val="006C4101"/>
    <w:rsid w:val="006D3334"/>
    <w:rsid w:val="006E132F"/>
    <w:rsid w:val="006E2B92"/>
    <w:rsid w:val="006E31F9"/>
    <w:rsid w:val="006E4C7F"/>
    <w:rsid w:val="006E707D"/>
    <w:rsid w:val="006E7205"/>
    <w:rsid w:val="006F01D2"/>
    <w:rsid w:val="006F02D3"/>
    <w:rsid w:val="006F0F2A"/>
    <w:rsid w:val="006F23D9"/>
    <w:rsid w:val="006F6656"/>
    <w:rsid w:val="006F6703"/>
    <w:rsid w:val="006F7630"/>
    <w:rsid w:val="00702F5D"/>
    <w:rsid w:val="00703C3C"/>
    <w:rsid w:val="00703C66"/>
    <w:rsid w:val="00705A4B"/>
    <w:rsid w:val="00706FC0"/>
    <w:rsid w:val="007122ED"/>
    <w:rsid w:val="007203E9"/>
    <w:rsid w:val="00724F14"/>
    <w:rsid w:val="00727D4A"/>
    <w:rsid w:val="00727FE3"/>
    <w:rsid w:val="00733E7F"/>
    <w:rsid w:val="00737360"/>
    <w:rsid w:val="007416CE"/>
    <w:rsid w:val="00743A9A"/>
    <w:rsid w:val="00743F7B"/>
    <w:rsid w:val="007452EA"/>
    <w:rsid w:val="00751D6D"/>
    <w:rsid w:val="0075423D"/>
    <w:rsid w:val="007552B6"/>
    <w:rsid w:val="00755618"/>
    <w:rsid w:val="00757BC4"/>
    <w:rsid w:val="00760274"/>
    <w:rsid w:val="007609FD"/>
    <w:rsid w:val="00761F24"/>
    <w:rsid w:val="007645B2"/>
    <w:rsid w:val="00765993"/>
    <w:rsid w:val="00770D97"/>
    <w:rsid w:val="00775BFA"/>
    <w:rsid w:val="0077680A"/>
    <w:rsid w:val="00777B27"/>
    <w:rsid w:val="00782D59"/>
    <w:rsid w:val="007850F5"/>
    <w:rsid w:val="00785E80"/>
    <w:rsid w:val="0079010D"/>
    <w:rsid w:val="00790E12"/>
    <w:rsid w:val="00791614"/>
    <w:rsid w:val="00793CB8"/>
    <w:rsid w:val="00795932"/>
    <w:rsid w:val="0079626F"/>
    <w:rsid w:val="007966CD"/>
    <w:rsid w:val="007A0F03"/>
    <w:rsid w:val="007A37AB"/>
    <w:rsid w:val="007A5158"/>
    <w:rsid w:val="007A5C56"/>
    <w:rsid w:val="007A6C83"/>
    <w:rsid w:val="007B1E57"/>
    <w:rsid w:val="007B1FA4"/>
    <w:rsid w:val="007B1FEB"/>
    <w:rsid w:val="007B2A2B"/>
    <w:rsid w:val="007B580B"/>
    <w:rsid w:val="007B7C73"/>
    <w:rsid w:val="007C0A66"/>
    <w:rsid w:val="007C2920"/>
    <w:rsid w:val="007C3B76"/>
    <w:rsid w:val="007C4F5B"/>
    <w:rsid w:val="007D248B"/>
    <w:rsid w:val="007D57FE"/>
    <w:rsid w:val="007D6B80"/>
    <w:rsid w:val="007D6C45"/>
    <w:rsid w:val="007D79A7"/>
    <w:rsid w:val="007E121B"/>
    <w:rsid w:val="007E37BD"/>
    <w:rsid w:val="007E4DC7"/>
    <w:rsid w:val="007E4E3C"/>
    <w:rsid w:val="007E5DDE"/>
    <w:rsid w:val="007E6FC5"/>
    <w:rsid w:val="007F09FC"/>
    <w:rsid w:val="007F0AFF"/>
    <w:rsid w:val="007F0B8E"/>
    <w:rsid w:val="007F23C2"/>
    <w:rsid w:val="007F2D7C"/>
    <w:rsid w:val="007F3918"/>
    <w:rsid w:val="007F528C"/>
    <w:rsid w:val="007F54CF"/>
    <w:rsid w:val="007F5D8B"/>
    <w:rsid w:val="00803DF2"/>
    <w:rsid w:val="00805EF9"/>
    <w:rsid w:val="00813549"/>
    <w:rsid w:val="00813C1B"/>
    <w:rsid w:val="00815AD4"/>
    <w:rsid w:val="008171AC"/>
    <w:rsid w:val="00820036"/>
    <w:rsid w:val="00820F39"/>
    <w:rsid w:val="0082166D"/>
    <w:rsid w:val="00823762"/>
    <w:rsid w:val="008335B5"/>
    <w:rsid w:val="00837620"/>
    <w:rsid w:val="00842B10"/>
    <w:rsid w:val="00850C75"/>
    <w:rsid w:val="0085126F"/>
    <w:rsid w:val="00852D66"/>
    <w:rsid w:val="00853CEC"/>
    <w:rsid w:val="008543E2"/>
    <w:rsid w:val="00860802"/>
    <w:rsid w:val="0086083E"/>
    <w:rsid w:val="00861CB9"/>
    <w:rsid w:val="008661E4"/>
    <w:rsid w:val="00866F63"/>
    <w:rsid w:val="008729BF"/>
    <w:rsid w:val="008748B7"/>
    <w:rsid w:val="00875E72"/>
    <w:rsid w:val="00886142"/>
    <w:rsid w:val="00892700"/>
    <w:rsid w:val="00892771"/>
    <w:rsid w:val="0089298B"/>
    <w:rsid w:val="00893EAB"/>
    <w:rsid w:val="00894399"/>
    <w:rsid w:val="00896923"/>
    <w:rsid w:val="008A278E"/>
    <w:rsid w:val="008A2E70"/>
    <w:rsid w:val="008A2E71"/>
    <w:rsid w:val="008A3914"/>
    <w:rsid w:val="008A4B27"/>
    <w:rsid w:val="008A72B1"/>
    <w:rsid w:val="008B07B7"/>
    <w:rsid w:val="008B1418"/>
    <w:rsid w:val="008B3AB4"/>
    <w:rsid w:val="008B41B5"/>
    <w:rsid w:val="008B5B4B"/>
    <w:rsid w:val="008C344E"/>
    <w:rsid w:val="008C71C4"/>
    <w:rsid w:val="008C7840"/>
    <w:rsid w:val="008D3993"/>
    <w:rsid w:val="008D5754"/>
    <w:rsid w:val="008E138B"/>
    <w:rsid w:val="008E2AE1"/>
    <w:rsid w:val="008E48A3"/>
    <w:rsid w:val="008E5696"/>
    <w:rsid w:val="008E6EFF"/>
    <w:rsid w:val="008F25B9"/>
    <w:rsid w:val="008F273C"/>
    <w:rsid w:val="008F5385"/>
    <w:rsid w:val="008F5F77"/>
    <w:rsid w:val="008F6385"/>
    <w:rsid w:val="00900637"/>
    <w:rsid w:val="0090418D"/>
    <w:rsid w:val="0091105D"/>
    <w:rsid w:val="00911E41"/>
    <w:rsid w:val="00913C2A"/>
    <w:rsid w:val="0091487A"/>
    <w:rsid w:val="00917EE6"/>
    <w:rsid w:val="009240C7"/>
    <w:rsid w:val="00924F1C"/>
    <w:rsid w:val="00924F23"/>
    <w:rsid w:val="00925355"/>
    <w:rsid w:val="00927FE2"/>
    <w:rsid w:val="00933DEB"/>
    <w:rsid w:val="00935815"/>
    <w:rsid w:val="00936441"/>
    <w:rsid w:val="00941221"/>
    <w:rsid w:val="00950AA5"/>
    <w:rsid w:val="00954C06"/>
    <w:rsid w:val="00954DBE"/>
    <w:rsid w:val="00955CC7"/>
    <w:rsid w:val="009616C8"/>
    <w:rsid w:val="00962AAD"/>
    <w:rsid w:val="00966015"/>
    <w:rsid w:val="009700F5"/>
    <w:rsid w:val="00973C66"/>
    <w:rsid w:val="00973CFA"/>
    <w:rsid w:val="0097488B"/>
    <w:rsid w:val="009771F7"/>
    <w:rsid w:val="00990830"/>
    <w:rsid w:val="00992650"/>
    <w:rsid w:val="009943B3"/>
    <w:rsid w:val="0099534B"/>
    <w:rsid w:val="00995653"/>
    <w:rsid w:val="009A4AA2"/>
    <w:rsid w:val="009B1881"/>
    <w:rsid w:val="009C1E7B"/>
    <w:rsid w:val="009C2CDC"/>
    <w:rsid w:val="009C517C"/>
    <w:rsid w:val="009D04F8"/>
    <w:rsid w:val="009D1480"/>
    <w:rsid w:val="009D2B9B"/>
    <w:rsid w:val="009D2E82"/>
    <w:rsid w:val="009D39B9"/>
    <w:rsid w:val="009D3BB9"/>
    <w:rsid w:val="009D57FB"/>
    <w:rsid w:val="009D5D80"/>
    <w:rsid w:val="009D5EF6"/>
    <w:rsid w:val="009E2AA8"/>
    <w:rsid w:val="009E308A"/>
    <w:rsid w:val="009F0C63"/>
    <w:rsid w:val="009F6E7C"/>
    <w:rsid w:val="009F7589"/>
    <w:rsid w:val="00A030F0"/>
    <w:rsid w:val="00A03C8D"/>
    <w:rsid w:val="00A05A6C"/>
    <w:rsid w:val="00A061A6"/>
    <w:rsid w:val="00A104DA"/>
    <w:rsid w:val="00A11B13"/>
    <w:rsid w:val="00A147F0"/>
    <w:rsid w:val="00A14AAE"/>
    <w:rsid w:val="00A160C5"/>
    <w:rsid w:val="00A162A5"/>
    <w:rsid w:val="00A244C4"/>
    <w:rsid w:val="00A26283"/>
    <w:rsid w:val="00A26CC6"/>
    <w:rsid w:val="00A31BC4"/>
    <w:rsid w:val="00A3324A"/>
    <w:rsid w:val="00A34E3E"/>
    <w:rsid w:val="00A358B1"/>
    <w:rsid w:val="00A379B3"/>
    <w:rsid w:val="00A40046"/>
    <w:rsid w:val="00A41658"/>
    <w:rsid w:val="00A44055"/>
    <w:rsid w:val="00A44C11"/>
    <w:rsid w:val="00A508D7"/>
    <w:rsid w:val="00A54761"/>
    <w:rsid w:val="00A63CE9"/>
    <w:rsid w:val="00A651C8"/>
    <w:rsid w:val="00A65A8D"/>
    <w:rsid w:val="00A67680"/>
    <w:rsid w:val="00A7287B"/>
    <w:rsid w:val="00A73E41"/>
    <w:rsid w:val="00A74B86"/>
    <w:rsid w:val="00A83481"/>
    <w:rsid w:val="00A85EEC"/>
    <w:rsid w:val="00A871B1"/>
    <w:rsid w:val="00A9624E"/>
    <w:rsid w:val="00AA0228"/>
    <w:rsid w:val="00AA3493"/>
    <w:rsid w:val="00AA3C3E"/>
    <w:rsid w:val="00AA40F8"/>
    <w:rsid w:val="00AB19DA"/>
    <w:rsid w:val="00AB1DCE"/>
    <w:rsid w:val="00AB28F3"/>
    <w:rsid w:val="00AB666F"/>
    <w:rsid w:val="00AB7142"/>
    <w:rsid w:val="00AB7C0C"/>
    <w:rsid w:val="00AC2D68"/>
    <w:rsid w:val="00AC6C63"/>
    <w:rsid w:val="00AD2EF5"/>
    <w:rsid w:val="00AD6505"/>
    <w:rsid w:val="00AD751B"/>
    <w:rsid w:val="00AF3C0F"/>
    <w:rsid w:val="00AF517E"/>
    <w:rsid w:val="00AF6523"/>
    <w:rsid w:val="00B00A61"/>
    <w:rsid w:val="00B044C8"/>
    <w:rsid w:val="00B0632D"/>
    <w:rsid w:val="00B07508"/>
    <w:rsid w:val="00B11AAF"/>
    <w:rsid w:val="00B11E1A"/>
    <w:rsid w:val="00B14728"/>
    <w:rsid w:val="00B166DB"/>
    <w:rsid w:val="00B17A8B"/>
    <w:rsid w:val="00B25F58"/>
    <w:rsid w:val="00B26176"/>
    <w:rsid w:val="00B376CD"/>
    <w:rsid w:val="00B4010E"/>
    <w:rsid w:val="00B404E4"/>
    <w:rsid w:val="00B40AE9"/>
    <w:rsid w:val="00B4112C"/>
    <w:rsid w:val="00B41685"/>
    <w:rsid w:val="00B422C6"/>
    <w:rsid w:val="00B429EB"/>
    <w:rsid w:val="00B4371C"/>
    <w:rsid w:val="00B44B77"/>
    <w:rsid w:val="00B527B5"/>
    <w:rsid w:val="00B53FF7"/>
    <w:rsid w:val="00B543D7"/>
    <w:rsid w:val="00B613A4"/>
    <w:rsid w:val="00B6471B"/>
    <w:rsid w:val="00B66A8C"/>
    <w:rsid w:val="00B7267D"/>
    <w:rsid w:val="00B768E2"/>
    <w:rsid w:val="00B76A5C"/>
    <w:rsid w:val="00B806CF"/>
    <w:rsid w:val="00B80DFC"/>
    <w:rsid w:val="00B85173"/>
    <w:rsid w:val="00B854FD"/>
    <w:rsid w:val="00B92C9C"/>
    <w:rsid w:val="00BA16E6"/>
    <w:rsid w:val="00BA2869"/>
    <w:rsid w:val="00BA2E87"/>
    <w:rsid w:val="00BA53FB"/>
    <w:rsid w:val="00BB117C"/>
    <w:rsid w:val="00BB1738"/>
    <w:rsid w:val="00BB1D28"/>
    <w:rsid w:val="00BB2885"/>
    <w:rsid w:val="00BB30FD"/>
    <w:rsid w:val="00BB4044"/>
    <w:rsid w:val="00BB6A76"/>
    <w:rsid w:val="00BB73E2"/>
    <w:rsid w:val="00BD3015"/>
    <w:rsid w:val="00BD36DE"/>
    <w:rsid w:val="00BD38D6"/>
    <w:rsid w:val="00BD3AEA"/>
    <w:rsid w:val="00BD5D32"/>
    <w:rsid w:val="00BE094F"/>
    <w:rsid w:val="00BE28BF"/>
    <w:rsid w:val="00BE34B2"/>
    <w:rsid w:val="00BE4B5A"/>
    <w:rsid w:val="00BE6C62"/>
    <w:rsid w:val="00BF0692"/>
    <w:rsid w:val="00BF12D2"/>
    <w:rsid w:val="00BF1AF7"/>
    <w:rsid w:val="00BF25F9"/>
    <w:rsid w:val="00BF2859"/>
    <w:rsid w:val="00BF639B"/>
    <w:rsid w:val="00C02E88"/>
    <w:rsid w:val="00C1075B"/>
    <w:rsid w:val="00C12773"/>
    <w:rsid w:val="00C141AE"/>
    <w:rsid w:val="00C17E9A"/>
    <w:rsid w:val="00C25CF4"/>
    <w:rsid w:val="00C30A39"/>
    <w:rsid w:val="00C33738"/>
    <w:rsid w:val="00C356DB"/>
    <w:rsid w:val="00C367F6"/>
    <w:rsid w:val="00C4197A"/>
    <w:rsid w:val="00C432D8"/>
    <w:rsid w:val="00C439E4"/>
    <w:rsid w:val="00C451EF"/>
    <w:rsid w:val="00C5220E"/>
    <w:rsid w:val="00C53728"/>
    <w:rsid w:val="00C545ED"/>
    <w:rsid w:val="00C60528"/>
    <w:rsid w:val="00C7239F"/>
    <w:rsid w:val="00C74B7D"/>
    <w:rsid w:val="00C80598"/>
    <w:rsid w:val="00C80AE6"/>
    <w:rsid w:val="00C8189B"/>
    <w:rsid w:val="00C82B47"/>
    <w:rsid w:val="00C82FC8"/>
    <w:rsid w:val="00C8400E"/>
    <w:rsid w:val="00C859FE"/>
    <w:rsid w:val="00C90BA3"/>
    <w:rsid w:val="00C93DE1"/>
    <w:rsid w:val="00C94D6F"/>
    <w:rsid w:val="00C956AA"/>
    <w:rsid w:val="00CA22B2"/>
    <w:rsid w:val="00CA79BF"/>
    <w:rsid w:val="00CC227F"/>
    <w:rsid w:val="00CC5EB8"/>
    <w:rsid w:val="00CC664F"/>
    <w:rsid w:val="00CD0193"/>
    <w:rsid w:val="00CD1336"/>
    <w:rsid w:val="00CD3602"/>
    <w:rsid w:val="00CD3C27"/>
    <w:rsid w:val="00CD5D51"/>
    <w:rsid w:val="00CD5EEB"/>
    <w:rsid w:val="00CE5B60"/>
    <w:rsid w:val="00CE6116"/>
    <w:rsid w:val="00CE751F"/>
    <w:rsid w:val="00CE7F54"/>
    <w:rsid w:val="00CF5A34"/>
    <w:rsid w:val="00D01997"/>
    <w:rsid w:val="00D0248B"/>
    <w:rsid w:val="00D04E7B"/>
    <w:rsid w:val="00D10F8D"/>
    <w:rsid w:val="00D13B73"/>
    <w:rsid w:val="00D15CB0"/>
    <w:rsid w:val="00D15D6D"/>
    <w:rsid w:val="00D21A8D"/>
    <w:rsid w:val="00D21AE2"/>
    <w:rsid w:val="00D23655"/>
    <w:rsid w:val="00D26B27"/>
    <w:rsid w:val="00D309B3"/>
    <w:rsid w:val="00D31BED"/>
    <w:rsid w:val="00D358C9"/>
    <w:rsid w:val="00D42095"/>
    <w:rsid w:val="00D4335E"/>
    <w:rsid w:val="00D43B93"/>
    <w:rsid w:val="00D44093"/>
    <w:rsid w:val="00D4427F"/>
    <w:rsid w:val="00D44FAF"/>
    <w:rsid w:val="00D45674"/>
    <w:rsid w:val="00D46EF4"/>
    <w:rsid w:val="00D52087"/>
    <w:rsid w:val="00D52C38"/>
    <w:rsid w:val="00D53902"/>
    <w:rsid w:val="00D600FE"/>
    <w:rsid w:val="00D60261"/>
    <w:rsid w:val="00D60B8D"/>
    <w:rsid w:val="00D6181A"/>
    <w:rsid w:val="00D64911"/>
    <w:rsid w:val="00D66C67"/>
    <w:rsid w:val="00D66FD9"/>
    <w:rsid w:val="00D71AC2"/>
    <w:rsid w:val="00D76E20"/>
    <w:rsid w:val="00D81D2D"/>
    <w:rsid w:val="00D828EE"/>
    <w:rsid w:val="00D82FE7"/>
    <w:rsid w:val="00D8523E"/>
    <w:rsid w:val="00D86C86"/>
    <w:rsid w:val="00D87157"/>
    <w:rsid w:val="00D87A3C"/>
    <w:rsid w:val="00D94C9A"/>
    <w:rsid w:val="00DA0601"/>
    <w:rsid w:val="00DA142C"/>
    <w:rsid w:val="00DA2252"/>
    <w:rsid w:val="00DA4376"/>
    <w:rsid w:val="00DA4D1B"/>
    <w:rsid w:val="00DA5DDE"/>
    <w:rsid w:val="00DB0850"/>
    <w:rsid w:val="00DB1071"/>
    <w:rsid w:val="00DC0820"/>
    <w:rsid w:val="00DC4E04"/>
    <w:rsid w:val="00DC62AE"/>
    <w:rsid w:val="00DD0E82"/>
    <w:rsid w:val="00DD0E87"/>
    <w:rsid w:val="00DD2099"/>
    <w:rsid w:val="00DD29DA"/>
    <w:rsid w:val="00DD33C7"/>
    <w:rsid w:val="00DE0D3E"/>
    <w:rsid w:val="00DE2E4F"/>
    <w:rsid w:val="00DE2E8C"/>
    <w:rsid w:val="00DE3810"/>
    <w:rsid w:val="00DF5A3F"/>
    <w:rsid w:val="00DF66D0"/>
    <w:rsid w:val="00DF7E1E"/>
    <w:rsid w:val="00DF7F74"/>
    <w:rsid w:val="00E011B6"/>
    <w:rsid w:val="00E06C44"/>
    <w:rsid w:val="00E10426"/>
    <w:rsid w:val="00E12FA7"/>
    <w:rsid w:val="00E14840"/>
    <w:rsid w:val="00E15B91"/>
    <w:rsid w:val="00E23408"/>
    <w:rsid w:val="00E27244"/>
    <w:rsid w:val="00E41EF4"/>
    <w:rsid w:val="00E4442D"/>
    <w:rsid w:val="00E51630"/>
    <w:rsid w:val="00E5250C"/>
    <w:rsid w:val="00E53AF5"/>
    <w:rsid w:val="00E55DDD"/>
    <w:rsid w:val="00E56D38"/>
    <w:rsid w:val="00E60F21"/>
    <w:rsid w:val="00E66EC9"/>
    <w:rsid w:val="00E679A1"/>
    <w:rsid w:val="00E73F69"/>
    <w:rsid w:val="00E771C1"/>
    <w:rsid w:val="00E77D87"/>
    <w:rsid w:val="00E840A7"/>
    <w:rsid w:val="00E8438B"/>
    <w:rsid w:val="00E847BF"/>
    <w:rsid w:val="00E84E28"/>
    <w:rsid w:val="00E915B5"/>
    <w:rsid w:val="00EA1067"/>
    <w:rsid w:val="00EA1335"/>
    <w:rsid w:val="00EA24E5"/>
    <w:rsid w:val="00EB068E"/>
    <w:rsid w:val="00EB18E2"/>
    <w:rsid w:val="00EB322F"/>
    <w:rsid w:val="00EB35EA"/>
    <w:rsid w:val="00EB5401"/>
    <w:rsid w:val="00EC1760"/>
    <w:rsid w:val="00EC1E93"/>
    <w:rsid w:val="00EC7099"/>
    <w:rsid w:val="00EC7EC8"/>
    <w:rsid w:val="00ED1465"/>
    <w:rsid w:val="00ED200F"/>
    <w:rsid w:val="00ED515E"/>
    <w:rsid w:val="00ED5A07"/>
    <w:rsid w:val="00EE45E0"/>
    <w:rsid w:val="00EE48C2"/>
    <w:rsid w:val="00EF1D39"/>
    <w:rsid w:val="00EF5377"/>
    <w:rsid w:val="00EF5DB5"/>
    <w:rsid w:val="00F01CB7"/>
    <w:rsid w:val="00F061FC"/>
    <w:rsid w:val="00F225EF"/>
    <w:rsid w:val="00F33065"/>
    <w:rsid w:val="00F3357B"/>
    <w:rsid w:val="00F36809"/>
    <w:rsid w:val="00F369F8"/>
    <w:rsid w:val="00F37CBA"/>
    <w:rsid w:val="00F40E5C"/>
    <w:rsid w:val="00F45058"/>
    <w:rsid w:val="00F46CF3"/>
    <w:rsid w:val="00F53DEB"/>
    <w:rsid w:val="00F54CEC"/>
    <w:rsid w:val="00F54ED2"/>
    <w:rsid w:val="00F568DE"/>
    <w:rsid w:val="00F56B47"/>
    <w:rsid w:val="00F60422"/>
    <w:rsid w:val="00F65262"/>
    <w:rsid w:val="00F675DE"/>
    <w:rsid w:val="00F7562F"/>
    <w:rsid w:val="00F80210"/>
    <w:rsid w:val="00F84726"/>
    <w:rsid w:val="00F84FD2"/>
    <w:rsid w:val="00F926CE"/>
    <w:rsid w:val="00F97882"/>
    <w:rsid w:val="00FA6883"/>
    <w:rsid w:val="00FC02EA"/>
    <w:rsid w:val="00FC12D6"/>
    <w:rsid w:val="00FC1E88"/>
    <w:rsid w:val="00FC6451"/>
    <w:rsid w:val="00FD6251"/>
    <w:rsid w:val="00FF3E96"/>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1BE65E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rsid w:val="00E60F21"/>
    <w:rPr>
      <w:rFonts w:asciiTheme="majorHAnsi" w:hAnsiTheme="majorHAnsi"/>
      <w:sz w:val="22"/>
    </w:rPr>
  </w:style>
  <w:style w:type="paragraph" w:styleId="Kop1">
    <w:name w:val="heading 1"/>
    <w:basedOn w:val="Normaal"/>
    <w:link w:val="Kop1Teken"/>
    <w:uiPriority w:val="9"/>
    <w:qFormat/>
    <w:rsid w:val="000348A3"/>
    <w:pPr>
      <w:spacing w:before="100" w:beforeAutospacing="1" w:after="100" w:afterAutospacing="1"/>
      <w:outlineLvl w:val="0"/>
    </w:pPr>
    <w:rPr>
      <w:rFonts w:ascii="Times" w:hAnsi="Times"/>
      <w:b/>
      <w:bCs/>
      <w:kern w:val="36"/>
      <w:sz w:val="48"/>
      <w:szCs w:val="48"/>
    </w:rPr>
  </w:style>
  <w:style w:type="paragraph" w:styleId="Kop2">
    <w:name w:val="heading 2"/>
    <w:basedOn w:val="Normaal"/>
    <w:next w:val="Normaal"/>
    <w:link w:val="Kop2Teken"/>
    <w:uiPriority w:val="9"/>
    <w:unhideWhenUsed/>
    <w:qFormat/>
    <w:rsid w:val="00A85EEC"/>
    <w:pPr>
      <w:keepNext/>
      <w:keepLines/>
      <w:spacing w:before="200"/>
      <w:outlineLvl w:val="1"/>
    </w:pPr>
    <w:rPr>
      <w:rFonts w:eastAsiaTheme="majorEastAsia"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D23655"/>
    <w:rPr>
      <w:color w:val="0000FF" w:themeColor="hyperlink"/>
      <w:u w:val="single"/>
    </w:rPr>
  </w:style>
  <w:style w:type="character" w:styleId="GevolgdeHyperlink">
    <w:name w:val="FollowedHyperlink"/>
    <w:basedOn w:val="Standaardalinea-lettertype"/>
    <w:uiPriority w:val="99"/>
    <w:semiHidden/>
    <w:unhideWhenUsed/>
    <w:rsid w:val="009D5EF6"/>
    <w:rPr>
      <w:color w:val="800080" w:themeColor="followedHyperlink"/>
      <w:u w:val="single"/>
    </w:rPr>
  </w:style>
  <w:style w:type="table" w:styleId="Tabelraster">
    <w:name w:val="Table Grid"/>
    <w:basedOn w:val="Standaardtabel"/>
    <w:uiPriority w:val="59"/>
    <w:rsid w:val="00425B1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ntekst">
    <w:name w:val="Balloon Text"/>
    <w:basedOn w:val="Normaal"/>
    <w:link w:val="BallontekstTeken"/>
    <w:uiPriority w:val="99"/>
    <w:semiHidden/>
    <w:unhideWhenUsed/>
    <w:rsid w:val="00925355"/>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925355"/>
    <w:rPr>
      <w:rFonts w:ascii="Lucida Grande" w:hAnsi="Lucida Grande" w:cs="Lucida Grande"/>
      <w:sz w:val="18"/>
      <w:szCs w:val="18"/>
    </w:rPr>
  </w:style>
  <w:style w:type="paragraph" w:styleId="Koptekst">
    <w:name w:val="header"/>
    <w:basedOn w:val="Normaal"/>
    <w:link w:val="KoptekstTeken"/>
    <w:uiPriority w:val="99"/>
    <w:unhideWhenUsed/>
    <w:rsid w:val="000A1F94"/>
    <w:pPr>
      <w:tabs>
        <w:tab w:val="center" w:pos="4536"/>
        <w:tab w:val="right" w:pos="9072"/>
      </w:tabs>
    </w:pPr>
  </w:style>
  <w:style w:type="character" w:customStyle="1" w:styleId="KoptekstTeken">
    <w:name w:val="Koptekst Teken"/>
    <w:basedOn w:val="Standaardalinea-lettertype"/>
    <w:link w:val="Koptekst"/>
    <w:uiPriority w:val="99"/>
    <w:rsid w:val="000A1F94"/>
  </w:style>
  <w:style w:type="paragraph" w:styleId="Voettekst">
    <w:name w:val="footer"/>
    <w:basedOn w:val="Normaal"/>
    <w:link w:val="VoettekstTeken"/>
    <w:uiPriority w:val="99"/>
    <w:unhideWhenUsed/>
    <w:rsid w:val="000A1F94"/>
    <w:pPr>
      <w:tabs>
        <w:tab w:val="center" w:pos="4536"/>
        <w:tab w:val="right" w:pos="9072"/>
      </w:tabs>
    </w:pPr>
  </w:style>
  <w:style w:type="character" w:customStyle="1" w:styleId="VoettekstTeken">
    <w:name w:val="Voettekst Teken"/>
    <w:basedOn w:val="Standaardalinea-lettertype"/>
    <w:link w:val="Voettekst"/>
    <w:uiPriority w:val="99"/>
    <w:rsid w:val="000A1F94"/>
  </w:style>
  <w:style w:type="character" w:customStyle="1" w:styleId="apple-converted-space">
    <w:name w:val="apple-converted-space"/>
    <w:basedOn w:val="Standaardalinea-lettertype"/>
    <w:rsid w:val="000348A3"/>
  </w:style>
  <w:style w:type="character" w:customStyle="1" w:styleId="Kop1Teken">
    <w:name w:val="Kop 1 Teken"/>
    <w:basedOn w:val="Standaardalinea-lettertype"/>
    <w:link w:val="Kop1"/>
    <w:uiPriority w:val="9"/>
    <w:rsid w:val="000348A3"/>
    <w:rPr>
      <w:rFonts w:ascii="Times" w:hAnsi="Times"/>
      <w:b/>
      <w:bCs/>
      <w:kern w:val="36"/>
      <w:sz w:val="48"/>
      <w:szCs w:val="48"/>
    </w:rPr>
  </w:style>
  <w:style w:type="paragraph" w:styleId="Normaalweb">
    <w:name w:val="Normal (Web)"/>
    <w:basedOn w:val="Normaal"/>
    <w:uiPriority w:val="99"/>
    <w:semiHidden/>
    <w:unhideWhenUsed/>
    <w:rsid w:val="000348A3"/>
    <w:pPr>
      <w:spacing w:before="100" w:beforeAutospacing="1" w:after="100" w:afterAutospacing="1"/>
    </w:pPr>
    <w:rPr>
      <w:rFonts w:ascii="Times" w:hAnsi="Times" w:cs="Times New Roman"/>
      <w:sz w:val="20"/>
      <w:szCs w:val="20"/>
    </w:rPr>
  </w:style>
  <w:style w:type="character" w:styleId="HTML-citaat">
    <w:name w:val="HTML Cite"/>
    <w:basedOn w:val="Standaardalinea-lettertype"/>
    <w:uiPriority w:val="99"/>
    <w:semiHidden/>
    <w:unhideWhenUsed/>
    <w:rsid w:val="000348A3"/>
    <w:rPr>
      <w:i/>
      <w:iCs/>
    </w:rPr>
  </w:style>
  <w:style w:type="paragraph" w:customStyle="1" w:styleId="Stijl1">
    <w:name w:val="Stijl1"/>
    <w:basedOn w:val="Normaal"/>
    <w:qFormat/>
    <w:rsid w:val="00E60F21"/>
    <w:rPr>
      <w:rFonts w:ascii="Abadi MT Condensed Light" w:hAnsi="Abadi MT Condensed Light"/>
      <w:b/>
      <w:noProof/>
      <w:szCs w:val="20"/>
    </w:rPr>
  </w:style>
  <w:style w:type="paragraph" w:customStyle="1" w:styleId="Stijl2">
    <w:name w:val="Stijl2"/>
    <w:basedOn w:val="Normaal"/>
    <w:qFormat/>
    <w:rsid w:val="00B26176"/>
    <w:rPr>
      <w:noProof/>
      <w:sz w:val="16"/>
    </w:rPr>
  </w:style>
  <w:style w:type="paragraph" w:customStyle="1" w:styleId="Stijl3">
    <w:name w:val="Stijl3"/>
    <w:basedOn w:val="Normaal"/>
    <w:qFormat/>
    <w:rsid w:val="005C5330"/>
  </w:style>
  <w:style w:type="paragraph" w:styleId="Lijstalinea">
    <w:name w:val="List Paragraph"/>
    <w:basedOn w:val="Normaal"/>
    <w:uiPriority w:val="34"/>
    <w:qFormat/>
    <w:rsid w:val="007F2D7C"/>
    <w:pPr>
      <w:ind w:left="720"/>
      <w:contextualSpacing/>
    </w:pPr>
  </w:style>
  <w:style w:type="paragraph" w:styleId="Bibliografie">
    <w:name w:val="Bibliography"/>
    <w:basedOn w:val="Normaal"/>
    <w:next w:val="Normaal"/>
    <w:uiPriority w:val="37"/>
    <w:unhideWhenUsed/>
    <w:rsid w:val="00A85EEC"/>
  </w:style>
  <w:style w:type="character" w:customStyle="1" w:styleId="Kop2Teken">
    <w:name w:val="Kop 2 Teken"/>
    <w:basedOn w:val="Standaardalinea-lettertype"/>
    <w:link w:val="Kop2"/>
    <w:uiPriority w:val="9"/>
    <w:rsid w:val="00A85EEC"/>
    <w:rPr>
      <w:rFonts w:asciiTheme="majorHAnsi" w:eastAsiaTheme="majorEastAsia" w:hAnsiTheme="majorHAnsi" w:cstheme="majorBidi"/>
      <w:b/>
      <w:bCs/>
      <w:color w:val="4F81BD" w:themeColor="accent1"/>
      <w:sz w:val="26"/>
      <w:szCs w:val="26"/>
    </w:rPr>
  </w:style>
  <w:style w:type="character" w:styleId="Paginanummer">
    <w:name w:val="page number"/>
    <w:basedOn w:val="Standaardalinea-lettertype"/>
    <w:uiPriority w:val="99"/>
    <w:semiHidden/>
    <w:unhideWhenUsed/>
    <w:rsid w:val="00D52C38"/>
  </w:style>
  <w:style w:type="character" w:styleId="Tekstvantijdelijkeaanduiding">
    <w:name w:val="Placeholder Text"/>
    <w:basedOn w:val="Standaardalinea-lettertype"/>
    <w:uiPriority w:val="99"/>
    <w:semiHidden/>
    <w:rsid w:val="00160AF4"/>
    <w:rPr>
      <w:color w:val="808080"/>
    </w:rPr>
  </w:style>
  <w:style w:type="paragraph" w:styleId="Geenafstand">
    <w:name w:val="No Spacing"/>
    <w:uiPriority w:val="1"/>
    <w:qFormat/>
    <w:rsid w:val="00B7267D"/>
    <w:rPr>
      <w:rFonts w:asciiTheme="majorHAnsi" w:hAnsiTheme="majorHAnsi"/>
      <w:sz w:val="2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rsid w:val="00E60F21"/>
    <w:rPr>
      <w:rFonts w:asciiTheme="majorHAnsi" w:hAnsiTheme="majorHAnsi"/>
      <w:sz w:val="22"/>
    </w:rPr>
  </w:style>
  <w:style w:type="paragraph" w:styleId="Kop1">
    <w:name w:val="heading 1"/>
    <w:basedOn w:val="Normaal"/>
    <w:link w:val="Kop1Teken"/>
    <w:uiPriority w:val="9"/>
    <w:qFormat/>
    <w:rsid w:val="000348A3"/>
    <w:pPr>
      <w:spacing w:before="100" w:beforeAutospacing="1" w:after="100" w:afterAutospacing="1"/>
      <w:outlineLvl w:val="0"/>
    </w:pPr>
    <w:rPr>
      <w:rFonts w:ascii="Times" w:hAnsi="Times"/>
      <w:b/>
      <w:bCs/>
      <w:kern w:val="36"/>
      <w:sz w:val="48"/>
      <w:szCs w:val="48"/>
    </w:rPr>
  </w:style>
  <w:style w:type="paragraph" w:styleId="Kop2">
    <w:name w:val="heading 2"/>
    <w:basedOn w:val="Normaal"/>
    <w:next w:val="Normaal"/>
    <w:link w:val="Kop2Teken"/>
    <w:uiPriority w:val="9"/>
    <w:unhideWhenUsed/>
    <w:qFormat/>
    <w:rsid w:val="00A85EEC"/>
    <w:pPr>
      <w:keepNext/>
      <w:keepLines/>
      <w:spacing w:before="200"/>
      <w:outlineLvl w:val="1"/>
    </w:pPr>
    <w:rPr>
      <w:rFonts w:eastAsiaTheme="majorEastAsia"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D23655"/>
    <w:rPr>
      <w:color w:val="0000FF" w:themeColor="hyperlink"/>
      <w:u w:val="single"/>
    </w:rPr>
  </w:style>
  <w:style w:type="character" w:styleId="GevolgdeHyperlink">
    <w:name w:val="FollowedHyperlink"/>
    <w:basedOn w:val="Standaardalinea-lettertype"/>
    <w:uiPriority w:val="99"/>
    <w:semiHidden/>
    <w:unhideWhenUsed/>
    <w:rsid w:val="009D5EF6"/>
    <w:rPr>
      <w:color w:val="800080" w:themeColor="followedHyperlink"/>
      <w:u w:val="single"/>
    </w:rPr>
  </w:style>
  <w:style w:type="table" w:styleId="Tabelraster">
    <w:name w:val="Table Grid"/>
    <w:basedOn w:val="Standaardtabel"/>
    <w:uiPriority w:val="59"/>
    <w:rsid w:val="00425B1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ntekst">
    <w:name w:val="Balloon Text"/>
    <w:basedOn w:val="Normaal"/>
    <w:link w:val="BallontekstTeken"/>
    <w:uiPriority w:val="99"/>
    <w:semiHidden/>
    <w:unhideWhenUsed/>
    <w:rsid w:val="00925355"/>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925355"/>
    <w:rPr>
      <w:rFonts w:ascii="Lucida Grande" w:hAnsi="Lucida Grande" w:cs="Lucida Grande"/>
      <w:sz w:val="18"/>
      <w:szCs w:val="18"/>
    </w:rPr>
  </w:style>
  <w:style w:type="paragraph" w:styleId="Koptekst">
    <w:name w:val="header"/>
    <w:basedOn w:val="Normaal"/>
    <w:link w:val="KoptekstTeken"/>
    <w:uiPriority w:val="99"/>
    <w:unhideWhenUsed/>
    <w:rsid w:val="000A1F94"/>
    <w:pPr>
      <w:tabs>
        <w:tab w:val="center" w:pos="4536"/>
        <w:tab w:val="right" w:pos="9072"/>
      </w:tabs>
    </w:pPr>
  </w:style>
  <w:style w:type="character" w:customStyle="1" w:styleId="KoptekstTeken">
    <w:name w:val="Koptekst Teken"/>
    <w:basedOn w:val="Standaardalinea-lettertype"/>
    <w:link w:val="Koptekst"/>
    <w:uiPriority w:val="99"/>
    <w:rsid w:val="000A1F94"/>
  </w:style>
  <w:style w:type="paragraph" w:styleId="Voettekst">
    <w:name w:val="footer"/>
    <w:basedOn w:val="Normaal"/>
    <w:link w:val="VoettekstTeken"/>
    <w:uiPriority w:val="99"/>
    <w:unhideWhenUsed/>
    <w:rsid w:val="000A1F94"/>
    <w:pPr>
      <w:tabs>
        <w:tab w:val="center" w:pos="4536"/>
        <w:tab w:val="right" w:pos="9072"/>
      </w:tabs>
    </w:pPr>
  </w:style>
  <w:style w:type="character" w:customStyle="1" w:styleId="VoettekstTeken">
    <w:name w:val="Voettekst Teken"/>
    <w:basedOn w:val="Standaardalinea-lettertype"/>
    <w:link w:val="Voettekst"/>
    <w:uiPriority w:val="99"/>
    <w:rsid w:val="000A1F94"/>
  </w:style>
  <w:style w:type="character" w:customStyle="1" w:styleId="apple-converted-space">
    <w:name w:val="apple-converted-space"/>
    <w:basedOn w:val="Standaardalinea-lettertype"/>
    <w:rsid w:val="000348A3"/>
  </w:style>
  <w:style w:type="character" w:customStyle="1" w:styleId="Kop1Teken">
    <w:name w:val="Kop 1 Teken"/>
    <w:basedOn w:val="Standaardalinea-lettertype"/>
    <w:link w:val="Kop1"/>
    <w:uiPriority w:val="9"/>
    <w:rsid w:val="000348A3"/>
    <w:rPr>
      <w:rFonts w:ascii="Times" w:hAnsi="Times"/>
      <w:b/>
      <w:bCs/>
      <w:kern w:val="36"/>
      <w:sz w:val="48"/>
      <w:szCs w:val="48"/>
    </w:rPr>
  </w:style>
  <w:style w:type="paragraph" w:styleId="Normaalweb">
    <w:name w:val="Normal (Web)"/>
    <w:basedOn w:val="Normaal"/>
    <w:uiPriority w:val="99"/>
    <w:semiHidden/>
    <w:unhideWhenUsed/>
    <w:rsid w:val="000348A3"/>
    <w:pPr>
      <w:spacing w:before="100" w:beforeAutospacing="1" w:after="100" w:afterAutospacing="1"/>
    </w:pPr>
    <w:rPr>
      <w:rFonts w:ascii="Times" w:hAnsi="Times" w:cs="Times New Roman"/>
      <w:sz w:val="20"/>
      <w:szCs w:val="20"/>
    </w:rPr>
  </w:style>
  <w:style w:type="character" w:styleId="HTML-citaat">
    <w:name w:val="HTML Cite"/>
    <w:basedOn w:val="Standaardalinea-lettertype"/>
    <w:uiPriority w:val="99"/>
    <w:semiHidden/>
    <w:unhideWhenUsed/>
    <w:rsid w:val="000348A3"/>
    <w:rPr>
      <w:i/>
      <w:iCs/>
    </w:rPr>
  </w:style>
  <w:style w:type="paragraph" w:customStyle="1" w:styleId="Stijl1">
    <w:name w:val="Stijl1"/>
    <w:basedOn w:val="Normaal"/>
    <w:qFormat/>
    <w:rsid w:val="00E60F21"/>
    <w:rPr>
      <w:rFonts w:ascii="Abadi MT Condensed Light" w:hAnsi="Abadi MT Condensed Light"/>
      <w:b/>
      <w:noProof/>
      <w:szCs w:val="20"/>
    </w:rPr>
  </w:style>
  <w:style w:type="paragraph" w:customStyle="1" w:styleId="Stijl2">
    <w:name w:val="Stijl2"/>
    <w:basedOn w:val="Normaal"/>
    <w:qFormat/>
    <w:rsid w:val="00B26176"/>
    <w:rPr>
      <w:noProof/>
      <w:sz w:val="16"/>
    </w:rPr>
  </w:style>
  <w:style w:type="paragraph" w:customStyle="1" w:styleId="Stijl3">
    <w:name w:val="Stijl3"/>
    <w:basedOn w:val="Normaal"/>
    <w:qFormat/>
    <w:rsid w:val="005C5330"/>
  </w:style>
  <w:style w:type="paragraph" w:styleId="Lijstalinea">
    <w:name w:val="List Paragraph"/>
    <w:basedOn w:val="Normaal"/>
    <w:uiPriority w:val="34"/>
    <w:qFormat/>
    <w:rsid w:val="007F2D7C"/>
    <w:pPr>
      <w:ind w:left="720"/>
      <w:contextualSpacing/>
    </w:pPr>
  </w:style>
  <w:style w:type="paragraph" w:styleId="Bibliografie">
    <w:name w:val="Bibliography"/>
    <w:basedOn w:val="Normaal"/>
    <w:next w:val="Normaal"/>
    <w:uiPriority w:val="37"/>
    <w:unhideWhenUsed/>
    <w:rsid w:val="00A85EEC"/>
  </w:style>
  <w:style w:type="character" w:customStyle="1" w:styleId="Kop2Teken">
    <w:name w:val="Kop 2 Teken"/>
    <w:basedOn w:val="Standaardalinea-lettertype"/>
    <w:link w:val="Kop2"/>
    <w:uiPriority w:val="9"/>
    <w:rsid w:val="00A85EEC"/>
    <w:rPr>
      <w:rFonts w:asciiTheme="majorHAnsi" w:eastAsiaTheme="majorEastAsia" w:hAnsiTheme="majorHAnsi" w:cstheme="majorBidi"/>
      <w:b/>
      <w:bCs/>
      <w:color w:val="4F81BD" w:themeColor="accent1"/>
      <w:sz w:val="26"/>
      <w:szCs w:val="26"/>
    </w:rPr>
  </w:style>
  <w:style w:type="character" w:styleId="Paginanummer">
    <w:name w:val="page number"/>
    <w:basedOn w:val="Standaardalinea-lettertype"/>
    <w:uiPriority w:val="99"/>
    <w:semiHidden/>
    <w:unhideWhenUsed/>
    <w:rsid w:val="00D52C38"/>
  </w:style>
  <w:style w:type="character" w:styleId="Tekstvantijdelijkeaanduiding">
    <w:name w:val="Placeholder Text"/>
    <w:basedOn w:val="Standaardalinea-lettertype"/>
    <w:uiPriority w:val="99"/>
    <w:semiHidden/>
    <w:rsid w:val="00160AF4"/>
    <w:rPr>
      <w:color w:val="808080"/>
    </w:rPr>
  </w:style>
  <w:style w:type="paragraph" w:styleId="Geenafstand">
    <w:name w:val="No Spacing"/>
    <w:uiPriority w:val="1"/>
    <w:qFormat/>
    <w:rsid w:val="00B7267D"/>
    <w:rPr>
      <w:rFonts w:asciiTheme="majorHAnsi" w:hAnsiTheme="majorHAns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152000">
      <w:bodyDiv w:val="1"/>
      <w:marLeft w:val="0"/>
      <w:marRight w:val="0"/>
      <w:marTop w:val="0"/>
      <w:marBottom w:val="0"/>
      <w:divBdr>
        <w:top w:val="none" w:sz="0" w:space="0" w:color="auto"/>
        <w:left w:val="none" w:sz="0" w:space="0" w:color="auto"/>
        <w:bottom w:val="none" w:sz="0" w:space="0" w:color="auto"/>
        <w:right w:val="none" w:sz="0" w:space="0" w:color="auto"/>
      </w:divBdr>
    </w:div>
    <w:div w:id="225651050">
      <w:bodyDiv w:val="1"/>
      <w:marLeft w:val="0"/>
      <w:marRight w:val="0"/>
      <w:marTop w:val="0"/>
      <w:marBottom w:val="0"/>
      <w:divBdr>
        <w:top w:val="none" w:sz="0" w:space="0" w:color="auto"/>
        <w:left w:val="none" w:sz="0" w:space="0" w:color="auto"/>
        <w:bottom w:val="none" w:sz="0" w:space="0" w:color="auto"/>
        <w:right w:val="none" w:sz="0" w:space="0" w:color="auto"/>
      </w:divBdr>
    </w:div>
    <w:div w:id="233980044">
      <w:bodyDiv w:val="1"/>
      <w:marLeft w:val="0"/>
      <w:marRight w:val="0"/>
      <w:marTop w:val="0"/>
      <w:marBottom w:val="0"/>
      <w:divBdr>
        <w:top w:val="none" w:sz="0" w:space="0" w:color="auto"/>
        <w:left w:val="none" w:sz="0" w:space="0" w:color="auto"/>
        <w:bottom w:val="none" w:sz="0" w:space="0" w:color="auto"/>
        <w:right w:val="none" w:sz="0" w:space="0" w:color="auto"/>
      </w:divBdr>
    </w:div>
    <w:div w:id="439499109">
      <w:bodyDiv w:val="1"/>
      <w:marLeft w:val="0"/>
      <w:marRight w:val="0"/>
      <w:marTop w:val="0"/>
      <w:marBottom w:val="0"/>
      <w:divBdr>
        <w:top w:val="none" w:sz="0" w:space="0" w:color="auto"/>
        <w:left w:val="none" w:sz="0" w:space="0" w:color="auto"/>
        <w:bottom w:val="none" w:sz="0" w:space="0" w:color="auto"/>
        <w:right w:val="none" w:sz="0" w:space="0" w:color="auto"/>
      </w:divBdr>
    </w:div>
    <w:div w:id="1424180617">
      <w:bodyDiv w:val="1"/>
      <w:marLeft w:val="0"/>
      <w:marRight w:val="0"/>
      <w:marTop w:val="0"/>
      <w:marBottom w:val="0"/>
      <w:divBdr>
        <w:top w:val="none" w:sz="0" w:space="0" w:color="auto"/>
        <w:left w:val="none" w:sz="0" w:space="0" w:color="auto"/>
        <w:bottom w:val="none" w:sz="0" w:space="0" w:color="auto"/>
        <w:right w:val="none" w:sz="0" w:space="0" w:color="auto"/>
      </w:divBdr>
    </w:div>
    <w:div w:id="1556771309">
      <w:bodyDiv w:val="1"/>
      <w:marLeft w:val="0"/>
      <w:marRight w:val="0"/>
      <w:marTop w:val="0"/>
      <w:marBottom w:val="0"/>
      <w:divBdr>
        <w:top w:val="none" w:sz="0" w:space="0" w:color="auto"/>
        <w:left w:val="none" w:sz="0" w:space="0" w:color="auto"/>
        <w:bottom w:val="none" w:sz="0" w:space="0" w:color="auto"/>
        <w:right w:val="none" w:sz="0" w:space="0" w:color="auto"/>
      </w:divBdr>
    </w:div>
    <w:div w:id="1846626164">
      <w:bodyDiv w:val="1"/>
      <w:marLeft w:val="0"/>
      <w:marRight w:val="0"/>
      <w:marTop w:val="0"/>
      <w:marBottom w:val="0"/>
      <w:divBdr>
        <w:top w:val="none" w:sz="0" w:space="0" w:color="auto"/>
        <w:left w:val="none" w:sz="0" w:space="0" w:color="auto"/>
        <w:bottom w:val="none" w:sz="0" w:space="0" w:color="auto"/>
        <w:right w:val="none" w:sz="0" w:space="0" w:color="auto"/>
      </w:divBdr>
    </w:div>
    <w:div w:id="211224035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www.mathplayground.com/probability.html" TargetMode="External"/><Relationship Id="rId21" Type="http://schemas.openxmlformats.org/officeDocument/2006/relationships/hyperlink" Target="http://dobbelsteen.virtuworld.net/" TargetMode="External"/><Relationship Id="rId22" Type="http://schemas.openxmlformats.org/officeDocument/2006/relationships/hyperlink" Target="http://www.dicesimulator.com/" TargetMode="External"/><Relationship Id="rId23" Type="http://schemas.openxmlformats.org/officeDocument/2006/relationships/image" Target="media/image7.png"/><Relationship Id="rId24" Type="http://schemas.openxmlformats.org/officeDocument/2006/relationships/image" Target="media/image8.jpg"/><Relationship Id="rId25" Type="http://schemas.openxmlformats.org/officeDocument/2006/relationships/image" Target="media/image9.jpg"/><Relationship Id="rId26" Type="http://schemas.openxmlformats.org/officeDocument/2006/relationships/image" Target="media/image10.jpg"/><Relationship Id="rId27" Type="http://schemas.openxmlformats.org/officeDocument/2006/relationships/image" Target="media/image11.jpg"/><Relationship Id="rId28" Type="http://schemas.openxmlformats.org/officeDocument/2006/relationships/image" Target="media/image12.jpg"/><Relationship Id="rId29" Type="http://schemas.openxmlformats.org/officeDocument/2006/relationships/image" Target="media/image13.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4.JPG"/><Relationship Id="rId31" Type="http://schemas.openxmlformats.org/officeDocument/2006/relationships/image" Target="media/image15.JPG"/><Relationship Id="rId32" Type="http://schemas.openxmlformats.org/officeDocument/2006/relationships/image" Target="media/image16.JPG"/><Relationship Id="rId9" Type="http://schemas.openxmlformats.org/officeDocument/2006/relationships/image" Target="media/image1.jp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7.JPG"/><Relationship Id="rId34" Type="http://schemas.openxmlformats.org/officeDocument/2006/relationships/image" Target="media/image18.JPG"/><Relationship Id="rId35" Type="http://schemas.openxmlformats.org/officeDocument/2006/relationships/image" Target="media/image19.JPG"/><Relationship Id="rId36" Type="http://schemas.openxmlformats.org/officeDocument/2006/relationships/image" Target="media/image20.PNG"/><Relationship Id="rId10" Type="http://schemas.openxmlformats.org/officeDocument/2006/relationships/image" Target="media/image2.jpg"/><Relationship Id="rId11" Type="http://schemas.openxmlformats.org/officeDocument/2006/relationships/image" Target="media/image3.jpeg"/><Relationship Id="rId12" Type="http://schemas.openxmlformats.org/officeDocument/2006/relationships/header" Target="header1.xml"/><Relationship Id="rId13" Type="http://schemas.openxmlformats.org/officeDocument/2006/relationships/header" Target="header2.xml"/><Relationship Id="rId14" Type="http://schemas.openxmlformats.org/officeDocument/2006/relationships/footer" Target="footer1.xml"/><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hyperlink" Target="http://www.unpracticalmath.com/applets/virtual_spinner.html" TargetMode="External"/><Relationship Id="rId18" Type="http://schemas.openxmlformats.org/officeDocument/2006/relationships/hyperlink" Target="http://www.mathplayground.com/probability.html" TargetMode="External"/><Relationship Id="rId19" Type="http://schemas.openxmlformats.org/officeDocument/2006/relationships/hyperlink" Target="http://www.mathplayground.com/probability.html" TargetMode="External"/><Relationship Id="rId37" Type="http://schemas.openxmlformats.org/officeDocument/2006/relationships/image" Target="media/image21.PNG"/><Relationship Id="rId38" Type="http://schemas.openxmlformats.org/officeDocument/2006/relationships/image" Target="media/image22.png"/><Relationship Id="rId39" Type="http://schemas.openxmlformats.org/officeDocument/2006/relationships/image" Target="media/image23.png"/><Relationship Id="rId40" Type="http://schemas.openxmlformats.org/officeDocument/2006/relationships/image" Target="media/image24.jpg"/><Relationship Id="rId41" Type="http://schemas.openxmlformats.org/officeDocument/2006/relationships/image" Target="media/image25.PNG"/><Relationship Id="rId42" Type="http://schemas.openxmlformats.org/officeDocument/2006/relationships/fontTable" Target="fontTable.xml"/><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jpg"/><Relationship Id="rId2" Type="http://schemas.openxmlformats.org/officeDocument/2006/relationships/image" Target="media/image4.gif"/></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Woo13</b:Tag>
    <b:SourceType>InternetSite</b:SourceType>
    <b:Guid>{C2A2476E-7B2B-7B43-A901-AD85414B8CCF}</b:Guid>
    <b:Author>
      <b:Author>
        <b:Corporate>Woorden.org</b:Corporate>
      </b:Author>
    </b:Author>
    <b:URL>http://www.woorden.org/woord/kansrekening</b:URL>
    <b:YearAccessed>2013</b:YearAccessed>
    <b:MonthAccessed>juni</b:MonthAccessed>
    <b:DayAccessed>10</b:DayAccessed>
    <b:RefOrder>1</b:RefOrder>
  </b:Source>
  <b:Source>
    <b:Tag>wyn13</b:Tag>
    <b:SourceType>InternetSite</b:SourceType>
    <b:Guid>{54A4C70F-9209-DB47-B059-5514CBFD4940}</b:Guid>
    <b:Author>
      <b:Author>
        <b:Corporate>wynneconsult.com</b:Corporate>
      </b:Author>
    </b:Author>
    <b:Title>Kennis Basis Statistiek</b:Title>
    <b:URL>http://www.wynneconsult.com/root/HomePageKB012.htm</b:URL>
    <b:YearAccessed>2013</b:YearAccessed>
    <b:MonthAccessed>mei</b:MonthAccessed>
    <b:DayAccessed>20</b:DayAccessed>
    <b:RefOrder>2</b:RefOrder>
  </b:Source>
  <b:Source>
    <b:Tag>enc13</b:Tag>
    <b:SourceType>InternetSite</b:SourceType>
    <b:Guid>{E5A34D02-9143-114E-B778-1AD77B8BAA27}</b:Guid>
    <b:Author>
      <b:Author>
        <b:Corporate>encyclo.nl</b:Corporate>
      </b:Author>
    </b:Author>
    <b:URL>(http://www.encyclo.nl/begrip/kansrekening) </b:URL>
    <b:YearAccessed>2013</b:YearAccessed>
    <b:MonthAccessed>mei</b:MonthAccessed>
    <b:DayAccessed>20</b:DayAccessed>
    <b:RefOrder>3</b:RefOrder>
  </b:Source>
  <b:Source>
    <b:Tag>enc131</b:Tag>
    <b:SourceType>InternetSite</b:SourceType>
    <b:Guid>{D2EECCCC-735C-3B43-9BF7-B2DB291A53B1}</b:Guid>
    <b:Author>
      <b:Author>
        <b:Corporate>encyplopex.com</b:Corporate>
      </b:Author>
    </b:Author>
    <b:URL>http://www.encyclopex.com/probabilisme/ </b:URL>
    <b:YearAccessed>2013</b:YearAccessed>
    <b:MonthAccessed>mei</b:MonthAccessed>
    <b:DayAccessed>20</b:DayAccessed>
    <b:RefOrder>4</b:RefOrder>
  </b:Source>
  <b:Source>
    <b:Tag>Woo131</b:Tag>
    <b:SourceType>InternetSite</b:SourceType>
    <b:Guid>{87886A99-C6B7-FD41-8FFA-68C663A41B6E}</b:Guid>
    <b:Author>
      <b:Author>
        <b:Corporate>Woorden.org</b:Corporate>
      </b:Author>
    </b:Author>
    <b:URL>http://www.woorden.org/woord/intu%C3%AFtie</b:URL>
    <b:YearAccessed>2013</b:YearAccessed>
    <b:MonthAccessed>september</b:MonthAccessed>
    <b:DayAccessed>8</b:DayAccessed>
    <b:RefOrder>16</b:RefOrder>
  </b:Source>
  <b:Source>
    <b:Tag>Cur13</b:Tag>
    <b:SourceType>InternetSite</b:SourceType>
    <b:Guid>{528343DC-D76F-D341-BDC1-4D2EDECC2433}</b:Guid>
    <b:Author>
      <b:Author>
        <b:Corporate>Curtuurwoordenboek.nl</b:Corporate>
      </b:Author>
    </b:Author>
    <b:URL>http://www.cultureelwoordenboek.nl/index.php?lem=3814</b:URL>
    <b:YearAccessed>2013</b:YearAccessed>
    <b:MonthAccessed>september</b:MonthAccessed>
    <b:DayAccessed>8</b:DayAccessed>
    <b:RefOrder>17</b:RefOrder>
  </b:Source>
  <b:Source>
    <b:Tag>Unk13</b:Tag>
    <b:SourceType>InternetSite</b:SourceType>
    <b:Guid>{57428230-F781-544D-BB8D-581720CDB7F3}</b:Guid>
    <b:Title>Wikipedia</b:Title>
    <b:Author>
      <b:Author>
        <b:Corporate>Wikipedia</b:Corporate>
      </b:Author>
    </b:Author>
    <b:URL>http://nl.wikipedia.org/wiki/Johan_de_Witt</b:URL>
    <b:YearAccessed>2013</b:YearAccessed>
    <b:MonthAccessed>mei</b:MonthAccessed>
    <b:DayAccessed>20</b:DayAccessed>
    <b:RefOrder>5</b:RefOrder>
  </b:Source>
  <b:Source>
    <b:Tag>Cra00</b:Tag>
    <b:SourceType>DocumentFromInternetSite</b:SourceType>
    <b:Guid>{15C4192A-865D-E047-B849-80DB8377D2D7}</b:Guid>
    <b:URL>http://www.nieuwarchief.nl/serie5/pdf/naw5-2000-01-4-367.pdf </b:URL>
    <b:Year>2000</b:Year>
    <b:Month>december</b:Month>
    <b:YearAccessed>2013</b:YearAccessed>
    <b:MonthAccessed>mei</b:MonthAccessed>
    <b:DayAccessed>20</b:DayAccessed>
    <b:ShortTitle>Zin en Onzin van het Kansrekenen</b:ShortTitle>
    <b:Author>
      <b:Author>
        <b:NameList>
          <b:Person>
            <b:Last>Cramer</b:Last>
            <b:First>J.S.</b:First>
          </b:Person>
        </b:NameList>
      </b:Author>
    </b:Author>
    <b:RefOrder>7</b:RefOrder>
  </b:Source>
  <b:Source>
    <b:Tag>Gne05</b:Tag>
    <b:SourceType>Book</b:SourceType>
    <b:Guid>{8A473EA5-0EB8-1547-92F0-D2C9160AFAA2}</b:Guid>
    <b:Title>Probability Theory</b:Title>
    <b:Year>1962</b:Year>
    <b:Author>
      <b:Author>
        <b:NameList>
          <b:Person>
            <b:Last>Gnedenko</b:Last>
            <b:First>B.V.</b:First>
          </b:Person>
        </b:NameList>
      </b:Author>
    </b:Author>
    <b:City>Chelsea</b:City>
    <b:Publisher>American Methematical Society</b:Publisher>
    <b:Volume>Fifth edition</b:Volume>
    <b:Pages>323-329</b:Pages>
    <b:RefOrder>8</b:RefOrder>
  </b:Source>
  <b:Source>
    <b:Tag>Mee00</b:Tag>
    <b:SourceType>InternetSite</b:SourceType>
    <b:Guid>{039A1F51-F031-7B43-A0CC-8EEE7EC73F26}</b:Guid>
    <b:Author>
      <b:Author>
        <b:NameList>
          <b:Person>
            <b:Last>Meester</b:Last>
            <b:First>R.</b:First>
          </b:Person>
        </b:NameList>
      </b:Author>
    </b:Author>
    <b:Title>Kennislink.nl</b:Title>
    <b:URL>http://www.kennislink.nl/publicaties/zin-en-onzin-van-de-waarschijnlijkheidsrekening</b:URL>
    <b:Year>2000</b:Year>
    <b:Month>maart</b:Month>
    <b:Day>24</b:Day>
    <b:YearAccessed>2013</b:YearAccessed>
    <b:MonthAccessed>mei</b:MonthAccessed>
    <b:DayAccessed>20</b:DayAccessed>
    <b:ShortTitle>Zin en Onzin van de Waarschijnlijkheidsrekening</b:ShortTitle>
    <b:RefOrder>9</b:RefOrder>
  </b:Source>
  <b:Source>
    <b:Tag>Gre01</b:Tag>
    <b:SourceType>Book</b:SourceType>
    <b:Guid>{30F3E084-0932-E246-AA95-8B59F3351728}</b:Guid>
    <b:Title> Educational Studies in Mathematics</b:Title>
    <b:Year>2001</b:Year>
    <b:ShortTitle>Understanding probabilistic thinking: The legacy of Efraim Fischbein</b:ShortTitle>
    <b:Author>
      <b:Author>
        <b:NameList>
          <b:Person>
            <b:Last>Greer</b:Last>
            <b:First>B.</b:First>
          </b:Person>
        </b:NameList>
      </b:Author>
    </b:Author>
    <b:Publisher>Kluwer Academic Publishers</b:Publisher>
    <b:Pages>15-33</b:Pages>
    <b:RefOrder>10</b:RefOrder>
  </b:Source>
  <b:Source>
    <b:Tag>Pen87</b:Tag>
    <b:SourceType>Book</b:SourceType>
    <b:Guid>{D022D91D-7753-2A40-9093-A0ABA61BF014}</b:Guid>
    <b:Author>
      <b:Author>
        <b:NameList>
          <b:Person>
            <b:Last>Penas</b:Last>
            <b:First>L.</b:First>
            <b:Middle>M.</b:Middle>
          </b:Person>
        </b:NameList>
      </b:Author>
    </b:Author>
    <b:Title>Probability and statistics in midwest high schools. (pp. 122). , VA: American Statistical Association.)</b:Title>
    <b:City>Alexandria</b:City>
    <b:Publisher>American Statistical Association Proceedings of the Section on Statistical Education</b:Publisher>
    <b:Year>1987</b:Year>
    <b:Pages>122</b:Pages>
    <b:RefOrder>11</b:RefOrder>
  </b:Source>
  <b:Source>
    <b:Tag>Pap09</b:Tag>
    <b:SourceType>DocumentFromInternetSite</b:SourceType>
    <b:Guid>{B9BB7955-7E20-0040-9146-6052CAB3E504}</b:Guid>
    <b:Year>2010</b:Year>
    <b:ShortTitle>RECOMMENDED KNOWLEDGE OF PROBABILITY   FOR SECONDARY MATHEMATICS TEACHERS</b:ShortTitle>
    <b:Author>
      <b:Author>
        <b:NameList>
          <b:Person>
            <b:Last>Papaieronymou</b:Last>
            <b:First>I.</b:First>
          </b:Person>
        </b:NameList>
      </b:Author>
    </b:Author>
    <b:URL>http://fractus.uson.mx/Papers/CERME6/wg3.pdf#page=16</b:URL>
    <b:YearAccessed>2013</b:YearAccessed>
    <b:MonthAccessed>mei</b:MonthAccessed>
    <b:DayAccessed>20</b:DayAccessed>
    <b:ProductionCompany>INRP  Lyon France</b:ProductionCompany>
    <b:RefOrder>12</b:RefOrder>
  </b:Source>
  <b:Source>
    <b:Tag>Fis84</b:Tag>
    <b:SourceType>Book</b:SourceType>
    <b:Guid>{C6792AD6-B3AD-3142-B619-EDA47B745F46}</b:Guid>
    <b:Title>Educational Studies in Mathematics</b:Title>
    <b:Year>1984</b:Year>
    <b:ShortTitle>Does the teaching of probability improve probabilistic intuitions?</b:ShortTitle>
    <b:Publisher>Springer</b:Publisher>
    <b:Pages>1-24</b:Pages>
    <b:Author>
      <b:Author>
        <b:NameList>
          <b:Person>
            <b:Last>Fishbein</b:Last>
            <b:First>E.</b:First>
          </b:Person>
          <b:Person>
            <b:Last>Gazit</b:Last>
            <b:First>A.</b:First>
          </b:Person>
        </b:NameList>
      </b:Author>
    </b:Author>
    <b:RefOrder>14</b:RefOrder>
  </b:Source>
  <b:Source>
    <b:Tag>Hal13</b:Tag>
    <b:SourceType>InternetSite</b:SourceType>
    <b:Guid>{6CA1686C-BEBD-EC46-9A3F-1970FD3E5BF5}</b:Guid>
    <b:Title>dS De Standaard</b:Title>
    <b:Year>2013</b:Year>
    <b:Author>
      <b:Author>
        <b:NameList>
          <b:Person>
            <b:Last>Hallen</b:Last>
            <b:First>P.</b:First>
            <b:Middle>van der</b:Middle>
          </b:Person>
        </b:NameList>
      </b:Author>
    </b:Author>
    <b:URL>(http://www.standaard.be/cnt/DMF20130210_00464588 11/02/2013 | )</b:URL>
    <b:Month>februari</b:Month>
    <b:Day>11</b:Day>
    <b:YearAccessed>2013</b:YearAccessed>
    <b:MonthAccessed>mei</b:MonthAccessed>
    <b:DayAccessed>22</b:DayAccessed>
    <b:ShortTitle>Kansberekening bestaat op kindermaat</b:ShortTitle>
    <b:RefOrder>19</b:RefOrder>
  </b:Source>
  <b:Source>
    <b:Tag>Fel68</b:Tag>
    <b:SourceType>Book</b:SourceType>
    <b:Guid>{0F56C058-7434-D945-B212-A03037B52379}</b:Guid>
    <b:Author>
      <b:Author>
        <b:NameList>
          <b:Person>
            <b:Last>Feller</b:Last>
            <b:First>W.</b:First>
          </b:Person>
        </b:NameList>
      </b:Author>
    </b:Author>
    <b:Title>An Introduction to Probability Theory and Its Applications</b:Title>
    <b:Year>1968</b:Year>
    <b:City>New York</b:City>
    <b:Publisher>Wiley</b:Publisher>
    <b:Volume>1</b:Volume>
    <b:NumberVolumes>derde editie</b:NumberVolumes>
    <b:RefOrder>20</b:RefOrder>
  </b:Source>
  <b:Source>
    <b:Tag>The</b:Tag>
    <b:SourceType>DocumentFromInternetSite</b:SourceType>
    <b:Guid>{D654FEDB-D356-6543-AC83-7962610DBD9F}</b:Guid>
    <b:ShortTitle>The role of representations in the understanding of probabilities in tertiary education</b:ShortTitle>
    <b:Author>
      <b:Author>
        <b:NameList>
          <b:Person>
            <b:Last>Anastasiadou</b:Last>
            <b:First>S.</b:First>
          </b:Person>
          <b:Person>
            <b:Last>Chadjipantelis</b:Last>
            <b:First>T.</b:First>
          </b:Person>
        </b:NameList>
      </b:Author>
    </b:Author>
    <b:URL>https://www.stat.auckland.ac.nz/~iase/publications/icme11/ICME11_TSG13_18T_anastasiadou.pdf</b:URL>
    <b:ProductionCompany>University of Western Macedonia and Aristotle University of Thessaloniki</b:ProductionCompany>
    <b:Year>2008</b:Year>
    <b:YearAccessed>2013</b:YearAccessed>
    <b:MonthAccessed>mei</b:MonthAccessed>
    <b:DayAccessed>23</b:DayAccessed>
    <b:RefOrder>13</b:RefOrder>
  </b:Source>
  <b:Source>
    <b:Tag>Poi05</b:Tag>
    <b:SourceType>JournalArticle</b:SourceType>
    <b:Guid>{5287CAB9-98B9-3B49-9CF9-F909B0D8C858}</b:Guid>
    <b:Title>Intuition and Logic,</b:Title>
    <b:Year>1905</b:Year>
    <b:Author>
      <b:Author>
        <b:NameList>
          <b:Person>
            <b:Last>Poincaré</b:Last>
            <b:First>H.</b:First>
          </b:Person>
        </b:NameList>
      </b:Author>
      <b:Editor>
        <b:NameList>
          <b:Person>
            <b:Last>Halsted</b:Last>
            <b:First>translated</b:First>
            <b:Middle>into English by G. B.</b:Middle>
          </b:Person>
        </b:NameList>
      </b:Editor>
    </b:Author>
    <b:JournalName>La valeur de la science</b:JournalName>
    <b:RefOrder>15</b:RefOrder>
  </b:Source>
  <b:Source>
    <b:Tag>Bar</b:Tag>
    <b:SourceType>InternetSite</b:SourceType>
    <b:Guid>{460370A0-0ADC-A143-99AA-709326D5C319}</b:Guid>
    <b:ShortTitle>Aspecten van Wiskundige Intuïtie</b:ShortTitle>
    <b:Author>
      <b:Author>
        <b:NameList>
          <b:Person>
            <b:Last>Barendrecht</b:Last>
            <b:First>H.</b:First>
          </b:Person>
        </b:NameList>
      </b:Author>
    </b:Author>
    <b:URL>ftp://ftp.cs.ru.nl/pub/CompMath.Found/knaw.pdf</b:URL>
    <b:ProductionCompany>Katholieke Universiteit Nijmegen</b:ProductionCompany>
    <b:RefOrder>21</b:RefOrder>
  </b:Source>
  <b:Source>
    <b:Tag>Jon</b:Tag>
    <b:SourceType>Book</b:SourceType>
    <b:Guid>{93FD7C1F-212C-D14E-8818-C24A8F1A29A0}</b:Guid>
    <b:Title>Exploring Probability in School Challenges for Teaching and Learning,</b:Title>
    <b:Author>
      <b:Author>
        <b:NameList>
          <b:Person>
            <b:Last>Jones</b:Last>
            <b:First>G.</b:First>
            <b:Middle>A.</b:Middle>
          </b:Person>
          <b:Person>
            <b:Last>Thorton</b:Last>
            <b:First>A.</b:First>
            <b:Middle>C.</b:Middle>
          </b:Person>
        </b:NameList>
      </b:Author>
      <b:Editor>
        <b:NameList>
          <b:Person>
            <b:Last>Library</b:Last>
            <b:First>Griffith</b:First>
            <b:Middle>University Mathematics Education</b:Middle>
          </b:Person>
        </b:NameList>
      </b:Editor>
      <b:Translator>
        <b:NameList>
          <b:Person>
            <b:First>,.</b:First>
            <b:Middle>p. 71)</b:Middle>
          </b:Person>
        </b:NameList>
      </b:Translator>
    </b:Author>
    <b:City>Gold Coast Campus Australia</b:City>
    <b:Publisher>Springer,</b:Publisher>
    <b:Pages>71</b:Pages>
    <b:RefOrder>22</b:RefOrder>
  </b:Source>
  <b:Source>
    <b:Tag>Bat</b:Tag>
    <b:SourceType>JournalArticle</b:SourceType>
    <b:Guid>{6FE14C5C-A891-CA40-8882-C23B3F3EEF79}</b:Guid>
    <b:ShortTitle>Training Teachers To Teach Probability</b:ShortTitle>
    <b:Author>
      <b:Author>
        <b:NameList>
          <b:Person>
            <b:Last>Batanero</b:Last>
            <b:First>C.</b:First>
          </b:Person>
          <b:Person>
            <b:Last>Godino</b:Last>
            <b:First>J.D.</b:First>
          </b:Person>
          <b:Person>
            <b:Last>Rafael</b:Last>
            <b:First>R.</b:First>
          </b:Person>
        </b:NameList>
      </b:Author>
    </b:Author>
    <b:InternetSiteTitle> Carmen , Juan D.  and Rafael Roa University of Granada Journal of Statistics Education , Number 1 (2004), www.amstat.org/publications/jse/v12n1/batanero.html</b:InternetSiteTitle>
    <b:JournalName>Journal of Statistics Education Volume 12 number 1</b:JournalName>
    <b:Title>Training Teachers To Teach Probability</b:Title>
    <b:Year>2004</b:Year>
    <b:RefOrder>23</b:RefOrder>
  </b:Source>
  <b:Source>
    <b:Tag>NCT07</b:Tag>
    <b:SourceType>DocumentFromInternetSite</b:SourceType>
    <b:Guid>{C9DC6B82-A9BC-5C42-BDD6-0FD9F2E1B0A9}</b:Guid>
    <b:Year>2007</b:Year>
    <b:ShortTitle>Teaching Children Mathematics</b:ShortTitle>
    <b:Author>
      <b:Author>
        <b:Corporate>NCTM</b:Corporate>
      </b:Author>
      <b:ProducerName>
        <b:NameList>
          <b:Person>
            <b:Last>USA</b:Last>
            <b:First>The</b:First>
            <b:Middle>national Council of mathematics NCTM</b:Middle>
          </b:Person>
        </b:NameList>
      </b:ProducerName>
    </b:Author>
    <b:URL>http://www.math.ccsu.edu/mitchell/math412tcmvirtualspinprob.pdf </b:URL>
    <b:YearAccessed>2013</b:YearAccessed>
    <b:MonthAccessed>mei</b:MonthAccessed>
    <b:DayAccessed>26</b:DayAccessed>
    <b:RefOrder>24</b:RefOrder>
  </b:Source>
  <b:Source>
    <b:Tag>Der11</b:Tag>
    <b:SourceType>InternetSite</b:SourceType>
    <b:Guid>{299D1EF5-ADA5-5441-80C3-92C9809E8D94}</b:Guid>
    <b:URL>http://www.werkenmetintuitie.com/2011/05/intu%C3%AFtie-en-zijn-zweverige-imago.html</b:URL>
    <b:Year>2011</b:Year>
    <b:Month>mei</b:Month>
    <b:Day>31</b:Day>
    <b:YearAccessed>2013</b:YearAccessed>
    <b:MonthAccessed>mei</b:MonthAccessed>
    <b:DayAccessed>30</b:DayAccessed>
    <b:ShortTitle>Inuitie en zijn zweverige imago</b:ShortTitle>
    <b:Author>
      <b:Author>
        <b:NameList>
          <b:Person>
            <b:Last>Derks</b:Last>
            <b:First>F.</b:First>
          </b:Person>
        </b:NameList>
      </b:Author>
    </b:Author>
    <b:RefOrder>18</b:RefOrder>
  </b:Source>
  <b:Source>
    <b:Tag>Ver08</b:Tag>
    <b:SourceType>JournalArticle</b:SourceType>
    <b:Guid>{2969C247-8C94-6249-AA7E-0226EA2D676C}</b:Guid>
    <b:Title>Kanskoffer, Een idee voor de dectie wiskunde.</b:Title>
    <b:Year>2008</b:Year>
    <b:Author>
      <b:Author>
        <b:NameList>
          <b:Person>
            <b:Last>Verbeek</b:Last>
            <b:First>J.</b:First>
          </b:Person>
        </b:NameList>
      </b:Author>
    </b:Author>
    <b:JournalName>Euclides Kans Special</b:JournalName>
    <b:Publisher>Nederlandse Vereniging van Wiskundeleraren</b:Publisher>
    <b:Volume>4</b:Volume>
    <b:Issue>83</b:Issue>
    <b:Pages>148</b:Pages>
    <b:RefOrder>25</b:RefOrder>
  </b:Source>
  <b:Source>
    <b:Tag>Zwa13</b:Tag>
    <b:SourceType>Book</b:SourceType>
    <b:Guid>{5B14C578-6A37-1147-A9B6-CC284EBE2BD7}</b:Guid>
    <b:Author>
      <b:Author>
        <b:NameList>
          <b:Person>
            <b:Last>Zwaneveld</b:Last>
            <b:First>B.</b:First>
          </b:Person>
        </b:NameList>
      </b:Author>
    </b:Author>
    <b:Title>Handboek Wiskunde Didactiek</b:Title>
    <b:Year>2012</b:Year>
    <b:ShortTitle>Kansrekening</b:ShortTitle>
    <b:StandardNumber>Hoofdstuk 6</b:StandardNumber>
    <b:Publisher>Eerste graads lerarenopleiding</b:Publisher>
    <b:RefOrder>6</b:RefOrder>
  </b:Source>
  <b:Source>
    <b:Tag>Get</b:Tag>
    <b:SourceType>Book</b:SourceType>
    <b:Guid>{0EAD91A7-77E4-1141-B901-7DDE57FD7642}</b:Guid>
    <b:Author>
      <b:Author>
        <b:NameList>
          <b:Person>
            <b:Last>Reichard</b:Last>
            <b:First>L.</b:First>
            <b:Middle>A. et al</b:Middle>
          </b:Person>
        </b:NameList>
      </b:Author>
    </b:Author>
    <b:Publisher>EPN</b:Publisher>
    <b:Title>Getal en Ruimte Wi havo A deel 2</b:Title>
    <b:Year>2010</b:Year>
    <b:Volume>12e oplagen</b:Volume>
    <b:Pages>39-71</b:Pages>
    <b:RefOrder>26</b:RefOrder>
  </b:Source>
</b:Sources>
</file>

<file path=customXml/itemProps1.xml><?xml version="1.0" encoding="utf-8"?>
<ds:datastoreItem xmlns:ds="http://schemas.openxmlformats.org/officeDocument/2006/customXml" ds:itemID="{DAD90823-9CB8-604B-8874-785AC67E67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53</Pages>
  <Words>12732</Words>
  <Characters>70032</Characters>
  <Application>Microsoft Macintosh Word</Application>
  <DocSecurity>0</DocSecurity>
  <Lines>583</Lines>
  <Paragraphs>165</Paragraphs>
  <ScaleCrop>false</ScaleCrop>
  <Company/>
  <LinksUpToDate>false</LinksUpToDate>
  <CharactersWithSpaces>82599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Frederique Lampe</dc:creator>
  <cp:keywords/>
  <dc:description/>
  <cp:lastModifiedBy>Frederique Lampe</cp:lastModifiedBy>
  <cp:revision>3</cp:revision>
  <dcterms:created xsi:type="dcterms:W3CDTF">2013-10-13T16:20:00Z</dcterms:created>
  <dcterms:modified xsi:type="dcterms:W3CDTF">2014-01-30T08:26:00Z</dcterms:modified>
</cp:coreProperties>
</file>